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9" w:rsidRDefault="00374199">
      <w:pPr>
        <w:pStyle w:val="ConsPlusTitlePage"/>
      </w:pPr>
      <w:bookmarkStart w:id="0" w:name="_GoBack"/>
      <w:bookmarkEnd w:id="0"/>
      <w:r>
        <w:br/>
      </w:r>
    </w:p>
    <w:p w:rsidR="00374199" w:rsidRDefault="00374199">
      <w:pPr>
        <w:pStyle w:val="ConsPlusNormal"/>
        <w:jc w:val="both"/>
        <w:outlineLvl w:val="0"/>
      </w:pPr>
    </w:p>
    <w:p w:rsidR="00374199" w:rsidRDefault="003741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199" w:rsidRDefault="00374199">
      <w:pPr>
        <w:pStyle w:val="ConsPlusTitle"/>
        <w:jc w:val="center"/>
      </w:pPr>
    </w:p>
    <w:p w:rsidR="00374199" w:rsidRDefault="00374199">
      <w:pPr>
        <w:pStyle w:val="ConsPlusTitle"/>
        <w:jc w:val="center"/>
      </w:pPr>
      <w:r>
        <w:t>ПОСТАНОВЛЕНИЕ</w:t>
      </w:r>
    </w:p>
    <w:p w:rsidR="00374199" w:rsidRDefault="00374199">
      <w:pPr>
        <w:pStyle w:val="ConsPlusTitle"/>
        <w:jc w:val="center"/>
      </w:pPr>
      <w:r>
        <w:t>от 13 сентября 2016 г. N 913</w:t>
      </w:r>
    </w:p>
    <w:p w:rsidR="00374199" w:rsidRDefault="00374199">
      <w:pPr>
        <w:pStyle w:val="ConsPlusTitle"/>
        <w:jc w:val="center"/>
      </w:pPr>
    </w:p>
    <w:p w:rsidR="00374199" w:rsidRDefault="00374199">
      <w:pPr>
        <w:pStyle w:val="ConsPlusTitle"/>
        <w:jc w:val="center"/>
      </w:pPr>
      <w:r>
        <w:t>О СТАВКАХ</w:t>
      </w:r>
    </w:p>
    <w:p w:rsidR="00374199" w:rsidRDefault="00374199">
      <w:pPr>
        <w:pStyle w:val="ConsPlusTitle"/>
        <w:jc w:val="center"/>
      </w:pPr>
      <w:r>
        <w:t>ПЛАТЫ ЗА НЕГАТИВНОЕ ВОЗДЕЙСТВИЕ НА ОКРУЖАЮЩУЮ СРЕДУ</w:t>
      </w:r>
    </w:p>
    <w:p w:rsidR="00374199" w:rsidRDefault="00374199">
      <w:pPr>
        <w:pStyle w:val="ConsPlusTitle"/>
        <w:jc w:val="center"/>
      </w:pPr>
      <w:r>
        <w:t xml:space="preserve">И ДОПОЛНИТЕЛЬНЫХ </w:t>
      </w:r>
      <w:proofErr w:type="gramStart"/>
      <w:r>
        <w:t>КОЭФФИЦИЕНТАХ</w:t>
      </w:r>
      <w:proofErr w:type="gramEnd"/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374199" w:rsidRDefault="003741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374199" w:rsidRDefault="00374199">
      <w:pPr>
        <w:pStyle w:val="ConsPlusNormal"/>
        <w:ind w:firstLine="540"/>
        <w:jc w:val="both"/>
      </w:pPr>
      <w:bookmarkStart w:id="1" w:name="P12"/>
      <w:bookmarkEnd w:id="1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374199" w:rsidRDefault="00374199">
      <w:pPr>
        <w:pStyle w:val="ConsPlusNormal"/>
        <w:ind w:firstLine="540"/>
        <w:jc w:val="both"/>
      </w:pPr>
      <w:r>
        <w:t>3. Признать утратившими силу:</w:t>
      </w:r>
    </w:p>
    <w:p w:rsidR="00374199" w:rsidRDefault="00374199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  <w:proofErr w:type="gramEnd"/>
    </w:p>
    <w:p w:rsidR="00374199" w:rsidRDefault="0037419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374199" w:rsidRDefault="0037419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374199" w:rsidRDefault="00374199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</w:t>
      </w:r>
      <w:proofErr w:type="gramEnd"/>
      <w:r>
        <w:t xml:space="preserve">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374199" w:rsidRDefault="0037419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374199" w:rsidRDefault="00374199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  <w:proofErr w:type="gramEnd"/>
    </w:p>
    <w:p w:rsidR="00374199" w:rsidRDefault="0037419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374199" w:rsidRDefault="00374199">
      <w:pPr>
        <w:pStyle w:val="ConsPlusNormal"/>
        <w:ind w:firstLine="540"/>
        <w:jc w:val="both"/>
      </w:pPr>
      <w:r>
        <w:t xml:space="preserve">4. Установить, что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</w:t>
      </w:r>
      <w:r>
        <w:lastRenderedPageBreak/>
        <w:t xml:space="preserve">утвержденные настоящим постановлением, и дополнительный коэффициент к ним, установленный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right"/>
      </w:pPr>
      <w:r>
        <w:t>Председатель Правительства</w:t>
      </w:r>
    </w:p>
    <w:p w:rsidR="00374199" w:rsidRDefault="00374199">
      <w:pPr>
        <w:pStyle w:val="ConsPlusNormal"/>
        <w:jc w:val="right"/>
      </w:pPr>
      <w:r>
        <w:t>Российской Федерации</w:t>
      </w:r>
    </w:p>
    <w:p w:rsidR="00374199" w:rsidRDefault="00374199">
      <w:pPr>
        <w:pStyle w:val="ConsPlusNormal"/>
        <w:jc w:val="right"/>
      </w:pPr>
      <w:r>
        <w:t>Д.МЕДВЕДЕВ</w:t>
      </w: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both"/>
      </w:pPr>
    </w:p>
    <w:p w:rsidR="00374199" w:rsidRDefault="00374199">
      <w:pPr>
        <w:sectPr w:rsidR="00374199" w:rsidSect="00E20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199" w:rsidRDefault="00374199">
      <w:pPr>
        <w:pStyle w:val="ConsPlusNormal"/>
        <w:jc w:val="right"/>
        <w:outlineLvl w:val="0"/>
      </w:pPr>
      <w:r>
        <w:lastRenderedPageBreak/>
        <w:t>Утверждены</w:t>
      </w:r>
    </w:p>
    <w:p w:rsidR="00374199" w:rsidRDefault="00374199">
      <w:pPr>
        <w:pStyle w:val="ConsPlusNormal"/>
        <w:jc w:val="right"/>
      </w:pPr>
      <w:r>
        <w:t>постановлением Правительства</w:t>
      </w:r>
    </w:p>
    <w:p w:rsidR="00374199" w:rsidRDefault="00374199">
      <w:pPr>
        <w:pStyle w:val="ConsPlusNormal"/>
        <w:jc w:val="right"/>
      </w:pPr>
      <w:r>
        <w:t>Российской Федерации</w:t>
      </w:r>
    </w:p>
    <w:p w:rsidR="00374199" w:rsidRDefault="00374199">
      <w:pPr>
        <w:pStyle w:val="ConsPlusNormal"/>
        <w:jc w:val="right"/>
      </w:pPr>
      <w:r>
        <w:t>от 13 сентября 2016 г. N 913</w:t>
      </w: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Title"/>
        <w:jc w:val="center"/>
      </w:pPr>
      <w:bookmarkStart w:id="2" w:name="P36"/>
      <w:bookmarkEnd w:id="2"/>
      <w:r>
        <w:t>СТАВКИ ПЛАТЫ ЗА НЕГАТИВНОЕ ВОЗДЕЙСТВИЕ НА ОКРУЖАЮЩУЮ СРЕДУ</w:t>
      </w: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374199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199" w:rsidRDefault="00374199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374199">
        <w:tc>
          <w:tcPr>
            <w:tcW w:w="4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199" w:rsidRDefault="00374199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74199" w:rsidRDefault="0037419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4199" w:rsidRDefault="0037419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2018 год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1108,1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5472968,7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Ванадия </w:t>
            </w:r>
            <w:proofErr w:type="spellStart"/>
            <w:r>
              <w:t>пятиоксид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Взвешенные частицы РМ</w:t>
            </w:r>
            <w:proofErr w:type="gramStart"/>
            <w:r>
              <w:t>2</w:t>
            </w:r>
            <w:proofErr w:type="gramEnd"/>
            <w:r>
              <w:t>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Водород бромистый (</w:t>
            </w:r>
            <w:proofErr w:type="spellStart"/>
            <w:r>
              <w:t>гидробромид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Водород фосфористый (</w:t>
            </w:r>
            <w:proofErr w:type="spellStart"/>
            <w:r>
              <w:t>фосфин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Гексафторид</w:t>
            </w:r>
            <w:proofErr w:type="spellEnd"/>
            <w:r>
              <w:t xml:space="preserve"> серы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(в пересчете на алюминий)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(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>) в пересчете на 2,3,7,8-тетрахлордибензо-1,4-диоксин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Диэтилртуть</w:t>
            </w:r>
            <w:proofErr w:type="spellEnd"/>
            <w:r>
              <w:t xml:space="preserve"> (в пересчете на ртуть)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Железа </w:t>
            </w:r>
            <w:proofErr w:type="spellStart"/>
            <w:r>
              <w:t>трихлорид</w:t>
            </w:r>
            <w:proofErr w:type="spellEnd"/>
            <w:r>
              <w:t xml:space="preserve"> (в пересчете на железо)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1369,7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2214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14759,3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Карбонат натрия (</w:t>
            </w:r>
            <w:proofErr w:type="spellStart"/>
            <w:r>
              <w:t>динатрия</w:t>
            </w:r>
            <w:proofErr w:type="spellEnd"/>
            <w:r>
              <w:t xml:space="preserve"> 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Кобальт и его соединения (кобальта </w:t>
            </w:r>
            <w:r>
              <w:lastRenderedPageBreak/>
              <w:t>оксид, соли кобальта в пересчете на кобальт)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4243,5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27364,8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Метилмеркаптан</w:t>
            </w:r>
            <w:proofErr w:type="spellEnd"/>
            <w:r>
              <w:t xml:space="preserve">, </w:t>
            </w:r>
            <w:proofErr w:type="spellStart"/>
            <w:r>
              <w:t>этилмеркаптан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54729,7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Ртуть и ее соединения, кроме </w:t>
            </w:r>
            <w:proofErr w:type="spellStart"/>
            <w:r>
              <w:t>диэтилртути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18244,1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686,2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136824,2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Фосфорный ангидрид (</w:t>
            </w:r>
            <w:proofErr w:type="spellStart"/>
            <w:r>
              <w:t>дифосфора</w:t>
            </w:r>
            <w:proofErr w:type="spellEnd"/>
            <w:r>
              <w:t xml:space="preserve">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кремния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3647,2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Гептен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392,5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1,3,5-Триметилбензол (</w:t>
            </w:r>
            <w:proofErr w:type="spellStart"/>
            <w:r>
              <w:t>мезитилен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Этиленбензол</w:t>
            </w:r>
            <w:proofErr w:type="spellEnd"/>
            <w:r>
              <w:t xml:space="preserve"> (стирол)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2736,8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1-Бромгептан (</w:t>
            </w:r>
            <w:proofErr w:type="spellStart"/>
            <w:r>
              <w:t>гептил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1-Бромдекан (</w:t>
            </w:r>
            <w:proofErr w:type="spellStart"/>
            <w:r>
              <w:t>децил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1-Бром-3-метилбутан (</w:t>
            </w:r>
            <w:proofErr w:type="spellStart"/>
            <w:r>
              <w:t>изоамил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1-Бромпентан (</w:t>
            </w:r>
            <w:proofErr w:type="spellStart"/>
            <w:r>
              <w:t>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Дихлорфторметан</w:t>
            </w:r>
            <w:proofErr w:type="spellEnd"/>
            <w:r>
              <w:t xml:space="preserve"> (фреон 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Дифторхлорметан</w:t>
            </w:r>
            <w:proofErr w:type="spellEnd"/>
            <w:r>
              <w:t xml:space="preserve"> (фреон 22)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47,5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Трихлорметан</w:t>
            </w:r>
            <w:proofErr w:type="spellEnd"/>
            <w:r>
              <w:t xml:space="preserve"> (хлороформ)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Трибромметан</w:t>
            </w:r>
            <w:proofErr w:type="spellEnd"/>
            <w:r>
              <w:t xml:space="preserve"> (</w:t>
            </w:r>
            <w:proofErr w:type="spellStart"/>
            <w:r>
              <w:t>бромоформ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Хлорэтан</w:t>
            </w:r>
            <w:proofErr w:type="spellEnd"/>
            <w:r>
              <w:t xml:space="preserve"> (этил хлористый)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Гидроксиметилбензол</w:t>
            </w:r>
            <w:proofErr w:type="spellEnd"/>
            <w:r>
              <w:t xml:space="preserve"> (крезол, смесь изомеров: </w:t>
            </w:r>
            <w:proofErr w:type="spellStart"/>
            <w:r>
              <w:t>орт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мета-, пара-)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Спирт </w:t>
            </w:r>
            <w:proofErr w:type="spellStart"/>
            <w:r>
              <w:t>изооктиловый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Спирт </w:t>
            </w:r>
            <w:proofErr w:type="spellStart"/>
            <w:r>
              <w:t>пропиловый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Диметиловый</w:t>
            </w:r>
            <w:proofErr w:type="spellEnd"/>
            <w:r>
              <w:t xml:space="preserve"> эфир терефталевой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Динил</w:t>
            </w:r>
            <w:proofErr w:type="spellEnd"/>
            <w:r>
              <w:t xml:space="preserve"> (смесь 25% дифенила и 75% </w:t>
            </w:r>
            <w:proofErr w:type="spellStart"/>
            <w:r>
              <w:t>дифенилоксида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Метилаль</w:t>
            </w:r>
            <w:proofErr w:type="spellEnd"/>
            <w:r>
              <w:t xml:space="preserve"> (</w:t>
            </w:r>
            <w:proofErr w:type="spellStart"/>
            <w:r>
              <w:t>диметоксиметан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Моноизобутиловый</w:t>
            </w:r>
            <w:proofErr w:type="spellEnd"/>
            <w:r>
              <w:t xml:space="preserve"> эфир этиленгликоля (</w:t>
            </w:r>
            <w:proofErr w:type="spellStart"/>
            <w:r>
              <w:t>бутилцеллозольв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Бутилакрилат</w:t>
            </w:r>
            <w:proofErr w:type="spellEnd"/>
            <w:r>
              <w:t xml:space="preserve"> (бутиловый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Ацетофенон</w:t>
            </w:r>
            <w:proofErr w:type="spellEnd"/>
            <w:r>
              <w:t xml:space="preserve"> (</w:t>
            </w:r>
            <w:proofErr w:type="spellStart"/>
            <w:r>
              <w:t>метилфенилкетон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1823,6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ацетоноэфирный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</w:t>
            </w:r>
            <w:proofErr w:type="gramStart"/>
            <w:r>
              <w:t xml:space="preserve"> Э</w:t>
            </w:r>
            <w:proofErr w:type="gramEnd"/>
            <w:r>
              <w:t xml:space="preserve"> (</w:t>
            </w:r>
            <w:proofErr w:type="spellStart"/>
            <w:r>
              <w:t>эфирноацетоновый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106,8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56,1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Кислота </w:t>
            </w:r>
            <w:proofErr w:type="spellStart"/>
            <w:r>
              <w:t>пропионовая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365,8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1094,7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686,2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181,6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934,5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Толуилендиизоцианат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  <w:outlineLvl w:val="1"/>
            </w:pPr>
            <w:r>
              <w:lastRenderedPageBreak/>
              <w:t>II. Ставки платы за сбросы загрязняющих веществ в водные объекты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Алкилбензилпиридиния</w:t>
            </w:r>
            <w:proofErr w:type="spellEnd"/>
            <w:r>
              <w:t xml:space="preserve"> 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849960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t>фениаламин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5950387,4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1842,3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Ацетон (</w:t>
            </w:r>
            <w:proofErr w:type="spellStart"/>
            <w:r>
              <w:t>диметилкетон</w:t>
            </w:r>
            <w:proofErr w:type="spellEnd"/>
            <w:r>
              <w:t xml:space="preserve">, </w:t>
            </w:r>
            <w:proofErr w:type="spellStart"/>
            <w:r>
              <w:t>пропанон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Берилий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1983592,8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43267,4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43267,4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Бромдихлорметан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667,5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74380032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743800,3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Гексан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1983592,8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Дибромхлорметан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Диметиламин</w:t>
            </w:r>
            <w:proofErr w:type="spellEnd"/>
            <w:r>
              <w:t xml:space="preserve"> (N-</w:t>
            </w:r>
            <w:proofErr w:type="spellStart"/>
            <w:r>
              <w:t>метилметанамин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о-</w:t>
            </w:r>
            <w:proofErr w:type="spellStart"/>
            <w:r>
              <w:t>Диметилфталат</w:t>
            </w:r>
            <w:proofErr w:type="spellEnd"/>
            <w:r>
              <w:t xml:space="preserve"> (диметилбензол-1,2-дикарбонат)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2,4-Дихлорфенол (</w:t>
            </w:r>
            <w:proofErr w:type="spellStart"/>
            <w:r>
              <w:t>гидроксидихлорбензол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Додецилбензол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147106,3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Лигнинсульфоновые</w:t>
            </w:r>
            <w:proofErr w:type="spellEnd"/>
            <w:r>
              <w:t xml:space="preserve">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Лигносульфонаты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(метилпроп-2-еноат, метиловый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3679260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Метол (1-гидрокси-4-(</w:t>
            </w:r>
            <w:proofErr w:type="spellStart"/>
            <w:r>
              <w:t>метиламино</w:t>
            </w:r>
            <w:proofErr w:type="spellEnd"/>
            <w:r>
              <w:t>) 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991727,3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612946,6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183882,9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5313,6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Полиакриламид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7436,9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Пропанол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1982,9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5950,8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297518,4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КСПАВ (катионные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Стирол (</w:t>
            </w:r>
            <w:proofErr w:type="spellStart"/>
            <w:r>
              <w:t>этенилбензол</w:t>
            </w:r>
            <w:proofErr w:type="spellEnd"/>
            <w:r>
              <w:t>, винилбензол)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1488,2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119007,4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313,2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198352,8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Тиокарбамид</w:t>
            </w:r>
            <w:proofErr w:type="spellEnd"/>
            <w:r>
              <w:t xml:space="preserve"> (</w:t>
            </w:r>
            <w:proofErr w:type="spellStart"/>
            <w:r>
              <w:t>тиомочевина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198,3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9916,6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Трилон</w:t>
            </w:r>
            <w:proofErr w:type="spellEnd"/>
            <w:r>
              <w:t xml:space="preserve">-Б (этилендиаминтетрауксусной кислоты </w:t>
            </w:r>
            <w:proofErr w:type="spellStart"/>
            <w:r>
              <w:t>динатриевая</w:t>
            </w:r>
            <w:proofErr w:type="spellEnd"/>
            <w:r>
              <w:t xml:space="preserve"> соль)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1473,8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Фенол, </w:t>
            </w:r>
            <w:proofErr w:type="spellStart"/>
            <w:r>
              <w:t>гидроксибензол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, муравьиный альдегид)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982,6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Хлорфенолы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2,4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29751,8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8499,6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2976,5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2942,3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Альдрин</w:t>
            </w:r>
            <w:proofErr w:type="spellEnd"/>
            <w: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Атразин</w:t>
            </w:r>
            <w:proofErr w:type="spellEnd"/>
            <w:r>
              <w:t xml:space="preserve"> (6-хлоро-N-этил-N'-(1-метилэтил)-1,3,5-триазины-2,4-диамин)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147106,3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</w:t>
            </w:r>
            <w:proofErr w:type="gramStart"/>
            <w:r>
              <w:t>а-</w:t>
            </w:r>
            <w:proofErr w:type="gramEnd"/>
            <w:r>
              <w:t xml:space="preserve">, бета-, </w:t>
            </w:r>
            <w:proofErr w:type="spellStart"/>
            <w:r>
              <w:t>гаммаизомеры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 xml:space="preserve">2,4-Д (2,4-дихлорфеноксиуксусная </w:t>
            </w:r>
            <w:r>
              <w:lastRenderedPageBreak/>
              <w:t>кислота и производные)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7065,6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7369,2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Каптан</w:t>
            </w:r>
            <w:proofErr w:type="spellEnd"/>
            <w:r>
              <w:t xml:space="preserve"> (3а, 4, 7, 7а-тетрагидро-2-[(</w:t>
            </w:r>
            <w:proofErr w:type="spellStart"/>
            <w:r>
              <w:t>трихлорметил</w:t>
            </w:r>
            <w:proofErr w:type="spellEnd"/>
            <w:proofErr w:type="gramStart"/>
            <w:r>
              <w:t>)т</w:t>
            </w:r>
            <w:proofErr w:type="gramEnd"/>
            <w:r>
              <w:t>ио]-1н-изоиндол-1,3(2н)-</w:t>
            </w:r>
            <w:proofErr w:type="spellStart"/>
            <w:r>
              <w:t>дион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991727,3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Карбофос</w:t>
            </w:r>
            <w:proofErr w:type="spellEnd"/>
            <w:r>
              <w:t xml:space="preserve"> (</w:t>
            </w:r>
            <w:proofErr w:type="spellStart"/>
            <w:r>
              <w:t>диэтил</w:t>
            </w:r>
            <w:proofErr w:type="spellEnd"/>
            <w:r>
              <w:t xml:space="preserve"> (</w:t>
            </w:r>
            <w:proofErr w:type="spellStart"/>
            <w:r>
              <w:t>диметоксифосфинотионил</w:t>
            </w:r>
            <w:proofErr w:type="spellEnd"/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обутандионат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4,4'-ДДТ (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  <w:r>
              <w:t>'-ДДТ, 4,4'-дихлордифенилтрихлорметил 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4,4'-ДДД (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  <w:r w:rsidRPr="00A537EF">
              <w:rPr>
                <w:position w:val="-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3" o:title="base_1_204671_2"/>
                  <v:formulas/>
                  <v:path o:connecttype="segments"/>
                </v:shape>
              </w:pict>
            </w:r>
            <w:r>
              <w:t>-ДДД, 4,4</w:t>
            </w:r>
            <w:r w:rsidRPr="00A537EF">
              <w:rPr>
                <w:position w:val="-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3" o:title="base_1_204671_3"/>
                  <v:formulas/>
                  <v:path o:connecttype="segments"/>
                </v:shape>
              </w:pict>
            </w:r>
            <w:r>
              <w:t>-</w:t>
            </w:r>
            <w:proofErr w:type="spellStart"/>
            <w:r>
              <w:t>дихлордифенилдихлорэтан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Прометрин</w:t>
            </w:r>
            <w:proofErr w:type="spellEnd"/>
            <w:r>
              <w:t xml:space="preserve"> (2,4-Би</w:t>
            </w:r>
            <w:proofErr w:type="gramStart"/>
            <w:r>
              <w:t>с(</w:t>
            </w:r>
            <w:proofErr w:type="spellStart"/>
            <w:proofErr w:type="gramEnd"/>
            <w:r>
              <w:t>изопропиламино</w:t>
            </w:r>
            <w:proofErr w:type="spellEnd"/>
            <w:r>
              <w:t>)-6-метилтио-симм-триазин)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14711,7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Симазин</w:t>
            </w:r>
            <w:proofErr w:type="spellEnd"/>
            <w:r>
              <w:t xml:space="preserve"> (6-хлор-N, N'-диэтил-1,3,5-триазины-2,4-диамин)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367926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(ПХБ 28, ПХБ 52, ПХБ 74, ПХБ 99, ПХБ 101, ПХБ 105, ПХБ 110, ПХБ 153, ПХБ 170)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73553403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proofErr w:type="gramStart"/>
            <w:r>
              <w:t>Трифлуралин</w:t>
            </w:r>
            <w:proofErr w:type="spellEnd"/>
            <w:r>
              <w:t xml:space="preserve"> (2,6-динитро-N, N[-дипропил-4-(</w:t>
            </w:r>
            <w:proofErr w:type="spellStart"/>
            <w:r>
              <w:t>трифторметил</w:t>
            </w:r>
            <w:proofErr w:type="spellEnd"/>
            <w:r>
              <w:t>) анилин)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2451780,9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ТХАН (</w:t>
            </w:r>
            <w:proofErr w:type="spellStart"/>
            <w:r>
              <w:t>трихлорацетат</w:t>
            </w:r>
            <w:proofErr w:type="spellEnd"/>
            <w:r>
              <w:t xml:space="preserve"> натрия, ТЦА)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21015,6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proofErr w:type="spellStart"/>
            <w:r>
              <w:t>Фозалон</w:t>
            </w:r>
            <w:proofErr w:type="spellEnd"/>
            <w:r>
              <w:t xml:space="preserve">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24517803,7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243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977,2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0,5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both"/>
            </w:pPr>
            <w:r>
              <w:t>Ставка платы за сбросы взвешенных веще</w:t>
            </w:r>
            <w:proofErr w:type="gramStart"/>
            <w:r>
              <w:t>ств пр</w:t>
            </w:r>
            <w:proofErr w:type="gramEnd"/>
            <w:r>
      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4643,7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Отходы II класса опасности (</w:t>
            </w:r>
            <w:proofErr w:type="spellStart"/>
            <w:r>
              <w:t>высокоопасные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1990,2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1327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663,2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40,1</w:t>
            </w:r>
          </w:p>
        </w:tc>
      </w:tr>
      <w:tr w:rsidR="003741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99" w:rsidRDefault="00374199">
            <w:pPr>
              <w:pStyle w:val="ConsPlusNormal"/>
              <w:jc w:val="center"/>
            </w:pPr>
            <w:r>
              <w:t>17,3</w:t>
            </w:r>
          </w:p>
        </w:tc>
      </w:tr>
    </w:tbl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jc w:val="both"/>
      </w:pPr>
    </w:p>
    <w:p w:rsidR="00374199" w:rsidRDefault="00374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B8" w:rsidRDefault="00404FB8"/>
    <w:sectPr w:rsidR="00404FB8" w:rsidSect="00A537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99"/>
    <w:rsid w:val="00374199"/>
    <w:rsid w:val="004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1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1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5BAA5B1064E12C3E8B1CB6ECCB06934FBBEEA530B93D766B60AF242O9IBJ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0FCBAE85D06CEDD6EEF06F0O4I5J" TargetMode="External"/><Relationship Id="rId12" Type="http://schemas.openxmlformats.org/officeDocument/2006/relationships/hyperlink" Target="consultantplus://offline/ref=C4D5BAA5B1064E12C3E8B1CB6ECCB06934FFBBE4560593D766B60AF242O9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4FFBBE45D0893D766B60AF242O9IBJ" TargetMode="External"/><Relationship Id="rId11" Type="http://schemas.openxmlformats.org/officeDocument/2006/relationships/hyperlink" Target="consultantplus://offline/ref=C4D5BAA5B1064E12C3E8B1CB6ECCB06934FFB8ED520C93D766B60AF242O9IBJ" TargetMode="External"/><Relationship Id="rId5" Type="http://schemas.openxmlformats.org/officeDocument/2006/relationships/hyperlink" Target="consultantplus://offline/ref=C4D5BAA5B1064E12C3E8B1CB6ECCB06937F8B9EA5D0C93D766B60AF2429BC6572C70A5C46FOBI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D5BAA5B1064E12C3E8B1CB6ECCB06934FDBFEB500893D766B60AF2429BC6572C70A5C16DB5542EO3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5BAA5B1064E12C3E8B1CB6ECCB06934FCBCE5560E93D766B60AF2429BC6572C70A5C16DB5542BO3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</cp:revision>
  <dcterms:created xsi:type="dcterms:W3CDTF">2016-09-27T09:08:00Z</dcterms:created>
  <dcterms:modified xsi:type="dcterms:W3CDTF">2016-09-27T09:08:00Z</dcterms:modified>
</cp:coreProperties>
</file>