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2" w:rsidRPr="00B74E40" w:rsidRDefault="00D832A1" w:rsidP="00167E92">
      <w:pPr>
        <w:rPr>
          <w:rFonts w:ascii="Tahoma" w:hAnsi="Tahoma" w:cs="Tahoma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2" name="Рисунок 3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E92" w:rsidRPr="00B74E40" w:rsidRDefault="00167E92" w:rsidP="00167E92">
      <w:pPr>
        <w:rPr>
          <w:rFonts w:ascii="Tahoma" w:hAnsi="Tahoma" w:cs="Tahoma"/>
          <w:sz w:val="18"/>
          <w:szCs w:val="18"/>
        </w:rPr>
      </w:pPr>
    </w:p>
    <w:p w:rsidR="00167E92" w:rsidRPr="00B74E40" w:rsidRDefault="00167E92" w:rsidP="00167E92">
      <w:pPr>
        <w:rPr>
          <w:rFonts w:ascii="Tahoma" w:hAnsi="Tahoma" w:cs="Tahoma"/>
          <w:sz w:val="18"/>
          <w:szCs w:val="18"/>
        </w:rPr>
      </w:pPr>
    </w:p>
    <w:p w:rsidR="00167E92" w:rsidRPr="00B74E40" w:rsidRDefault="00167E92" w:rsidP="00167E92">
      <w:pPr>
        <w:rPr>
          <w:rFonts w:ascii="Tahoma" w:hAnsi="Tahoma" w:cs="Tahoma"/>
          <w:sz w:val="18"/>
          <w:szCs w:val="18"/>
        </w:rPr>
      </w:pPr>
    </w:p>
    <w:p w:rsidR="00167E92" w:rsidRPr="00B74E40" w:rsidRDefault="00167E92" w:rsidP="00167E92">
      <w:pPr>
        <w:rPr>
          <w:rFonts w:ascii="Tahoma" w:hAnsi="Tahoma" w:cs="Tahoma"/>
          <w:sz w:val="18"/>
          <w:szCs w:val="18"/>
        </w:rPr>
      </w:pPr>
    </w:p>
    <w:p w:rsidR="00167E92" w:rsidRPr="00B74E40" w:rsidRDefault="00167E92" w:rsidP="00167E92">
      <w:pPr>
        <w:rPr>
          <w:rFonts w:ascii="Tahoma" w:hAnsi="Tahoma" w:cs="Tahoma"/>
          <w:sz w:val="18"/>
          <w:szCs w:val="18"/>
        </w:rPr>
      </w:pPr>
    </w:p>
    <w:p w:rsidR="00167E92" w:rsidRPr="00B74E40" w:rsidRDefault="00167E92" w:rsidP="00167E92">
      <w:pPr>
        <w:rPr>
          <w:rFonts w:ascii="Tahoma" w:hAnsi="Tahoma" w:cs="Tahoma"/>
          <w:sz w:val="18"/>
          <w:szCs w:val="18"/>
        </w:rPr>
      </w:pPr>
    </w:p>
    <w:p w:rsidR="00167E92" w:rsidRPr="00B74E40" w:rsidRDefault="00167E92" w:rsidP="00167E92">
      <w:pPr>
        <w:rPr>
          <w:b/>
          <w:sz w:val="28"/>
          <w:szCs w:val="28"/>
        </w:rPr>
      </w:pPr>
      <w:r w:rsidRPr="00B74E40">
        <w:rPr>
          <w:b/>
          <w:sz w:val="28"/>
          <w:szCs w:val="28"/>
        </w:rPr>
        <w:t xml:space="preserve">                                           СВЕРДЛОВСКАЯ  ОБЛАСТЬ</w:t>
      </w:r>
    </w:p>
    <w:p w:rsidR="00167E92" w:rsidRPr="00B74E40" w:rsidRDefault="00167E92" w:rsidP="00167E92">
      <w:pPr>
        <w:jc w:val="center"/>
        <w:rPr>
          <w:b/>
          <w:sz w:val="28"/>
          <w:szCs w:val="28"/>
        </w:rPr>
      </w:pPr>
      <w:r w:rsidRPr="00B74E40">
        <w:rPr>
          <w:b/>
          <w:sz w:val="28"/>
          <w:szCs w:val="28"/>
        </w:rPr>
        <w:t xml:space="preserve">АДМИНИСТРАЦИЯ  МУНИЦИПАЛЬНОГО  ОБРАЗОВАНИЯ  </w:t>
      </w:r>
    </w:p>
    <w:p w:rsidR="00167E92" w:rsidRPr="00B74E40" w:rsidRDefault="00167E92" w:rsidP="00167E92">
      <w:pPr>
        <w:jc w:val="center"/>
        <w:rPr>
          <w:b/>
          <w:sz w:val="28"/>
          <w:szCs w:val="28"/>
        </w:rPr>
      </w:pPr>
      <w:proofErr w:type="spellStart"/>
      <w:r w:rsidRPr="00B74E40">
        <w:rPr>
          <w:b/>
          <w:sz w:val="28"/>
          <w:szCs w:val="28"/>
        </w:rPr>
        <w:t>Байкаловский</w:t>
      </w:r>
      <w:proofErr w:type="spellEnd"/>
      <w:r w:rsidRPr="00B74E40">
        <w:rPr>
          <w:b/>
          <w:sz w:val="28"/>
          <w:szCs w:val="28"/>
        </w:rPr>
        <w:t xml:space="preserve"> муниципальный  район</w:t>
      </w:r>
    </w:p>
    <w:p w:rsidR="00167E92" w:rsidRPr="00B74E40" w:rsidRDefault="00167E92" w:rsidP="00167E92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B74E40">
        <w:rPr>
          <w:b/>
          <w:sz w:val="28"/>
          <w:szCs w:val="28"/>
        </w:rPr>
        <w:t>П</w:t>
      </w:r>
      <w:proofErr w:type="gramEnd"/>
      <w:r w:rsidRPr="00B74E40">
        <w:rPr>
          <w:b/>
          <w:sz w:val="28"/>
          <w:szCs w:val="28"/>
        </w:rPr>
        <w:t xml:space="preserve"> О С Т А Н О В Л Е Н И Е</w:t>
      </w:r>
    </w:p>
    <w:p w:rsidR="00167E92" w:rsidRPr="00B74E40" w:rsidRDefault="00167E92" w:rsidP="00167E92">
      <w:pPr>
        <w:pBdr>
          <w:top w:val="thinThickSmallGap" w:sz="12" w:space="1" w:color="auto"/>
        </w:pBdr>
        <w:rPr>
          <w:sz w:val="16"/>
          <w:szCs w:val="16"/>
        </w:rPr>
      </w:pPr>
    </w:p>
    <w:p w:rsidR="00167E92" w:rsidRPr="00F4743B" w:rsidRDefault="00FA551F" w:rsidP="00167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F4743B">
        <w:rPr>
          <w:sz w:val="28"/>
          <w:szCs w:val="28"/>
        </w:rPr>
        <w:t>.07.</w:t>
      </w:r>
      <w:r w:rsidR="000E4110">
        <w:rPr>
          <w:sz w:val="28"/>
          <w:szCs w:val="28"/>
        </w:rPr>
        <w:t>2017</w:t>
      </w:r>
      <w:r w:rsidR="00F4743B">
        <w:rPr>
          <w:sz w:val="28"/>
          <w:szCs w:val="28"/>
        </w:rPr>
        <w:t xml:space="preserve"> г.</w:t>
      </w:r>
      <w:r w:rsidR="00167E92" w:rsidRPr="00B74E40">
        <w:rPr>
          <w:sz w:val="28"/>
          <w:szCs w:val="28"/>
        </w:rPr>
        <w:t xml:space="preserve">                </w:t>
      </w:r>
      <w:r w:rsidR="00167E92">
        <w:rPr>
          <w:sz w:val="28"/>
          <w:szCs w:val="28"/>
        </w:rPr>
        <w:t xml:space="preserve">      </w:t>
      </w:r>
      <w:r w:rsidR="00167E92" w:rsidRPr="00B74E40">
        <w:rPr>
          <w:sz w:val="28"/>
          <w:szCs w:val="28"/>
        </w:rPr>
        <w:t xml:space="preserve"> </w:t>
      </w:r>
      <w:r w:rsidR="00F4743B">
        <w:rPr>
          <w:sz w:val="28"/>
          <w:szCs w:val="28"/>
        </w:rPr>
        <w:t xml:space="preserve">            </w:t>
      </w:r>
      <w:r w:rsidR="00167E92" w:rsidRPr="00B74E40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0B7CB2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="00F4743B">
        <w:rPr>
          <w:sz w:val="28"/>
          <w:szCs w:val="28"/>
        </w:rPr>
        <w:t xml:space="preserve">                                 </w:t>
      </w:r>
      <w:r w:rsidR="00E006BC">
        <w:rPr>
          <w:sz w:val="28"/>
          <w:szCs w:val="28"/>
        </w:rPr>
        <w:t xml:space="preserve">       </w:t>
      </w:r>
      <w:r w:rsidR="00F4743B">
        <w:rPr>
          <w:sz w:val="28"/>
          <w:szCs w:val="28"/>
        </w:rPr>
        <w:t xml:space="preserve"> </w:t>
      </w:r>
      <w:r w:rsidR="00167E92" w:rsidRPr="00B74E40">
        <w:rPr>
          <w:bCs/>
          <w:sz w:val="28"/>
          <w:szCs w:val="28"/>
        </w:rPr>
        <w:t>с. Байкалово</w:t>
      </w:r>
    </w:p>
    <w:p w:rsidR="00167E92" w:rsidRDefault="00167E92" w:rsidP="00167E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B7CB2" w:rsidRDefault="000B7CB2" w:rsidP="00167E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7E92" w:rsidRPr="00B74E40" w:rsidRDefault="00167E92" w:rsidP="00167E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4E4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Положения о </w:t>
      </w:r>
      <w:r w:rsidRPr="00B74E40">
        <w:rPr>
          <w:b/>
          <w:bCs/>
          <w:sz w:val="28"/>
          <w:szCs w:val="28"/>
        </w:rPr>
        <w:t xml:space="preserve"> </w:t>
      </w:r>
      <w:r w:rsidRPr="00167E92">
        <w:rPr>
          <w:b/>
          <w:sz w:val="28"/>
          <w:szCs w:val="28"/>
        </w:rPr>
        <w:t>Единой дежурно-диспетчерской службе</w:t>
      </w:r>
      <w:r>
        <w:t xml:space="preserve"> </w:t>
      </w:r>
      <w:r w:rsidRPr="00B74E40">
        <w:rPr>
          <w:b/>
          <w:bCs/>
          <w:sz w:val="28"/>
          <w:szCs w:val="28"/>
        </w:rPr>
        <w:t xml:space="preserve">муниципального образования </w:t>
      </w:r>
    </w:p>
    <w:p w:rsidR="00167E92" w:rsidRPr="00B74E40" w:rsidRDefault="00167E92" w:rsidP="00167E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B74E40">
        <w:rPr>
          <w:b/>
          <w:bCs/>
          <w:sz w:val="28"/>
          <w:szCs w:val="28"/>
        </w:rPr>
        <w:t>Байкаловский</w:t>
      </w:r>
      <w:proofErr w:type="spellEnd"/>
      <w:r w:rsidRPr="00B74E40">
        <w:rPr>
          <w:b/>
          <w:bCs/>
          <w:sz w:val="28"/>
          <w:szCs w:val="28"/>
        </w:rPr>
        <w:t xml:space="preserve"> муниципальный район</w:t>
      </w:r>
    </w:p>
    <w:p w:rsidR="00167E92" w:rsidRDefault="00167E92" w:rsidP="00167E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7E92" w:rsidRDefault="000B7CB2" w:rsidP="000B7C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 xml:space="preserve">Постановление Правительства Свердловской области от 07.12.2011 № 1658-ПП (ред. от 05.07.2017)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области», </w:t>
      </w:r>
      <w:r w:rsidR="00167E92" w:rsidRPr="000B7CB2">
        <w:rPr>
          <w:b/>
          <w:sz w:val="28"/>
          <w:szCs w:val="28"/>
        </w:rPr>
        <w:t xml:space="preserve">Администрация  муниципального образования </w:t>
      </w:r>
      <w:proofErr w:type="spellStart"/>
      <w:r w:rsidR="00167E92" w:rsidRPr="000B7CB2">
        <w:rPr>
          <w:b/>
          <w:sz w:val="28"/>
          <w:szCs w:val="28"/>
        </w:rPr>
        <w:t>Байкаловский</w:t>
      </w:r>
      <w:proofErr w:type="spellEnd"/>
      <w:r w:rsidR="00167E92" w:rsidRPr="000B7CB2">
        <w:rPr>
          <w:b/>
          <w:sz w:val="28"/>
          <w:szCs w:val="28"/>
        </w:rPr>
        <w:t xml:space="preserve"> муниципальный район</w:t>
      </w:r>
      <w:r w:rsidR="00167E92" w:rsidRPr="003652AC">
        <w:rPr>
          <w:sz w:val="28"/>
          <w:szCs w:val="28"/>
        </w:rPr>
        <w:t xml:space="preserve"> </w:t>
      </w:r>
    </w:p>
    <w:p w:rsidR="00715D97" w:rsidRPr="003652AC" w:rsidRDefault="00715D97" w:rsidP="000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E92" w:rsidRPr="003652AC" w:rsidRDefault="00167E92" w:rsidP="00495F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52AC">
        <w:rPr>
          <w:b/>
          <w:sz w:val="28"/>
          <w:szCs w:val="28"/>
        </w:rPr>
        <w:t>ПОСТАНОВЛЯЕТ:</w:t>
      </w:r>
    </w:p>
    <w:p w:rsidR="00167E92" w:rsidRDefault="00167E92" w:rsidP="00167E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2AC">
        <w:rPr>
          <w:sz w:val="28"/>
          <w:szCs w:val="28"/>
        </w:rPr>
        <w:t xml:space="preserve">1. </w:t>
      </w:r>
      <w:r w:rsidR="003652AC" w:rsidRPr="003652AC">
        <w:rPr>
          <w:sz w:val="28"/>
          <w:szCs w:val="28"/>
        </w:rPr>
        <w:t xml:space="preserve">Утвердить </w:t>
      </w:r>
      <w:hyperlink r:id="rId10" w:history="1">
        <w:r w:rsidR="003652AC" w:rsidRPr="003652AC">
          <w:rPr>
            <w:color w:val="000000"/>
            <w:sz w:val="28"/>
            <w:szCs w:val="28"/>
          </w:rPr>
          <w:t>Положение</w:t>
        </w:r>
      </w:hyperlink>
      <w:r w:rsidRPr="003652AC">
        <w:rPr>
          <w:sz w:val="28"/>
          <w:szCs w:val="28"/>
        </w:rPr>
        <w:t xml:space="preserve"> о </w:t>
      </w:r>
      <w:r w:rsidR="003652AC" w:rsidRPr="003652AC">
        <w:rPr>
          <w:sz w:val="28"/>
          <w:szCs w:val="28"/>
        </w:rPr>
        <w:t>Е</w:t>
      </w:r>
      <w:r w:rsidRPr="003652AC">
        <w:rPr>
          <w:sz w:val="28"/>
          <w:szCs w:val="28"/>
        </w:rPr>
        <w:t xml:space="preserve">диной дежурно-диспетчерской службе муниципального образования </w:t>
      </w:r>
      <w:proofErr w:type="spellStart"/>
      <w:r w:rsidR="003652AC" w:rsidRPr="003652AC">
        <w:rPr>
          <w:sz w:val="28"/>
          <w:szCs w:val="28"/>
        </w:rPr>
        <w:t>Байкаловский</w:t>
      </w:r>
      <w:proofErr w:type="spellEnd"/>
      <w:r w:rsidR="003652AC" w:rsidRPr="003652AC">
        <w:rPr>
          <w:sz w:val="28"/>
          <w:szCs w:val="28"/>
        </w:rPr>
        <w:t xml:space="preserve"> муниципальный район </w:t>
      </w:r>
      <w:r w:rsidRPr="003652AC">
        <w:rPr>
          <w:sz w:val="28"/>
          <w:szCs w:val="28"/>
        </w:rPr>
        <w:t xml:space="preserve"> (прил</w:t>
      </w:r>
      <w:r w:rsidR="00495F07">
        <w:rPr>
          <w:sz w:val="28"/>
          <w:szCs w:val="28"/>
        </w:rPr>
        <w:t>агается</w:t>
      </w:r>
      <w:r w:rsidRPr="003652AC">
        <w:rPr>
          <w:sz w:val="28"/>
          <w:szCs w:val="28"/>
        </w:rPr>
        <w:t>).</w:t>
      </w:r>
    </w:p>
    <w:p w:rsidR="00495F07" w:rsidRPr="003652AC" w:rsidRDefault="00495F07" w:rsidP="00495F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5F69D2" w:rsidRPr="005F69D2">
        <w:rPr>
          <w:color w:val="000000" w:themeColor="text1"/>
          <w:sz w:val="28"/>
          <w:szCs w:val="28"/>
        </w:rPr>
        <w:t xml:space="preserve">Постановление Администрации МО </w:t>
      </w:r>
      <w:proofErr w:type="spellStart"/>
      <w:r w:rsidR="005F69D2" w:rsidRPr="005F69D2">
        <w:rPr>
          <w:color w:val="000000" w:themeColor="text1"/>
          <w:sz w:val="28"/>
          <w:szCs w:val="28"/>
        </w:rPr>
        <w:t>Байкаловский</w:t>
      </w:r>
      <w:proofErr w:type="spellEnd"/>
      <w:r w:rsidR="005F69D2" w:rsidRPr="005F69D2">
        <w:rPr>
          <w:color w:val="000000" w:themeColor="text1"/>
          <w:sz w:val="28"/>
          <w:szCs w:val="28"/>
        </w:rPr>
        <w:t xml:space="preserve"> муниципальный район от 09.11.2015 г. № 433 «Об утверждении Положения о Единой дежурно-диспетчерской службе МО </w:t>
      </w:r>
      <w:proofErr w:type="spellStart"/>
      <w:r w:rsidR="005F69D2">
        <w:rPr>
          <w:color w:val="000000" w:themeColor="text1"/>
          <w:sz w:val="28"/>
          <w:szCs w:val="28"/>
        </w:rPr>
        <w:t>Байкаловский</w:t>
      </w:r>
      <w:proofErr w:type="spellEnd"/>
      <w:r w:rsidR="005F69D2">
        <w:rPr>
          <w:color w:val="000000" w:themeColor="text1"/>
          <w:sz w:val="28"/>
          <w:szCs w:val="28"/>
        </w:rPr>
        <w:t xml:space="preserve"> муниципальный район</w:t>
      </w:r>
      <w:bookmarkStart w:id="0" w:name="_GoBack"/>
      <w:bookmarkEnd w:id="0"/>
      <w:r w:rsidR="005F69D2" w:rsidRPr="005F69D2">
        <w:rPr>
          <w:color w:val="000000" w:themeColor="text1"/>
          <w:sz w:val="28"/>
          <w:szCs w:val="28"/>
        </w:rPr>
        <w:t>»</w:t>
      </w:r>
      <w:r>
        <w:rPr>
          <w:bCs/>
          <w:sz w:val="28"/>
          <w:szCs w:val="28"/>
        </w:rPr>
        <w:t xml:space="preserve"> признать утратившим силу.</w:t>
      </w:r>
    </w:p>
    <w:p w:rsidR="00167E92" w:rsidRPr="003652AC" w:rsidRDefault="00495F07" w:rsidP="00167E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E92" w:rsidRPr="003652AC">
        <w:rPr>
          <w:sz w:val="28"/>
          <w:szCs w:val="28"/>
        </w:rPr>
        <w:t xml:space="preserve">. </w:t>
      </w:r>
      <w:proofErr w:type="gramStart"/>
      <w:r w:rsidR="00167E92" w:rsidRPr="003652AC">
        <w:rPr>
          <w:sz w:val="28"/>
          <w:szCs w:val="28"/>
        </w:rPr>
        <w:t>Контроль за</w:t>
      </w:r>
      <w:proofErr w:type="gramEnd"/>
      <w:r w:rsidR="00167E92" w:rsidRPr="003652A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67E92" w:rsidRDefault="00495F07" w:rsidP="00F474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E92" w:rsidRPr="003652AC">
        <w:rPr>
          <w:sz w:val="28"/>
          <w:szCs w:val="28"/>
        </w:rPr>
        <w:t xml:space="preserve">. </w:t>
      </w:r>
      <w:proofErr w:type="gramStart"/>
      <w:r w:rsidR="00F4743B" w:rsidRPr="00CF1F6A">
        <w:rPr>
          <w:sz w:val="28"/>
          <w:szCs w:val="28"/>
        </w:rPr>
        <w:t>Разместить</w:t>
      </w:r>
      <w:proofErr w:type="gramEnd"/>
      <w:r w:rsidR="00F4743B" w:rsidRPr="00CF1F6A">
        <w:rPr>
          <w:sz w:val="28"/>
          <w:szCs w:val="28"/>
        </w:rPr>
        <w:t xml:space="preserve"> </w:t>
      </w:r>
      <w:r w:rsidR="00F4743B">
        <w:rPr>
          <w:sz w:val="28"/>
          <w:szCs w:val="28"/>
        </w:rPr>
        <w:t xml:space="preserve">настоящее </w:t>
      </w:r>
      <w:r w:rsidR="00F4743B" w:rsidRPr="00CF1F6A">
        <w:rPr>
          <w:sz w:val="28"/>
          <w:szCs w:val="28"/>
        </w:rPr>
        <w:t>постановление на сайте администрации в сети «Интернет»</w:t>
      </w:r>
      <w:r w:rsidR="00F4743B">
        <w:rPr>
          <w:sz w:val="28"/>
          <w:szCs w:val="28"/>
        </w:rPr>
        <w:t xml:space="preserve"> - </w:t>
      </w:r>
      <w:hyperlink r:id="rId11" w:history="1">
        <w:r w:rsidR="00F4743B" w:rsidRPr="00E0410A">
          <w:rPr>
            <w:rStyle w:val="a3"/>
            <w:sz w:val="28"/>
            <w:szCs w:val="28"/>
            <w:lang w:val="en-US"/>
          </w:rPr>
          <w:t>www</w:t>
        </w:r>
        <w:r w:rsidR="00F4743B" w:rsidRPr="00E0410A">
          <w:rPr>
            <w:rStyle w:val="a3"/>
            <w:sz w:val="28"/>
            <w:szCs w:val="28"/>
          </w:rPr>
          <w:t>.</w:t>
        </w:r>
        <w:proofErr w:type="spellStart"/>
        <w:r w:rsidR="00F4743B" w:rsidRPr="00E0410A">
          <w:rPr>
            <w:rStyle w:val="a3"/>
            <w:sz w:val="28"/>
            <w:szCs w:val="28"/>
            <w:lang w:val="en-US"/>
          </w:rPr>
          <w:t>mobmr</w:t>
        </w:r>
        <w:proofErr w:type="spellEnd"/>
        <w:r w:rsidR="00F4743B" w:rsidRPr="00E0410A">
          <w:rPr>
            <w:rStyle w:val="a3"/>
            <w:sz w:val="28"/>
            <w:szCs w:val="28"/>
          </w:rPr>
          <w:t>.</w:t>
        </w:r>
        <w:proofErr w:type="spellStart"/>
        <w:r w:rsidR="00F4743B" w:rsidRPr="00E041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A551F" w:rsidRDefault="00FA551F" w:rsidP="00F474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51F" w:rsidRDefault="00FA551F" w:rsidP="00F474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7E92" w:rsidRPr="003652AC" w:rsidRDefault="00013C47" w:rsidP="00167E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7E92" w:rsidRPr="003652AC">
        <w:rPr>
          <w:rFonts w:ascii="Times New Roman" w:hAnsi="Times New Roman" w:cs="Times New Roman"/>
          <w:sz w:val="28"/>
          <w:szCs w:val="28"/>
        </w:rPr>
        <w:t xml:space="preserve"> </w:t>
      </w:r>
      <w:r w:rsidR="003652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7E92" w:rsidRPr="003652AC" w:rsidRDefault="00167E92" w:rsidP="00167E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52A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3652AC">
        <w:rPr>
          <w:rFonts w:ascii="Times New Roman" w:hAnsi="Times New Roman" w:cs="Times New Roman"/>
          <w:sz w:val="28"/>
          <w:szCs w:val="28"/>
        </w:rPr>
        <w:t xml:space="preserve"> муниципальный район                                    </w:t>
      </w:r>
      <w:r w:rsidR="00013C47">
        <w:rPr>
          <w:rFonts w:ascii="Times New Roman" w:hAnsi="Times New Roman" w:cs="Times New Roman"/>
          <w:sz w:val="28"/>
          <w:szCs w:val="28"/>
        </w:rPr>
        <w:t>А.А. Жуков</w:t>
      </w:r>
    </w:p>
    <w:p w:rsidR="00167E92" w:rsidRPr="003652AC" w:rsidRDefault="00167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7E92" w:rsidRPr="00F4743B" w:rsidRDefault="00167E92" w:rsidP="00FA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F07" w:rsidRDefault="00495F07">
      <w:r>
        <w:br w:type="page"/>
      </w:r>
    </w:p>
    <w:p w:rsidR="003652AC" w:rsidRDefault="003652AC" w:rsidP="00F4743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167E92" w:rsidRDefault="00BB2288" w:rsidP="00167E92">
      <w:pPr>
        <w:autoSpaceDE w:val="0"/>
        <w:autoSpaceDN w:val="0"/>
        <w:adjustRightInd w:val="0"/>
        <w:jc w:val="right"/>
        <w:outlineLvl w:val="0"/>
      </w:pPr>
      <w:r>
        <w:t>к</w:t>
      </w:r>
      <w:r w:rsidR="00167E92">
        <w:t xml:space="preserve"> Постановлению</w:t>
      </w:r>
    </w:p>
    <w:p w:rsidR="00167E92" w:rsidRDefault="003652AC" w:rsidP="00167E92">
      <w:pPr>
        <w:autoSpaceDE w:val="0"/>
        <w:autoSpaceDN w:val="0"/>
        <w:adjustRightInd w:val="0"/>
        <w:jc w:val="right"/>
      </w:pPr>
      <w:r>
        <w:t>Администрации муниципального образования</w:t>
      </w:r>
    </w:p>
    <w:p w:rsidR="003652AC" w:rsidRDefault="003652AC" w:rsidP="00167E92">
      <w:pPr>
        <w:autoSpaceDE w:val="0"/>
        <w:autoSpaceDN w:val="0"/>
        <w:adjustRightInd w:val="0"/>
        <w:jc w:val="right"/>
      </w:pPr>
      <w:proofErr w:type="spellStart"/>
      <w:r>
        <w:t>Байкаловский</w:t>
      </w:r>
      <w:proofErr w:type="spellEnd"/>
      <w:r>
        <w:t xml:space="preserve">  муниципальный район</w:t>
      </w:r>
    </w:p>
    <w:p w:rsidR="00167E92" w:rsidRDefault="00167E92" w:rsidP="00167E92">
      <w:pPr>
        <w:autoSpaceDE w:val="0"/>
        <w:autoSpaceDN w:val="0"/>
        <w:adjustRightInd w:val="0"/>
        <w:jc w:val="right"/>
      </w:pPr>
      <w:r>
        <w:t xml:space="preserve">от </w:t>
      </w:r>
      <w:r w:rsidR="00013C47">
        <w:t>1</w:t>
      </w:r>
      <w:r w:rsidR="00FA551F">
        <w:t>7</w:t>
      </w:r>
      <w:r w:rsidR="00013C47">
        <w:t xml:space="preserve"> июл</w:t>
      </w:r>
      <w:r w:rsidR="00BB2288">
        <w:t>я 201</w:t>
      </w:r>
      <w:r w:rsidR="00013C47">
        <w:t>7</w:t>
      </w:r>
      <w:r>
        <w:t xml:space="preserve"> г. </w:t>
      </w:r>
      <w:r w:rsidR="003652AC">
        <w:t>№</w:t>
      </w:r>
      <w:r w:rsidR="00013C47">
        <w:t xml:space="preserve"> </w:t>
      </w:r>
      <w:r w:rsidR="00495F07">
        <w:t>26</w:t>
      </w:r>
      <w:r w:rsidR="00FA551F">
        <w:t>9</w:t>
      </w:r>
    </w:p>
    <w:p w:rsidR="00167E92" w:rsidRDefault="00167E92" w:rsidP="00167E92">
      <w:pPr>
        <w:autoSpaceDE w:val="0"/>
        <w:autoSpaceDN w:val="0"/>
        <w:adjustRightInd w:val="0"/>
        <w:ind w:left="540"/>
        <w:jc w:val="both"/>
      </w:pPr>
    </w:p>
    <w:p w:rsidR="00E129A5" w:rsidRDefault="005E63F8" w:rsidP="00E129A5">
      <w:pPr>
        <w:jc w:val="center"/>
        <w:rPr>
          <w:b/>
          <w:sz w:val="28"/>
          <w:szCs w:val="28"/>
        </w:rPr>
      </w:pPr>
      <w:hyperlink r:id="rId12" w:history="1">
        <w:r w:rsidR="00E129A5" w:rsidRPr="00E129A5">
          <w:rPr>
            <w:b/>
            <w:color w:val="000000"/>
            <w:sz w:val="28"/>
            <w:szCs w:val="28"/>
          </w:rPr>
          <w:t>Положение</w:t>
        </w:r>
      </w:hyperlink>
      <w:r w:rsidR="00E129A5" w:rsidRPr="00E129A5">
        <w:rPr>
          <w:b/>
          <w:sz w:val="28"/>
          <w:szCs w:val="28"/>
        </w:rPr>
        <w:t xml:space="preserve"> </w:t>
      </w:r>
    </w:p>
    <w:p w:rsidR="00F4743B" w:rsidRPr="00E129A5" w:rsidRDefault="00E129A5" w:rsidP="00E129A5">
      <w:pPr>
        <w:jc w:val="center"/>
        <w:rPr>
          <w:b/>
          <w:sz w:val="28"/>
          <w:szCs w:val="28"/>
        </w:rPr>
      </w:pPr>
      <w:r w:rsidRPr="00E129A5">
        <w:rPr>
          <w:b/>
          <w:sz w:val="28"/>
          <w:szCs w:val="28"/>
        </w:rPr>
        <w:t xml:space="preserve">о Единой дежурно-диспетчерской службе муниципального образования </w:t>
      </w:r>
      <w:proofErr w:type="spellStart"/>
      <w:r w:rsidRPr="00E129A5">
        <w:rPr>
          <w:b/>
          <w:sz w:val="28"/>
          <w:szCs w:val="28"/>
        </w:rPr>
        <w:t>Байкаловский</w:t>
      </w:r>
      <w:proofErr w:type="spellEnd"/>
      <w:r w:rsidRPr="00E129A5">
        <w:rPr>
          <w:b/>
          <w:sz w:val="28"/>
          <w:szCs w:val="28"/>
        </w:rPr>
        <w:t xml:space="preserve"> муниципальный район</w:t>
      </w:r>
    </w:p>
    <w:p w:rsidR="00E129A5" w:rsidRDefault="00E129A5" w:rsidP="00F4743B">
      <w:pPr>
        <w:pStyle w:val="Style5"/>
        <w:widowControl/>
        <w:spacing w:before="187"/>
        <w:rPr>
          <w:rStyle w:val="FontStyle16"/>
        </w:rPr>
      </w:pPr>
    </w:p>
    <w:p w:rsidR="00F4743B" w:rsidRPr="00F36137" w:rsidRDefault="00F4743B" w:rsidP="00E129A5">
      <w:pPr>
        <w:pStyle w:val="Style5"/>
        <w:widowControl/>
        <w:rPr>
          <w:rStyle w:val="FontStyle16"/>
        </w:rPr>
      </w:pPr>
      <w:r w:rsidRPr="00F36137">
        <w:rPr>
          <w:rStyle w:val="FontStyle16"/>
        </w:rPr>
        <w:t>I. ОБЩИЕ ПОЛОЖЕНИЯ</w:t>
      </w:r>
    </w:p>
    <w:p w:rsidR="00F4743B" w:rsidRPr="00F36137" w:rsidRDefault="00F4743B" w:rsidP="00E129A5">
      <w:pPr>
        <w:pStyle w:val="Style5"/>
        <w:widowControl/>
        <w:rPr>
          <w:sz w:val="26"/>
          <w:szCs w:val="26"/>
        </w:rPr>
      </w:pPr>
    </w:p>
    <w:p w:rsidR="00F4743B" w:rsidRPr="00F36137" w:rsidRDefault="00F4743B" w:rsidP="00E129A5">
      <w:pPr>
        <w:pStyle w:val="Style5"/>
        <w:widowControl/>
        <w:rPr>
          <w:rStyle w:val="FontStyle16"/>
        </w:rPr>
      </w:pPr>
      <w:r w:rsidRPr="00F36137">
        <w:rPr>
          <w:rStyle w:val="FontStyle16"/>
        </w:rPr>
        <w:t>1.1. Основные понятия</w:t>
      </w:r>
    </w:p>
    <w:p w:rsidR="00F4743B" w:rsidRPr="00F36137" w:rsidRDefault="00F4743B" w:rsidP="00E129A5">
      <w:pPr>
        <w:pStyle w:val="Style6"/>
        <w:widowControl/>
        <w:spacing w:line="240" w:lineRule="auto"/>
        <w:rPr>
          <w:sz w:val="26"/>
          <w:szCs w:val="26"/>
        </w:rPr>
      </w:pPr>
    </w:p>
    <w:p w:rsidR="00F4743B" w:rsidRPr="00F36137" w:rsidRDefault="00F4743B" w:rsidP="00E129A5">
      <w:pPr>
        <w:pStyle w:val="Style6"/>
        <w:widowControl/>
        <w:spacing w:line="240" w:lineRule="auto"/>
        <w:ind w:firstLine="567"/>
        <w:rPr>
          <w:rStyle w:val="FontStyle17"/>
        </w:rPr>
      </w:pPr>
      <w:r w:rsidRPr="00F36137">
        <w:rPr>
          <w:rStyle w:val="FontStyle17"/>
        </w:rPr>
        <w:t xml:space="preserve">1.1.1. Настоящее Положение определяет основные задачи, функции и полномочия единой дежурно-диспетчерской службы  муниципального образования </w:t>
      </w:r>
      <w:proofErr w:type="spellStart"/>
      <w:r w:rsidR="00E129A5">
        <w:rPr>
          <w:rStyle w:val="FontStyle17"/>
        </w:rPr>
        <w:t>Байкаловский</w:t>
      </w:r>
      <w:proofErr w:type="spellEnd"/>
      <w:r w:rsidR="00E129A5">
        <w:rPr>
          <w:rStyle w:val="FontStyle17"/>
        </w:rPr>
        <w:t xml:space="preserve"> муниципальный район </w:t>
      </w:r>
      <w:r w:rsidR="00E129A5" w:rsidRPr="00F36137">
        <w:rPr>
          <w:rStyle w:val="FontStyle17"/>
        </w:rPr>
        <w:t>(далее - ЕДДС)</w:t>
      </w:r>
      <w:r w:rsidR="00E129A5">
        <w:rPr>
          <w:rStyle w:val="FontStyle17"/>
        </w:rPr>
        <w:t xml:space="preserve"> </w:t>
      </w:r>
      <w:r w:rsidRPr="00F36137">
        <w:rPr>
          <w:rStyle w:val="FontStyle17"/>
        </w:rPr>
        <w:t>с учетом ввода в действие системы обеспечения вызова экстренных оперативных служб через единый номер «112» (далее -</w:t>
      </w:r>
      <w:r>
        <w:rPr>
          <w:rStyle w:val="FontStyle17"/>
        </w:rPr>
        <w:t xml:space="preserve"> </w:t>
      </w:r>
      <w:r w:rsidRPr="00F36137">
        <w:rPr>
          <w:rStyle w:val="FontStyle17"/>
        </w:rPr>
        <w:t>система - 112).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567"/>
        <w:rPr>
          <w:rStyle w:val="FontStyle17"/>
        </w:rPr>
      </w:pPr>
      <w:r>
        <w:rPr>
          <w:rStyle w:val="FontStyle17"/>
        </w:rPr>
        <w:t>1.</w:t>
      </w:r>
      <w:r w:rsidRPr="00F36137">
        <w:rPr>
          <w:rStyle w:val="FontStyle17"/>
        </w:rPr>
        <w:t xml:space="preserve">1.2. ЕДДС является органом повседневного </w:t>
      </w:r>
      <w:proofErr w:type="gramStart"/>
      <w:r w:rsidRPr="00F36137">
        <w:rPr>
          <w:rStyle w:val="FontStyle17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F36137">
        <w:rPr>
          <w:rStyle w:val="FontStyle17"/>
        </w:rPr>
        <w:t xml:space="preserve"> и ликвидации чрезвычайных ситуаций (далее - РСЧС). На базе ЕДДС муниципального образования развертывается система - 112.</w:t>
      </w:r>
    </w:p>
    <w:p w:rsidR="00F4743B" w:rsidRPr="00F36137" w:rsidRDefault="00F4743B" w:rsidP="00E129A5">
      <w:pPr>
        <w:pStyle w:val="Style7"/>
        <w:widowControl/>
        <w:tabs>
          <w:tab w:val="left" w:pos="1435"/>
        </w:tabs>
        <w:spacing w:line="240" w:lineRule="auto"/>
        <w:ind w:right="5" w:firstLine="567"/>
        <w:rPr>
          <w:rStyle w:val="FontStyle17"/>
        </w:rPr>
      </w:pPr>
      <w:r w:rsidRPr="00F36137">
        <w:rPr>
          <w:rStyle w:val="FontStyle17"/>
        </w:rPr>
        <w:t>1.1.3.</w:t>
      </w:r>
      <w:r w:rsidRPr="00F36137">
        <w:rPr>
          <w:rStyle w:val="FontStyle17"/>
        </w:rPr>
        <w:tab/>
      </w:r>
      <w:proofErr w:type="gramStart"/>
      <w:r w:rsidRPr="00F36137">
        <w:rPr>
          <w:rStyle w:val="FontStyle17"/>
        </w:rPr>
        <w:t>ЕДДС муниципального образования в пределах своих полномочий</w:t>
      </w:r>
      <w:r w:rsidRPr="00F36137">
        <w:rPr>
          <w:rStyle w:val="FontStyle17"/>
        </w:rPr>
        <w:br/>
        <w:t>взаимодействует со всеми дежурно-диспетчерскими службами (далее - ДДС)</w:t>
      </w:r>
      <w:r w:rsidRPr="00F36137">
        <w:rPr>
          <w:rStyle w:val="FontStyle17"/>
        </w:rPr>
        <w:br/>
        <w:t>экстренных оперативных служб и организаций (объектов) муниципального</w:t>
      </w:r>
      <w:r w:rsidRPr="00F36137">
        <w:rPr>
          <w:rStyle w:val="FontStyle17"/>
        </w:rPr>
        <w:br/>
        <w:t>образования независимо от форм собственности по вопросам сбора, обработки</w:t>
      </w:r>
      <w:r w:rsidRPr="00F36137">
        <w:rPr>
          <w:rStyle w:val="FontStyle17"/>
        </w:rPr>
        <w:br/>
        <w:t>и обмена информацией о чрезвычайных ситуациях природного и техногенного</w:t>
      </w:r>
      <w:r w:rsidRPr="00F36137">
        <w:rPr>
          <w:rStyle w:val="FontStyle17"/>
        </w:rPr>
        <w:br/>
        <w:t>характера (далее - ЧС) (происшествиях) и совместных действий при угрозе</w:t>
      </w:r>
      <w:r w:rsidRPr="00F36137">
        <w:rPr>
          <w:rStyle w:val="FontStyle17"/>
        </w:rPr>
        <w:br/>
        <w:t>возникновения или возникновении ЧС (происшествий).</w:t>
      </w:r>
      <w:proofErr w:type="gramEnd"/>
    </w:p>
    <w:p w:rsidR="00F4743B" w:rsidRPr="00F36137" w:rsidRDefault="00F4743B" w:rsidP="00E129A5">
      <w:pPr>
        <w:pStyle w:val="Style7"/>
        <w:widowControl/>
        <w:tabs>
          <w:tab w:val="left" w:pos="696"/>
        </w:tabs>
        <w:spacing w:line="240" w:lineRule="auto"/>
        <w:ind w:firstLine="567"/>
        <w:rPr>
          <w:rStyle w:val="FontStyle17"/>
        </w:rPr>
      </w:pPr>
      <w:r w:rsidRPr="00F36137">
        <w:rPr>
          <w:rStyle w:val="FontStyle17"/>
        </w:rPr>
        <w:t>1.1.4.</w:t>
      </w:r>
      <w:r w:rsidRPr="00F36137">
        <w:rPr>
          <w:rStyle w:val="FontStyle17"/>
        </w:rPr>
        <w:tab/>
        <w:t>Целью создания ЕДДС является повышение готовности органов</w:t>
      </w:r>
      <w:r w:rsidR="00E129A5">
        <w:rPr>
          <w:rStyle w:val="FontStyle17"/>
        </w:rPr>
        <w:t xml:space="preserve"> </w:t>
      </w:r>
      <w:r w:rsidRPr="00F36137">
        <w:rPr>
          <w:rStyle w:val="FontStyle17"/>
        </w:rPr>
        <w:t>местного   самоуправления   и   служб   муниципального   образования к</w:t>
      </w:r>
      <w:r w:rsidR="00E129A5">
        <w:rPr>
          <w:rStyle w:val="FontStyle17"/>
        </w:rPr>
        <w:t xml:space="preserve"> </w:t>
      </w:r>
      <w:r w:rsidRPr="00F36137">
        <w:rPr>
          <w:rStyle w:val="FontStyle17"/>
        </w:rPr>
        <w:t>реагированию    на    угрозы    возникновения    или    возникновение ЧС</w:t>
      </w:r>
      <w:r w:rsidR="00E129A5">
        <w:rPr>
          <w:rStyle w:val="FontStyle17"/>
        </w:rPr>
        <w:t xml:space="preserve"> </w:t>
      </w:r>
      <w:r w:rsidRPr="00F36137">
        <w:rPr>
          <w:rStyle w:val="FontStyle17"/>
        </w:rPr>
        <w:t>(происшествий), эффективности взаимодействия привлекаемых сил и средств</w:t>
      </w:r>
      <w:r w:rsidR="008A5D49">
        <w:rPr>
          <w:rStyle w:val="FontStyle17"/>
        </w:rPr>
        <w:t xml:space="preserve"> </w:t>
      </w:r>
      <w:r w:rsidRPr="00F36137">
        <w:rPr>
          <w:rStyle w:val="FontStyle17"/>
        </w:rPr>
        <w:t>РСЧС, в том числе экстренных оперативных служб, организаций (объектов)</w:t>
      </w:r>
      <w:proofErr w:type="gramStart"/>
      <w:r w:rsidRPr="00F36137">
        <w:rPr>
          <w:rStyle w:val="FontStyle17"/>
        </w:rPr>
        <w:t>,п</w:t>
      </w:r>
      <w:proofErr w:type="gramEnd"/>
      <w:r w:rsidRPr="00F36137">
        <w:rPr>
          <w:rStyle w:val="FontStyle17"/>
        </w:rPr>
        <w:t>ри  их  совместных действиях по  предупреждению  и ликвидации ЧС</w:t>
      </w:r>
      <w:r w:rsidR="008A5D49">
        <w:rPr>
          <w:rStyle w:val="FontStyle17"/>
        </w:rPr>
        <w:t xml:space="preserve"> </w:t>
      </w:r>
      <w:r w:rsidRPr="00F36137">
        <w:rPr>
          <w:rStyle w:val="FontStyle17"/>
        </w:rPr>
        <w:t>(происшествий), а также обеспечение исполнения полномочий органами</w:t>
      </w:r>
      <w:r w:rsidR="008A5D49">
        <w:rPr>
          <w:rStyle w:val="FontStyle17"/>
        </w:rPr>
        <w:t xml:space="preserve"> </w:t>
      </w:r>
      <w:r w:rsidRPr="00F36137">
        <w:rPr>
          <w:rStyle w:val="FontStyle17"/>
        </w:rPr>
        <w:t>местного самоуправления муниципальных образований по организации и</w:t>
      </w:r>
      <w:r w:rsidR="008A5D49">
        <w:rPr>
          <w:rStyle w:val="FontStyle17"/>
        </w:rPr>
        <w:t xml:space="preserve"> </w:t>
      </w:r>
      <w:r w:rsidRPr="00F36137">
        <w:rPr>
          <w:rStyle w:val="FontStyle17"/>
        </w:rPr>
        <w:t>осуществлению   мероприятий   по   гражданской   обороне   (далее   - ГО),</w:t>
      </w:r>
      <w:r>
        <w:rPr>
          <w:rStyle w:val="FontStyle17"/>
        </w:rPr>
        <w:t xml:space="preserve"> </w:t>
      </w:r>
      <w:r w:rsidRPr="00F36137">
        <w:rPr>
          <w:rStyle w:val="FontStyle17"/>
        </w:rPr>
        <w:t>обеспечению    первичных    мер    пожарной    безопасности    в границах</w:t>
      </w:r>
      <w:r w:rsidR="008A5D49">
        <w:rPr>
          <w:rStyle w:val="FontStyle17"/>
        </w:rPr>
        <w:t xml:space="preserve"> </w:t>
      </w:r>
      <w:r w:rsidRPr="00F36137">
        <w:rPr>
          <w:rStyle w:val="FontStyle17"/>
        </w:rPr>
        <w:t>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F4743B" w:rsidRPr="00F36137" w:rsidRDefault="00F4743B" w:rsidP="00E129A5">
      <w:pPr>
        <w:pStyle w:val="Style7"/>
        <w:widowControl/>
        <w:tabs>
          <w:tab w:val="left" w:pos="1430"/>
        </w:tabs>
        <w:spacing w:line="240" w:lineRule="auto"/>
        <w:ind w:firstLine="567"/>
        <w:rPr>
          <w:rStyle w:val="FontStyle17"/>
        </w:rPr>
      </w:pPr>
      <w:r w:rsidRPr="00F36137">
        <w:rPr>
          <w:rStyle w:val="FontStyle17"/>
        </w:rPr>
        <w:t>1.1.5.</w:t>
      </w:r>
      <w:r w:rsidRPr="00F36137">
        <w:rPr>
          <w:rStyle w:val="FontStyle17"/>
        </w:rPr>
        <w:tab/>
      </w:r>
      <w:proofErr w:type="gramStart"/>
      <w:r w:rsidRPr="00F36137">
        <w:rPr>
          <w:rStyle w:val="FontStyle17"/>
        </w:rPr>
        <w:t>ЕДДС предназначена для приема и передачи сигналов оповещения</w:t>
      </w:r>
      <w:r w:rsidRPr="00F36137">
        <w:rPr>
          <w:rStyle w:val="FontStyle17"/>
        </w:rPr>
        <w:br/>
        <w:t>ГО от вышестоящих органов управления, сигналов на изменение режимов</w:t>
      </w:r>
      <w:r w:rsidRPr="00F36137">
        <w:rPr>
          <w:rStyle w:val="FontStyle17"/>
        </w:rPr>
        <w:br/>
        <w:t>функционирования муниципальных звеньев территориальной подсистемы</w:t>
      </w:r>
      <w:r w:rsidRPr="00F36137">
        <w:rPr>
          <w:rStyle w:val="FontStyle17"/>
        </w:rPr>
        <w:br/>
        <w:t>РСЧС, приема сообщений о ЧС (происшествиях) от населения и организаций,</w:t>
      </w:r>
      <w:r w:rsidRPr="00F36137">
        <w:rPr>
          <w:rStyle w:val="FontStyle17"/>
        </w:rPr>
        <w:br/>
        <w:t>оперативного доведения данной информации до соответствующих ДДС</w:t>
      </w:r>
      <w:r w:rsidRPr="00F36137">
        <w:rPr>
          <w:rStyle w:val="FontStyle17"/>
        </w:rPr>
        <w:br/>
        <w:t>экстренных оперативных служб и организаций (объектов), координации</w:t>
      </w:r>
      <w:r w:rsidRPr="00F36137">
        <w:rPr>
          <w:rStyle w:val="FontStyle17"/>
        </w:rPr>
        <w:br/>
        <w:t>совместных действий ДДС экстренных оперативных служб и организаций</w:t>
      </w:r>
      <w:r w:rsidRPr="00F36137">
        <w:rPr>
          <w:rStyle w:val="FontStyle17"/>
        </w:rPr>
        <w:br/>
      </w:r>
      <w:r w:rsidRPr="00F36137">
        <w:rPr>
          <w:rStyle w:val="FontStyle17"/>
        </w:rPr>
        <w:lastRenderedPageBreak/>
        <w:t>(объектов), оперативного управления силами и средствами</w:t>
      </w:r>
      <w:proofErr w:type="gramEnd"/>
      <w:r w:rsidRPr="00F36137">
        <w:rPr>
          <w:rStyle w:val="FontStyle17"/>
        </w:rPr>
        <w:t xml:space="preserve"> соответствующего</w:t>
      </w:r>
      <w:r w:rsidRPr="00F36137">
        <w:rPr>
          <w:rStyle w:val="FontStyle17"/>
        </w:rPr>
        <w:br/>
        <w:t>звена территориальной подсистемы РСЧС, оповещения руководящего состава</w:t>
      </w:r>
      <w:r w:rsidRPr="00F36137">
        <w:rPr>
          <w:rStyle w:val="FontStyle17"/>
        </w:rPr>
        <w:br/>
        <w:t>муниципального звена и населения об угрозе возникновения или</w:t>
      </w:r>
      <w:r w:rsidRPr="00F36137">
        <w:rPr>
          <w:rStyle w:val="FontStyle17"/>
        </w:rPr>
        <w:br/>
        <w:t>возникновении ЧС (происшествий).</w:t>
      </w:r>
    </w:p>
    <w:p w:rsidR="00F4743B" w:rsidRPr="00F36137" w:rsidRDefault="00F4743B" w:rsidP="00E129A5">
      <w:pPr>
        <w:pStyle w:val="Style7"/>
        <w:widowControl/>
        <w:numPr>
          <w:ilvl w:val="0"/>
          <w:numId w:val="1"/>
        </w:numPr>
        <w:tabs>
          <w:tab w:val="left" w:pos="1618"/>
        </w:tabs>
        <w:spacing w:line="240" w:lineRule="auto"/>
        <w:ind w:right="19"/>
        <w:rPr>
          <w:rStyle w:val="FontStyle17"/>
        </w:rPr>
      </w:pPr>
      <w:r w:rsidRPr="00F36137">
        <w:rPr>
          <w:rStyle w:val="FontStyle17"/>
        </w:rPr>
        <w:t xml:space="preserve">Общее руководство ЕДДС муниципального образования осуществляет </w:t>
      </w:r>
      <w:r w:rsidR="008A5D49" w:rsidRPr="008A5D49">
        <w:rPr>
          <w:sz w:val="26"/>
          <w:szCs w:val="26"/>
        </w:rPr>
        <w:t xml:space="preserve">Глава муниципального образования </w:t>
      </w:r>
      <w:proofErr w:type="spellStart"/>
      <w:r w:rsidR="008A5D49" w:rsidRPr="008A5D49">
        <w:rPr>
          <w:sz w:val="26"/>
          <w:szCs w:val="26"/>
        </w:rPr>
        <w:t>Байкаловский</w:t>
      </w:r>
      <w:proofErr w:type="spellEnd"/>
      <w:r w:rsidR="008A5D49" w:rsidRPr="008A5D49">
        <w:rPr>
          <w:sz w:val="26"/>
          <w:szCs w:val="26"/>
        </w:rPr>
        <w:t xml:space="preserve"> муниципальный район</w:t>
      </w:r>
      <w:r w:rsidRPr="00F36137">
        <w:rPr>
          <w:rStyle w:val="FontStyle17"/>
        </w:rPr>
        <w:t xml:space="preserve">, непосредственное - </w:t>
      </w:r>
      <w:r w:rsidR="0039259B">
        <w:rPr>
          <w:rStyle w:val="FontStyle17"/>
        </w:rPr>
        <w:t>директор</w:t>
      </w:r>
      <w:r w:rsidRPr="00F36137">
        <w:rPr>
          <w:rStyle w:val="FontStyle17"/>
        </w:rPr>
        <w:t xml:space="preserve"> ЕДДС муниципального образования.</w:t>
      </w:r>
    </w:p>
    <w:p w:rsidR="00F4743B" w:rsidRPr="00F36137" w:rsidRDefault="00F4743B" w:rsidP="00E129A5">
      <w:pPr>
        <w:pStyle w:val="Style7"/>
        <w:widowControl/>
        <w:numPr>
          <w:ilvl w:val="0"/>
          <w:numId w:val="1"/>
        </w:numPr>
        <w:tabs>
          <w:tab w:val="left" w:pos="1618"/>
        </w:tabs>
        <w:spacing w:line="240" w:lineRule="auto"/>
        <w:ind w:right="14"/>
        <w:rPr>
          <w:rStyle w:val="FontStyle17"/>
        </w:rPr>
      </w:pPr>
      <w:proofErr w:type="gramStart"/>
      <w:r w:rsidRPr="00F36137">
        <w:rPr>
          <w:rStyle w:val="FontStyle17"/>
        </w:rPr>
        <w:t xml:space="preserve"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</w:t>
      </w:r>
      <w:r w:rsidR="0039259B">
        <w:rPr>
          <w:rStyle w:val="FontStyle17"/>
        </w:rPr>
        <w:t>Свердловской области</w:t>
      </w:r>
      <w:r w:rsidRPr="00F36137">
        <w:rPr>
          <w:rStyle w:val="FontStyle17"/>
        </w:rPr>
        <w:t>, определяющими порядок и объем обмена информацией при взаимодействии экстренных оперативных служб, в установленном порядке нормативными правовыми</w:t>
      </w:r>
      <w:proofErr w:type="gramEnd"/>
      <w:r w:rsidRPr="00F36137">
        <w:rPr>
          <w:rStyle w:val="FontStyle17"/>
        </w:rPr>
        <w:t xml:space="preserve">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</w:t>
      </w:r>
      <w:r w:rsidR="008A5D49">
        <w:rPr>
          <w:rStyle w:val="FontStyle17"/>
        </w:rPr>
        <w:t>Свердловской области</w:t>
      </w:r>
      <w:r w:rsidRPr="00F36137">
        <w:rPr>
          <w:rStyle w:val="FontStyle17"/>
        </w:rPr>
        <w:t>, настоящим Положением, а также соответствующими муниципальными правовыми актами</w:t>
      </w:r>
      <w:r w:rsidR="008A5D49">
        <w:rPr>
          <w:rStyle w:val="FontStyle17"/>
        </w:rPr>
        <w:t xml:space="preserve"> </w:t>
      </w:r>
      <w:r w:rsidR="008A5D49" w:rsidRPr="008A5D49">
        <w:rPr>
          <w:sz w:val="26"/>
          <w:szCs w:val="26"/>
        </w:rPr>
        <w:t xml:space="preserve">муниципального образования </w:t>
      </w:r>
      <w:proofErr w:type="spellStart"/>
      <w:r w:rsidR="008A5D49" w:rsidRPr="008A5D49">
        <w:rPr>
          <w:sz w:val="26"/>
          <w:szCs w:val="26"/>
        </w:rPr>
        <w:t>Байкаловский</w:t>
      </w:r>
      <w:proofErr w:type="spellEnd"/>
      <w:r w:rsidR="008A5D49" w:rsidRPr="008A5D49">
        <w:rPr>
          <w:sz w:val="26"/>
          <w:szCs w:val="26"/>
        </w:rPr>
        <w:t xml:space="preserve"> муниципальный район</w:t>
      </w:r>
      <w:r w:rsidRPr="00F36137">
        <w:rPr>
          <w:rStyle w:val="FontStyle17"/>
        </w:rPr>
        <w:t>.</w:t>
      </w:r>
    </w:p>
    <w:p w:rsidR="00F4743B" w:rsidRPr="00F36137" w:rsidRDefault="00F4743B" w:rsidP="00E129A5">
      <w:pPr>
        <w:pStyle w:val="Style7"/>
        <w:widowControl/>
        <w:numPr>
          <w:ilvl w:val="0"/>
          <w:numId w:val="1"/>
        </w:numPr>
        <w:tabs>
          <w:tab w:val="left" w:pos="1618"/>
        </w:tabs>
        <w:spacing w:line="240" w:lineRule="auto"/>
        <w:ind w:right="10"/>
        <w:rPr>
          <w:rStyle w:val="FontStyle17"/>
        </w:rPr>
      </w:pPr>
      <w:r w:rsidRPr="00F36137">
        <w:rPr>
          <w:rStyle w:val="FontStyle17"/>
        </w:rPr>
        <w:t xml:space="preserve"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</w:t>
      </w:r>
      <w:r w:rsidR="008A5D49">
        <w:rPr>
          <w:rStyle w:val="FontStyle17"/>
        </w:rPr>
        <w:t>Свердловской области</w:t>
      </w:r>
      <w:r w:rsidRPr="00F36137">
        <w:rPr>
          <w:rStyle w:val="FontStyle17"/>
        </w:rPr>
        <w:t>, подразделениями органов государственной власти</w:t>
      </w:r>
      <w:r w:rsidR="008A5D49">
        <w:rPr>
          <w:rStyle w:val="FontStyle17"/>
        </w:rPr>
        <w:t>,</w:t>
      </w:r>
      <w:r w:rsidRPr="00F36137">
        <w:rPr>
          <w:rStyle w:val="FontStyle17"/>
        </w:rPr>
        <w:t xml:space="preserve"> органами местного самоуправления </w:t>
      </w:r>
      <w:r w:rsidR="008A5D49" w:rsidRPr="008A5D49">
        <w:rPr>
          <w:sz w:val="26"/>
          <w:szCs w:val="26"/>
        </w:rPr>
        <w:t xml:space="preserve">муниципального образования </w:t>
      </w:r>
      <w:proofErr w:type="spellStart"/>
      <w:r w:rsidR="008A5D49" w:rsidRPr="008A5D49">
        <w:rPr>
          <w:sz w:val="26"/>
          <w:szCs w:val="26"/>
        </w:rPr>
        <w:t>Байкаловский</w:t>
      </w:r>
      <w:proofErr w:type="spellEnd"/>
      <w:r w:rsidR="008A5D49" w:rsidRPr="008A5D49">
        <w:rPr>
          <w:sz w:val="26"/>
          <w:szCs w:val="26"/>
        </w:rPr>
        <w:t xml:space="preserve"> муниципальный район</w:t>
      </w:r>
      <w:r w:rsidRPr="00F36137">
        <w:rPr>
          <w:rStyle w:val="FontStyle17"/>
        </w:rPr>
        <w:t>.</w:t>
      </w:r>
    </w:p>
    <w:p w:rsidR="00F4743B" w:rsidRPr="00F36137" w:rsidRDefault="00F4743B" w:rsidP="00E129A5">
      <w:pPr>
        <w:pStyle w:val="Style5"/>
        <w:widowControl/>
        <w:jc w:val="both"/>
        <w:rPr>
          <w:sz w:val="26"/>
          <w:szCs w:val="26"/>
        </w:rPr>
      </w:pPr>
    </w:p>
    <w:p w:rsidR="00F4743B" w:rsidRPr="00F36137" w:rsidRDefault="00F4743B" w:rsidP="008A5D49">
      <w:pPr>
        <w:pStyle w:val="Style5"/>
        <w:widowControl/>
        <w:rPr>
          <w:rStyle w:val="FontStyle16"/>
        </w:rPr>
      </w:pPr>
      <w:r w:rsidRPr="00F36137">
        <w:rPr>
          <w:rStyle w:val="FontStyle16"/>
        </w:rPr>
        <w:t>1.2</w:t>
      </w:r>
      <w:r w:rsidRPr="00C858DB">
        <w:rPr>
          <w:rStyle w:val="FontStyle16"/>
        </w:rPr>
        <w:t xml:space="preserve">. Основные задачи </w:t>
      </w:r>
      <w:r w:rsidRPr="00A70899">
        <w:rPr>
          <w:rStyle w:val="FontStyle16"/>
          <w:shd w:val="clear" w:color="auto" w:fill="FFFFFF" w:themeFill="background1"/>
        </w:rPr>
        <w:t>ЕДДС м</w:t>
      </w:r>
      <w:r w:rsidRPr="00F36137">
        <w:rPr>
          <w:rStyle w:val="FontStyle16"/>
        </w:rPr>
        <w:t>униципального образования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30"/>
        <w:rPr>
          <w:sz w:val="26"/>
          <w:szCs w:val="26"/>
        </w:rPr>
      </w:pPr>
    </w:p>
    <w:p w:rsidR="00F4743B" w:rsidRPr="00F36137" w:rsidRDefault="00F4743B" w:rsidP="00E129A5">
      <w:pPr>
        <w:pStyle w:val="Style6"/>
        <w:widowControl/>
        <w:spacing w:line="240" w:lineRule="auto"/>
        <w:ind w:firstLine="730"/>
        <w:rPr>
          <w:rStyle w:val="FontStyle17"/>
        </w:rPr>
      </w:pPr>
      <w:r w:rsidRPr="00F36137">
        <w:rPr>
          <w:rStyle w:val="FontStyle17"/>
        </w:rPr>
        <w:t>1.2.1. ЕДДС муниципального образования выполняет следующие основные задачи: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C858DB">
        <w:rPr>
          <w:rStyle w:val="FontStyle17"/>
        </w:rPr>
        <w:t>прием вызовов (сообщений) о ЧС (происшествиях</w:t>
      </w:r>
      <w:r w:rsidRPr="00F36137">
        <w:rPr>
          <w:rStyle w:val="FontStyle17"/>
        </w:rPr>
        <w:t>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  <w:proofErr w:type="gramStart"/>
      <w:r w:rsidRPr="00C858DB">
        <w:rPr>
          <w:rStyle w:val="FontStyle17"/>
        </w:rPr>
        <w:t>оповещение и информирование руководства</w:t>
      </w:r>
      <w:r w:rsidRPr="00F36137">
        <w:rPr>
          <w:rStyle w:val="FontStyle17"/>
        </w:rPr>
        <w:t xml:space="preserve">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Pr="00F36137">
        <w:rPr>
          <w:rStyle w:val="FontStyle17"/>
        </w:rPr>
        <w:t xml:space="preserve"> (действующую на территории муниципального образования) систему оповещения, оповещение населения по сигналам ГО;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06"/>
        <w:rPr>
          <w:rStyle w:val="FontStyle17"/>
        </w:rPr>
      </w:pPr>
      <w:r w:rsidRPr="00C858DB">
        <w:rPr>
          <w:rStyle w:val="FontStyle17"/>
        </w:rPr>
        <w:t>организация взаимодействия</w:t>
      </w:r>
      <w:r w:rsidRPr="00F36137">
        <w:rPr>
          <w:rStyle w:val="FontStyle17"/>
        </w:rPr>
        <w:t xml:space="preserve">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F4743B" w:rsidRPr="00F36137" w:rsidRDefault="00F4743B" w:rsidP="00E129A5">
      <w:pPr>
        <w:pStyle w:val="Style12"/>
        <w:widowControl/>
        <w:spacing w:line="240" w:lineRule="auto"/>
        <w:jc w:val="both"/>
        <w:rPr>
          <w:rStyle w:val="FontStyle17"/>
        </w:rPr>
      </w:pPr>
      <w:r w:rsidRPr="00C858DB">
        <w:rPr>
          <w:rStyle w:val="FontStyle17"/>
        </w:rPr>
        <w:lastRenderedPageBreak/>
        <w:t>информирование ДДС экстренных оперативных служб</w:t>
      </w:r>
      <w:r w:rsidRPr="00F36137">
        <w:rPr>
          <w:rStyle w:val="FontStyle17"/>
        </w:rPr>
        <w:t xml:space="preserve">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F4743B" w:rsidRPr="00F36137" w:rsidRDefault="00F4743B" w:rsidP="00E129A5">
      <w:pPr>
        <w:pStyle w:val="Style6"/>
        <w:widowControl/>
        <w:spacing w:line="240" w:lineRule="auto"/>
        <w:ind w:right="10" w:firstLine="701"/>
        <w:rPr>
          <w:rStyle w:val="FontStyle17"/>
        </w:rPr>
      </w:pPr>
      <w:r w:rsidRPr="00C858DB">
        <w:rPr>
          <w:rStyle w:val="FontStyle17"/>
        </w:rPr>
        <w:t xml:space="preserve">регистрация и документирование всех входящих и исходящих сообщений, </w:t>
      </w:r>
      <w:r w:rsidRPr="00F36137">
        <w:rPr>
          <w:rStyle w:val="FontStyle17"/>
        </w:rPr>
        <w:t>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C858DB">
        <w:rPr>
          <w:rStyle w:val="FontStyle17"/>
        </w:rPr>
        <w:t>оповещение и информирование ЕДДС</w:t>
      </w:r>
      <w:r w:rsidRPr="00F36137">
        <w:rPr>
          <w:rStyle w:val="FontStyle17"/>
        </w:rPr>
        <w:t xml:space="preserve"> муниципальных образований </w:t>
      </w:r>
      <w:proofErr w:type="gramStart"/>
      <w:r w:rsidRPr="00F36137">
        <w:rPr>
          <w:rStyle w:val="FontStyle17"/>
        </w:rPr>
        <w:t xml:space="preserve">в соответствии с ситуацией по планам взаимодействия при ликвидации ЧС </w:t>
      </w:r>
      <w:r w:rsidRPr="00C858DB">
        <w:rPr>
          <w:rStyle w:val="FontStyle17"/>
        </w:rPr>
        <w:t>на других</w:t>
      </w:r>
      <w:r w:rsidRPr="00F36137">
        <w:rPr>
          <w:rStyle w:val="FontStyle17"/>
        </w:rPr>
        <w:t xml:space="preserve"> объектах</w:t>
      </w:r>
      <w:proofErr w:type="gramEnd"/>
      <w:r w:rsidRPr="00F36137">
        <w:rPr>
          <w:rStyle w:val="FontStyle17"/>
        </w:rPr>
        <w:t xml:space="preserve"> и </w:t>
      </w:r>
      <w:r w:rsidRPr="00C858DB">
        <w:rPr>
          <w:rStyle w:val="FontStyle17"/>
        </w:rPr>
        <w:t>территориях</w:t>
      </w:r>
      <w:r w:rsidRPr="00F36137">
        <w:rPr>
          <w:rStyle w:val="FontStyle17"/>
        </w:rPr>
        <w:t>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C858DB">
        <w:rPr>
          <w:rStyle w:val="FontStyle17"/>
        </w:rPr>
        <w:t>организация реагирования на вызовы</w:t>
      </w:r>
      <w:r w:rsidRPr="00F36137">
        <w:rPr>
          <w:rStyle w:val="FontStyle17"/>
        </w:rPr>
        <w:t xml:space="preserve"> (сообщения о происшествиях), поступающих </w:t>
      </w:r>
      <w:r w:rsidRPr="00C858DB">
        <w:rPr>
          <w:rStyle w:val="FontStyle17"/>
        </w:rPr>
        <w:t>через единый номер «112»</w:t>
      </w:r>
      <w:r w:rsidRPr="00F36137">
        <w:rPr>
          <w:rStyle w:val="FontStyle17"/>
        </w:rPr>
        <w:t xml:space="preserve"> и контроля результатов реагирования;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  <w:r w:rsidRPr="00C858DB">
        <w:rPr>
          <w:rStyle w:val="FontStyle17"/>
        </w:rPr>
        <w:t>оперативное управление силами и средствами РСЧС</w:t>
      </w:r>
      <w:r w:rsidRPr="00F36137">
        <w:rPr>
          <w:rStyle w:val="FontStyle17"/>
        </w:rPr>
        <w:t>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F4743B" w:rsidRPr="00F36137" w:rsidRDefault="00F4743B" w:rsidP="00E129A5">
      <w:pPr>
        <w:pStyle w:val="Style5"/>
        <w:widowControl/>
        <w:jc w:val="both"/>
        <w:rPr>
          <w:sz w:val="26"/>
          <w:szCs w:val="26"/>
        </w:rPr>
      </w:pPr>
    </w:p>
    <w:p w:rsidR="00F4743B" w:rsidRPr="00F36137" w:rsidRDefault="00F4743B" w:rsidP="008A5D49">
      <w:pPr>
        <w:pStyle w:val="Style5"/>
        <w:widowControl/>
        <w:rPr>
          <w:rStyle w:val="FontStyle16"/>
        </w:rPr>
      </w:pPr>
      <w:r w:rsidRPr="00F36137">
        <w:rPr>
          <w:rStyle w:val="FontStyle16"/>
        </w:rPr>
        <w:t xml:space="preserve">1.3. </w:t>
      </w:r>
      <w:r w:rsidRPr="00C858DB">
        <w:rPr>
          <w:rStyle w:val="FontStyle16"/>
        </w:rPr>
        <w:t>Основные функции ЕДДС</w:t>
      </w:r>
      <w:r w:rsidR="008A5D49">
        <w:rPr>
          <w:rStyle w:val="FontStyle16"/>
        </w:rPr>
        <w:t xml:space="preserve"> </w:t>
      </w:r>
      <w:r w:rsidRPr="00F36137">
        <w:rPr>
          <w:rStyle w:val="FontStyle16"/>
        </w:rPr>
        <w:t>муниципального образования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30"/>
        <w:rPr>
          <w:sz w:val="26"/>
          <w:szCs w:val="26"/>
        </w:rPr>
      </w:pPr>
    </w:p>
    <w:p w:rsidR="00F4743B" w:rsidRPr="00F36137" w:rsidRDefault="00F4743B" w:rsidP="00E129A5">
      <w:pPr>
        <w:pStyle w:val="Style6"/>
        <w:widowControl/>
        <w:spacing w:line="240" w:lineRule="auto"/>
        <w:ind w:firstLine="730"/>
        <w:rPr>
          <w:rStyle w:val="FontStyle17"/>
        </w:rPr>
      </w:pPr>
      <w:r w:rsidRPr="00F36137">
        <w:rPr>
          <w:rStyle w:val="FontStyle17"/>
        </w:rPr>
        <w:t>1.3.1. На ЕДДС муниципального образования возлагаются следующие основные функции: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DB7C4F">
        <w:rPr>
          <w:rStyle w:val="FontStyle17"/>
        </w:rPr>
        <w:t>осуществление сбора и обработки информации</w:t>
      </w:r>
      <w:r w:rsidRPr="00F36137">
        <w:rPr>
          <w:rStyle w:val="FontStyle17"/>
        </w:rPr>
        <w:t xml:space="preserve"> в области защиты населения и территорий от ЧС (происшествий);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DB7C4F">
        <w:rPr>
          <w:rStyle w:val="FontStyle17"/>
        </w:rPr>
        <w:t>информационное обеспечение</w:t>
      </w:r>
      <w:r w:rsidRPr="00F36137">
        <w:rPr>
          <w:rStyle w:val="FontStyle17"/>
        </w:rPr>
        <w:t xml:space="preserve"> координационных органов РСЧС муниципального образования;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DB7C4F">
        <w:rPr>
          <w:rStyle w:val="FontStyle17"/>
        </w:rPr>
        <w:t>анализ и оценка достоверности поступившей информации,</w:t>
      </w:r>
      <w:r w:rsidRPr="00F36137">
        <w:rPr>
          <w:rStyle w:val="FontStyle17"/>
        </w:rPr>
        <w:t xml:space="preserve"> доведение ее до ДДС экстренных оперативных служб и организаций (объектов), в </w:t>
      </w:r>
      <w:proofErr w:type="gramStart"/>
      <w:r w:rsidRPr="00F36137">
        <w:rPr>
          <w:rStyle w:val="FontStyle17"/>
        </w:rPr>
        <w:t>компетенцию</w:t>
      </w:r>
      <w:proofErr w:type="gramEnd"/>
      <w:r w:rsidRPr="00F36137">
        <w:rPr>
          <w:rStyle w:val="FontStyle17"/>
        </w:rPr>
        <w:t xml:space="preserve"> которой входит реагирование на принятое сообщение;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DB7C4F">
        <w:rPr>
          <w:rStyle w:val="FontStyle17"/>
        </w:rPr>
        <w:t>обработка и анализ данных о ЧС</w:t>
      </w:r>
      <w:r w:rsidRPr="00F36137">
        <w:rPr>
          <w:rStyle w:val="FontStyle17"/>
        </w:rPr>
        <w:t xml:space="preserve">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15"/>
        <w:rPr>
          <w:rStyle w:val="FontStyle17"/>
        </w:rPr>
      </w:pPr>
      <w:r w:rsidRPr="00DB7C4F">
        <w:rPr>
          <w:rStyle w:val="FontStyle17"/>
        </w:rPr>
        <w:t>сбор, оценка и контроль данных</w:t>
      </w:r>
      <w:r w:rsidRPr="00F36137">
        <w:rPr>
          <w:rStyle w:val="FontStyle17"/>
        </w:rPr>
        <w:t xml:space="preserve"> обстановки, принятых мер </w:t>
      </w:r>
      <w:r w:rsidRPr="00DB7C4F">
        <w:rPr>
          <w:rStyle w:val="FontStyle17"/>
        </w:rPr>
        <w:t>по ликвидации ЧС</w:t>
      </w:r>
      <w:r w:rsidRPr="00F36137">
        <w:rPr>
          <w:rStyle w:val="FontStyle17"/>
        </w:rPr>
        <w:t xml:space="preserve">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DB7C4F">
        <w:rPr>
          <w:rStyle w:val="FontStyle17"/>
        </w:rPr>
        <w:t>обеспечение надежного,</w:t>
      </w:r>
      <w:r w:rsidRPr="00F36137">
        <w:rPr>
          <w:rStyle w:val="FontStyle17"/>
        </w:rPr>
        <w:t xml:space="preserve"> устойчивого, непрерывного и круглосуточного </w:t>
      </w:r>
      <w:r w:rsidRPr="00DB7C4F">
        <w:rPr>
          <w:rStyle w:val="FontStyle17"/>
        </w:rPr>
        <w:t>функционирования системы управления, средств автоматизации, местной системы оповещения муниципального образования</w:t>
      </w:r>
      <w:r w:rsidRPr="00F36137">
        <w:rPr>
          <w:rStyle w:val="FontStyle17"/>
        </w:rPr>
        <w:t>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10"/>
        <w:rPr>
          <w:rStyle w:val="FontStyle17"/>
        </w:rPr>
      </w:pPr>
      <w:r w:rsidRPr="00DB7C4F">
        <w:rPr>
          <w:rStyle w:val="FontStyle17"/>
        </w:rPr>
        <w:t>доведение информации о ЧС</w:t>
      </w:r>
      <w:r w:rsidRPr="00F36137">
        <w:rPr>
          <w:rStyle w:val="FontStyle17"/>
        </w:rPr>
        <w:t xml:space="preserve"> (в пределах своей компетенции) </w:t>
      </w:r>
      <w:r w:rsidRPr="00DB7C4F">
        <w:rPr>
          <w:rStyle w:val="FontStyle17"/>
        </w:rPr>
        <w:t>до органов управления,</w:t>
      </w:r>
      <w:r w:rsidRPr="00F36137">
        <w:rPr>
          <w:rStyle w:val="FontStyle17"/>
        </w:rPr>
        <w:t xml:space="preserve">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10"/>
        <w:rPr>
          <w:rStyle w:val="FontStyle17"/>
        </w:rPr>
      </w:pPr>
      <w:r w:rsidRPr="00DB7C4F">
        <w:rPr>
          <w:rStyle w:val="FontStyle17"/>
        </w:rPr>
        <w:t>доведение задач, поставленных вышестоящими органами</w:t>
      </w:r>
      <w:r w:rsidRPr="00F36137">
        <w:rPr>
          <w:rStyle w:val="FontStyle17"/>
        </w:rPr>
        <w:t xml:space="preserve">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F4743B" w:rsidRPr="00F36137" w:rsidRDefault="00F4743B" w:rsidP="00E129A5">
      <w:pPr>
        <w:pStyle w:val="Style6"/>
        <w:widowControl/>
        <w:spacing w:line="240" w:lineRule="auto"/>
        <w:ind w:right="10" w:firstLine="706"/>
        <w:rPr>
          <w:rStyle w:val="FontStyle17"/>
        </w:rPr>
      </w:pPr>
      <w:proofErr w:type="gramStart"/>
      <w:r w:rsidRPr="00DB7C4F">
        <w:rPr>
          <w:rStyle w:val="FontStyle17"/>
        </w:rPr>
        <w:lastRenderedPageBreak/>
        <w:t>сбор от ДДС экстренных оперативных служб</w:t>
      </w:r>
      <w:r w:rsidRPr="00F36137">
        <w:rPr>
          <w:rStyle w:val="FontStyle17"/>
        </w:rPr>
        <w:t xml:space="preserve">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</w:t>
      </w:r>
      <w:r w:rsidRPr="00DB7C4F">
        <w:rPr>
          <w:rStyle w:val="FontStyle17"/>
        </w:rPr>
        <w:t>полученной информации об угрозе или факте возникновения ЧС</w:t>
      </w:r>
      <w:r w:rsidRPr="00F36137">
        <w:rPr>
          <w:rStyle w:val="FontStyle17"/>
        </w:rPr>
        <w:t xml:space="preserve"> (происшествия), сложившейся обстановке и действиях сил и средств по ликвидации ЧС (происшествия);</w:t>
      </w:r>
      <w:proofErr w:type="gramEnd"/>
    </w:p>
    <w:p w:rsidR="00F4743B" w:rsidRPr="00F36137" w:rsidRDefault="00F4743B" w:rsidP="00E129A5">
      <w:pPr>
        <w:pStyle w:val="Style6"/>
        <w:widowControl/>
        <w:spacing w:line="240" w:lineRule="auto"/>
        <w:ind w:right="14" w:firstLine="706"/>
        <w:rPr>
          <w:rStyle w:val="FontStyle17"/>
        </w:rPr>
      </w:pPr>
      <w:r w:rsidRPr="00DB7C4F">
        <w:rPr>
          <w:rStyle w:val="FontStyle17"/>
        </w:rPr>
        <w:t>представление докладов</w:t>
      </w:r>
      <w:r w:rsidRPr="00F36137">
        <w:rPr>
          <w:rStyle w:val="FontStyle17"/>
        </w:rPr>
        <w:t xml:space="preserve">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</w:t>
      </w:r>
      <w:r w:rsidRPr="00DB7C4F">
        <w:rPr>
          <w:rStyle w:val="FontStyle17"/>
        </w:rPr>
        <w:t>) в вышестоящий орган управления по подчиненности</w:t>
      </w:r>
      <w:r w:rsidRPr="00F36137">
        <w:rPr>
          <w:rStyle w:val="FontStyle17"/>
        </w:rPr>
        <w:t>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DB7C4F">
        <w:rPr>
          <w:rStyle w:val="FontStyle17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</w:t>
      </w:r>
      <w:r w:rsidRPr="00F36137">
        <w:rPr>
          <w:rStyle w:val="FontStyle17"/>
        </w:rPr>
        <w:t xml:space="preserve"> на муниципальном и объектовом уровнях РСЧС.</w:t>
      </w:r>
    </w:p>
    <w:p w:rsidR="00F4743B" w:rsidRPr="00F36137" w:rsidRDefault="00F4743B" w:rsidP="00E129A5">
      <w:pPr>
        <w:pStyle w:val="Style5"/>
        <w:widowControl/>
        <w:jc w:val="both"/>
        <w:rPr>
          <w:sz w:val="26"/>
          <w:szCs w:val="26"/>
        </w:rPr>
      </w:pPr>
    </w:p>
    <w:p w:rsidR="00F4743B" w:rsidRDefault="008A5D49" w:rsidP="00E129A5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 xml:space="preserve">               </w:t>
      </w:r>
      <w:r w:rsidR="00F4743B" w:rsidRPr="00F36137">
        <w:rPr>
          <w:rStyle w:val="FontStyle16"/>
        </w:rPr>
        <w:t>1.4. Состав и структура ЕДДС муниципального образования</w:t>
      </w:r>
    </w:p>
    <w:p w:rsidR="008A5D49" w:rsidRPr="00F36137" w:rsidRDefault="008A5D49" w:rsidP="00E129A5">
      <w:pPr>
        <w:pStyle w:val="Style5"/>
        <w:widowControl/>
        <w:jc w:val="both"/>
        <w:rPr>
          <w:rStyle w:val="FontStyle16"/>
        </w:rPr>
      </w:pPr>
    </w:p>
    <w:p w:rsidR="00F4743B" w:rsidRPr="00F36137" w:rsidRDefault="00F4743B" w:rsidP="00E129A5">
      <w:pPr>
        <w:pStyle w:val="Style7"/>
        <w:widowControl/>
        <w:numPr>
          <w:ilvl w:val="0"/>
          <w:numId w:val="2"/>
        </w:numPr>
        <w:tabs>
          <w:tab w:val="left" w:pos="1440"/>
        </w:tabs>
        <w:spacing w:line="240" w:lineRule="auto"/>
        <w:ind w:right="19"/>
        <w:rPr>
          <w:rStyle w:val="FontStyle17"/>
        </w:rPr>
      </w:pPr>
      <w:r w:rsidRPr="00F36137">
        <w:rPr>
          <w:rStyle w:val="FontStyle17"/>
        </w:rPr>
        <w:t xml:space="preserve">ЕДДС муниципального образования включает в себя: </w:t>
      </w:r>
      <w:r w:rsidR="008A5D49">
        <w:rPr>
          <w:rStyle w:val="FontStyle17"/>
        </w:rPr>
        <w:t>директор ЕДДС</w:t>
      </w:r>
      <w:r w:rsidRPr="00F36137">
        <w:rPr>
          <w:rStyle w:val="FontStyle17"/>
        </w:rPr>
        <w:t>, дежурно-диспетчерский персонал; пункт управления, средства связи, оповещения и автоматизации управления.</w:t>
      </w:r>
    </w:p>
    <w:p w:rsidR="00F4743B" w:rsidRPr="00746E3A" w:rsidRDefault="006A6729" w:rsidP="00E129A5">
      <w:pPr>
        <w:pStyle w:val="Style7"/>
        <w:numPr>
          <w:ilvl w:val="0"/>
          <w:numId w:val="2"/>
        </w:numPr>
        <w:tabs>
          <w:tab w:val="left" w:pos="1440"/>
        </w:tabs>
        <w:spacing w:line="240" w:lineRule="auto"/>
        <w:ind w:right="10"/>
        <w:rPr>
          <w:sz w:val="26"/>
          <w:szCs w:val="26"/>
        </w:rPr>
      </w:pPr>
      <w:r>
        <w:rPr>
          <w:rStyle w:val="FontStyle17"/>
        </w:rPr>
        <w:t>В состав руководства ЕДДС входи</w:t>
      </w:r>
      <w:r w:rsidR="00F4743B" w:rsidRPr="00F36137">
        <w:rPr>
          <w:rStyle w:val="FontStyle17"/>
        </w:rPr>
        <w:t xml:space="preserve">т: </w:t>
      </w:r>
      <w:r w:rsidR="008A5D49">
        <w:rPr>
          <w:rStyle w:val="FontStyle17"/>
        </w:rPr>
        <w:t>директор</w:t>
      </w:r>
      <w:r w:rsidR="00F4743B" w:rsidRPr="00F36137">
        <w:rPr>
          <w:rStyle w:val="FontStyle17"/>
        </w:rPr>
        <w:t xml:space="preserve"> ЕДДС</w:t>
      </w:r>
      <w:r>
        <w:rPr>
          <w:rStyle w:val="FontStyle17"/>
        </w:rPr>
        <w:t>.</w:t>
      </w:r>
      <w:r w:rsidR="00F4743B" w:rsidRPr="00F36137">
        <w:rPr>
          <w:rStyle w:val="FontStyle17"/>
        </w:rPr>
        <w:t xml:space="preserve"> В составе дежурно-диспетчерского персонала ЕДДС должны быть 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должны быть включены оперативный дежурный и диспетчер ЕДДС. </w:t>
      </w:r>
      <w:proofErr w:type="gramStart"/>
      <w:r w:rsidR="00F4743B" w:rsidRPr="00F36137">
        <w:rPr>
          <w:rStyle w:val="FontStyle17"/>
        </w:rPr>
        <w:t xml:space="preserve">При вводе в эксплуатацию системы </w:t>
      </w:r>
      <w:r w:rsidR="00F4743B">
        <w:rPr>
          <w:rStyle w:val="FontStyle17"/>
        </w:rPr>
        <w:t>–</w:t>
      </w:r>
      <w:r w:rsidR="00F4743B" w:rsidRPr="00F36137">
        <w:rPr>
          <w:rStyle w:val="FontStyle17"/>
        </w:rPr>
        <w:t xml:space="preserve"> 112</w:t>
      </w:r>
      <w:r w:rsidR="00F4743B">
        <w:rPr>
          <w:rStyle w:val="FontStyle17"/>
        </w:rPr>
        <w:t>,</w:t>
      </w:r>
      <w:r w:rsidR="00F4743B" w:rsidRPr="00F36137">
        <w:rPr>
          <w:rStyle w:val="FontStyle17"/>
        </w:rPr>
        <w:t xml:space="preserve"> в состав оперативной дежурной смены также входит операторский персонал (</w:t>
      </w:r>
      <w:r w:rsidR="00F4743B">
        <w:rPr>
          <w:sz w:val="26"/>
          <w:szCs w:val="26"/>
        </w:rPr>
        <w:t>с</w:t>
      </w:r>
      <w:r w:rsidR="00F4743B" w:rsidRPr="00746E3A">
        <w:rPr>
          <w:sz w:val="26"/>
          <w:szCs w:val="26"/>
        </w:rPr>
        <w:t xml:space="preserve">пециалист по приему и обработке </w:t>
      </w:r>
      <w:proofErr w:type="gramEnd"/>
    </w:p>
    <w:p w:rsidR="00F4743B" w:rsidRPr="00F36137" w:rsidRDefault="00F4743B" w:rsidP="00E129A5">
      <w:pPr>
        <w:pStyle w:val="Style7"/>
        <w:widowControl/>
        <w:tabs>
          <w:tab w:val="left" w:pos="1440"/>
        </w:tabs>
        <w:spacing w:line="240" w:lineRule="auto"/>
        <w:ind w:right="10" w:firstLine="0"/>
        <w:rPr>
          <w:rStyle w:val="FontStyle17"/>
        </w:rPr>
      </w:pPr>
      <w:r>
        <w:rPr>
          <w:sz w:val="26"/>
          <w:szCs w:val="26"/>
        </w:rPr>
        <w:t>э</w:t>
      </w:r>
      <w:r w:rsidRPr="00746E3A">
        <w:rPr>
          <w:sz w:val="26"/>
          <w:szCs w:val="26"/>
        </w:rPr>
        <w:t>кстренных вызовов</w:t>
      </w:r>
      <w:r w:rsidRPr="00F36137">
        <w:rPr>
          <w:rStyle w:val="FontStyle17"/>
        </w:rPr>
        <w:t>) системы - 112.</w:t>
      </w:r>
    </w:p>
    <w:p w:rsidR="00F4743B" w:rsidRPr="00F36137" w:rsidRDefault="00F4743B" w:rsidP="00E129A5">
      <w:pPr>
        <w:pStyle w:val="Style7"/>
        <w:widowControl/>
        <w:numPr>
          <w:ilvl w:val="0"/>
          <w:numId w:val="3"/>
        </w:numPr>
        <w:tabs>
          <w:tab w:val="left" w:pos="1454"/>
        </w:tabs>
        <w:spacing w:line="240" w:lineRule="auto"/>
        <w:ind w:firstLine="734"/>
        <w:rPr>
          <w:rStyle w:val="FontStyle17"/>
        </w:rPr>
      </w:pPr>
      <w:r w:rsidRPr="00F36137">
        <w:rPr>
          <w:rStyle w:val="FontStyle17"/>
        </w:rPr>
        <w:t xml:space="preserve">Количество </w:t>
      </w:r>
      <w:r>
        <w:rPr>
          <w:rStyle w:val="FontStyle17"/>
        </w:rPr>
        <w:t>операторского</w:t>
      </w:r>
      <w:r w:rsidRPr="00F36137">
        <w:rPr>
          <w:rStyle w:val="FontStyle17"/>
        </w:rPr>
        <w:t xml:space="preserve"> персонал</w:t>
      </w:r>
      <w:r>
        <w:rPr>
          <w:rStyle w:val="FontStyle17"/>
        </w:rPr>
        <w:t>а</w:t>
      </w:r>
      <w:r w:rsidRPr="00F36137">
        <w:rPr>
          <w:rStyle w:val="FontStyle17"/>
        </w:rPr>
        <w:t xml:space="preserve"> системы - 112 в составе оперативной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F4743B" w:rsidRPr="00F36137" w:rsidRDefault="00F4743B" w:rsidP="00E129A5">
      <w:pPr>
        <w:pStyle w:val="Style7"/>
        <w:widowControl/>
        <w:numPr>
          <w:ilvl w:val="0"/>
          <w:numId w:val="3"/>
        </w:numPr>
        <w:tabs>
          <w:tab w:val="left" w:pos="1454"/>
        </w:tabs>
        <w:spacing w:line="240" w:lineRule="auto"/>
        <w:ind w:firstLine="734"/>
        <w:rPr>
          <w:rStyle w:val="FontStyle17"/>
        </w:rPr>
      </w:pPr>
      <w:r w:rsidRPr="00F36137">
        <w:rPr>
          <w:rStyle w:val="FontStyle17"/>
        </w:rPr>
        <w:t xml:space="preserve">Пункт управления ЕДДС (далее - ПУ ЕДДС) представляет собой рабочие помещения для постоянного и дежурно-диспетчерского персонала, </w:t>
      </w:r>
      <w:r>
        <w:rPr>
          <w:rStyle w:val="FontStyle17"/>
        </w:rPr>
        <w:t>операторского</w:t>
      </w:r>
      <w:r w:rsidRPr="00F36137">
        <w:rPr>
          <w:rStyle w:val="FontStyle17"/>
        </w:rPr>
        <w:t xml:space="preserve"> персонал</w:t>
      </w:r>
      <w:r>
        <w:rPr>
          <w:rStyle w:val="FontStyle17"/>
        </w:rPr>
        <w:t>а</w:t>
      </w:r>
      <w:r w:rsidRPr="00F36137">
        <w:rPr>
          <w:rStyle w:val="FontStyle17"/>
        </w:rPr>
        <w:t xml:space="preserve"> системы - 112, оснащенные необходимыми техническими средствами и документацией. ПУ ЕДДС размещается в помещениях, предоставляемых органом местного самоуправления.</w:t>
      </w:r>
    </w:p>
    <w:p w:rsidR="00F4743B" w:rsidRPr="00F36137" w:rsidRDefault="00F4743B" w:rsidP="00E129A5">
      <w:pPr>
        <w:pStyle w:val="Style7"/>
        <w:widowControl/>
        <w:numPr>
          <w:ilvl w:val="0"/>
          <w:numId w:val="3"/>
        </w:numPr>
        <w:tabs>
          <w:tab w:val="left" w:pos="1454"/>
        </w:tabs>
        <w:spacing w:line="240" w:lineRule="auto"/>
        <w:ind w:firstLine="734"/>
        <w:rPr>
          <w:rStyle w:val="FontStyle17"/>
        </w:rPr>
      </w:pPr>
      <w:r w:rsidRPr="00F36137">
        <w:rPr>
          <w:rStyle w:val="FontStyle17"/>
        </w:rPr>
        <w:t>Конструктивные решения по установке и монтажу технических сре</w:t>
      </w:r>
      <w:proofErr w:type="gramStart"/>
      <w:r w:rsidRPr="00F36137">
        <w:rPr>
          <w:rStyle w:val="FontStyle17"/>
        </w:rPr>
        <w:t>дств в п</w:t>
      </w:r>
      <w:proofErr w:type="gramEnd"/>
      <w:r w:rsidRPr="00F36137">
        <w:rPr>
          <w:rStyle w:val="FontStyle17"/>
        </w:rPr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F4743B" w:rsidRPr="00F36137" w:rsidRDefault="00F4743B" w:rsidP="00E129A5">
      <w:pPr>
        <w:pStyle w:val="Style7"/>
        <w:widowControl/>
        <w:tabs>
          <w:tab w:val="left" w:pos="1738"/>
        </w:tabs>
        <w:spacing w:line="240" w:lineRule="auto"/>
        <w:ind w:firstLine="734"/>
        <w:rPr>
          <w:rStyle w:val="FontStyle17"/>
        </w:rPr>
      </w:pPr>
      <w:r w:rsidRPr="00F36137">
        <w:rPr>
          <w:rStyle w:val="FontStyle17"/>
        </w:rPr>
        <w:t>1.4.6.</w:t>
      </w:r>
      <w:r w:rsidRPr="00F36137">
        <w:rPr>
          <w:rStyle w:val="FontStyle17"/>
        </w:rPr>
        <w:tab/>
      </w:r>
      <w:r w:rsidRPr="00DB7C4F">
        <w:rPr>
          <w:rStyle w:val="FontStyle17"/>
        </w:rPr>
        <w:t>Электроснабжение технических средств ЕДДС должно</w:t>
      </w:r>
      <w:r w:rsidRPr="00DB7C4F">
        <w:rPr>
          <w:rStyle w:val="FontStyle17"/>
        </w:rPr>
        <w:br/>
        <w:t>осуществляться от единой энергетической системы России в соответствии с</w:t>
      </w:r>
      <w:r w:rsidRPr="00DB7C4F">
        <w:rPr>
          <w:rStyle w:val="FontStyle17"/>
        </w:rPr>
        <w:br/>
      </w:r>
      <w:r w:rsidRPr="00DB7C4F">
        <w:rPr>
          <w:rStyle w:val="FontStyle17"/>
        </w:rPr>
        <w:lastRenderedPageBreak/>
        <w:t>категорией электроснабжения не ниже первой</w:t>
      </w:r>
      <w:r w:rsidRPr="00F36137">
        <w:rPr>
          <w:rStyle w:val="FontStyle17"/>
        </w:rPr>
        <w:t>, а для населенных пунктов с</w:t>
      </w:r>
      <w:r w:rsidRPr="00F36137">
        <w:rPr>
          <w:rStyle w:val="FontStyle17"/>
        </w:rPr>
        <w:br/>
        <w:t>населением свыше 500 тыс. человек - первой категории особой группы.</w:t>
      </w:r>
    </w:p>
    <w:p w:rsidR="00F4743B" w:rsidRPr="00F36137" w:rsidRDefault="00F4743B" w:rsidP="0039242E">
      <w:pPr>
        <w:pStyle w:val="Style4"/>
        <w:widowControl/>
        <w:tabs>
          <w:tab w:val="left" w:pos="1406"/>
        </w:tabs>
        <w:spacing w:line="240" w:lineRule="auto"/>
        <w:ind w:firstLine="715"/>
        <w:jc w:val="both"/>
        <w:rPr>
          <w:rStyle w:val="FontStyle17"/>
        </w:rPr>
      </w:pPr>
      <w:r w:rsidRPr="00F36137">
        <w:rPr>
          <w:rStyle w:val="FontStyle17"/>
        </w:rPr>
        <w:t>1.4.7.</w:t>
      </w:r>
      <w:r w:rsidRPr="00F36137">
        <w:rPr>
          <w:rStyle w:val="FontStyle17"/>
        </w:rPr>
        <w:tab/>
      </w:r>
      <w:r w:rsidRPr="00DB7C4F">
        <w:rPr>
          <w:rStyle w:val="FontStyle17"/>
        </w:rPr>
        <w:t>Рекомендуемый состав технических средств управления ЕДДС</w:t>
      </w:r>
      <w:r w:rsidRPr="00F36137">
        <w:rPr>
          <w:rStyle w:val="FontStyle17"/>
        </w:rPr>
        <w:t>:</w:t>
      </w:r>
      <w:r w:rsidRPr="00F36137">
        <w:rPr>
          <w:rStyle w:val="FontStyle17"/>
        </w:rPr>
        <w:br/>
        <w:t>средства связи и автоматизации управления, в том числе средства</w:t>
      </w:r>
      <w:r w:rsidR="0039242E">
        <w:rPr>
          <w:rStyle w:val="FontStyle17"/>
        </w:rPr>
        <w:t xml:space="preserve"> </w:t>
      </w:r>
      <w:r w:rsidRPr="00F36137">
        <w:rPr>
          <w:rStyle w:val="FontStyle17"/>
        </w:rPr>
        <w:t>радиосвязи;</w:t>
      </w:r>
    </w:p>
    <w:p w:rsidR="00F4743B" w:rsidRPr="00F36137" w:rsidRDefault="00F4743B" w:rsidP="0039242E">
      <w:pPr>
        <w:pStyle w:val="Style11"/>
        <w:widowControl/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средства оповещения руководящего состава и населения; средства регистрации (записи) входящих и исходящих переговоров, а также определения номера звонящего абонента;</w:t>
      </w:r>
    </w:p>
    <w:p w:rsidR="00F4743B" w:rsidRPr="00F36137" w:rsidRDefault="00F4743B" w:rsidP="0039242E">
      <w:pPr>
        <w:pStyle w:val="Style11"/>
        <w:widowControl/>
        <w:spacing w:line="240" w:lineRule="auto"/>
        <w:ind w:right="3226" w:firstLine="715"/>
        <w:rPr>
          <w:rStyle w:val="FontStyle17"/>
        </w:rPr>
      </w:pPr>
      <w:r w:rsidRPr="00F36137">
        <w:rPr>
          <w:rStyle w:val="FontStyle17"/>
        </w:rPr>
        <w:t>оргтехника (компьютеры, принтеры, сканеры); система видеоконференцсвязи;</w:t>
      </w:r>
    </w:p>
    <w:p w:rsidR="00F4743B" w:rsidRPr="00F36137" w:rsidRDefault="00F4743B" w:rsidP="0039242E">
      <w:pPr>
        <w:pStyle w:val="Style6"/>
        <w:widowControl/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F4743B" w:rsidRPr="00F36137" w:rsidRDefault="00F4743B" w:rsidP="0039242E">
      <w:pPr>
        <w:pStyle w:val="Style11"/>
        <w:widowControl/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метеостанция;</w:t>
      </w:r>
    </w:p>
    <w:p w:rsidR="00F4743B" w:rsidRPr="00F36137" w:rsidRDefault="00F4743B" w:rsidP="0039242E">
      <w:pPr>
        <w:pStyle w:val="Style11"/>
        <w:widowControl/>
        <w:spacing w:line="240" w:lineRule="auto"/>
        <w:ind w:firstLine="715"/>
        <w:rPr>
          <w:rStyle w:val="FontStyle17"/>
        </w:rPr>
      </w:pPr>
      <w:r>
        <w:rPr>
          <w:rStyle w:val="FontStyle17"/>
        </w:rPr>
        <w:t>геоинформационная система</w:t>
      </w:r>
      <w:r w:rsidRPr="00F36137">
        <w:rPr>
          <w:rStyle w:val="FontStyle17"/>
        </w:rPr>
        <w:t xml:space="preserve"> мониторинга транспортных средств на основе ГЛОНАСС</w:t>
      </w:r>
      <w:r>
        <w:rPr>
          <w:rStyle w:val="FontStyle17"/>
        </w:rPr>
        <w:t>.</w:t>
      </w:r>
    </w:p>
    <w:p w:rsidR="00F4743B" w:rsidRPr="00F36137" w:rsidRDefault="00F4743B" w:rsidP="00E129A5">
      <w:pPr>
        <w:pStyle w:val="Style7"/>
        <w:widowControl/>
        <w:tabs>
          <w:tab w:val="left" w:pos="1570"/>
        </w:tabs>
        <w:spacing w:line="240" w:lineRule="auto"/>
        <w:ind w:firstLine="730"/>
        <w:rPr>
          <w:rStyle w:val="FontStyle17"/>
        </w:rPr>
      </w:pPr>
      <w:r w:rsidRPr="00F36137">
        <w:rPr>
          <w:rStyle w:val="FontStyle17"/>
        </w:rPr>
        <w:t>1.4.8.</w:t>
      </w:r>
      <w:r w:rsidRPr="00F36137">
        <w:rPr>
          <w:rStyle w:val="FontStyle17"/>
        </w:rPr>
        <w:tab/>
      </w:r>
      <w:r w:rsidRPr="00DB7C4F">
        <w:rPr>
          <w:rStyle w:val="FontStyle17"/>
        </w:rPr>
        <w:t>Средства связи ЕДДС муниципального образования должны</w:t>
      </w:r>
      <w:r w:rsidRPr="00DB7C4F">
        <w:rPr>
          <w:rStyle w:val="FontStyle17"/>
        </w:rPr>
        <w:br/>
        <w:t>обеспечивать</w:t>
      </w:r>
      <w:r w:rsidRPr="00F36137">
        <w:rPr>
          <w:rStyle w:val="FontStyle17"/>
        </w:rPr>
        <w:t>:</w:t>
      </w:r>
    </w:p>
    <w:p w:rsidR="00F4743B" w:rsidRPr="00F36137" w:rsidRDefault="00F4743B" w:rsidP="00E129A5">
      <w:pPr>
        <w:pStyle w:val="Style11"/>
        <w:widowControl/>
        <w:spacing w:line="240" w:lineRule="auto"/>
        <w:ind w:left="710" w:right="6451"/>
        <w:rPr>
          <w:rStyle w:val="FontStyle17"/>
        </w:rPr>
      </w:pPr>
      <w:r w:rsidRPr="00F36137">
        <w:rPr>
          <w:rStyle w:val="FontStyle17"/>
        </w:rPr>
        <w:t>телефонную связь; передачу данных;</w:t>
      </w:r>
    </w:p>
    <w:p w:rsidR="00F4743B" w:rsidRDefault="00F4743B" w:rsidP="00E129A5">
      <w:pPr>
        <w:pStyle w:val="Style11"/>
        <w:widowControl/>
        <w:spacing w:line="240" w:lineRule="auto"/>
        <w:ind w:firstLine="709"/>
        <w:rPr>
          <w:rStyle w:val="FontStyle17"/>
        </w:rPr>
      </w:pPr>
      <w:r w:rsidRPr="00F36137">
        <w:rPr>
          <w:rStyle w:val="FontStyle17"/>
        </w:rPr>
        <w:t xml:space="preserve">прием и передачу команд, сигналов оповещения и данных; </w:t>
      </w:r>
    </w:p>
    <w:p w:rsidR="00F4743B" w:rsidRDefault="00F4743B" w:rsidP="00E129A5">
      <w:pPr>
        <w:pStyle w:val="Style11"/>
        <w:widowControl/>
        <w:spacing w:line="240" w:lineRule="auto"/>
        <w:ind w:firstLine="709"/>
        <w:rPr>
          <w:rStyle w:val="FontStyle17"/>
        </w:rPr>
      </w:pPr>
      <w:r w:rsidRPr="00F36137">
        <w:rPr>
          <w:rStyle w:val="FontStyle17"/>
        </w:rPr>
        <w:t xml:space="preserve">прием вызовов (сообщений) через единый номер «112»; </w:t>
      </w:r>
    </w:p>
    <w:p w:rsidR="00F4743B" w:rsidRPr="00F36137" w:rsidRDefault="00F4743B" w:rsidP="00E129A5">
      <w:pPr>
        <w:pStyle w:val="Style11"/>
        <w:widowControl/>
        <w:spacing w:line="240" w:lineRule="auto"/>
        <w:ind w:firstLine="709"/>
        <w:rPr>
          <w:rStyle w:val="FontStyle17"/>
        </w:rPr>
      </w:pPr>
      <w:r w:rsidRPr="00F36137">
        <w:rPr>
          <w:rStyle w:val="FontStyle17"/>
        </w:rPr>
        <w:t>коммутацию   передаваемого   сообщения   до   соответствующих ДДС экстренных оперативных служб и организаций (объектов);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 xml:space="preserve">обмен речевыми сообщениями, документальной и </w:t>
      </w:r>
      <w:proofErr w:type="gramStart"/>
      <w:r w:rsidRPr="00F36137">
        <w:rPr>
          <w:rStyle w:val="FontStyle17"/>
        </w:rPr>
        <w:t>видео информацией</w:t>
      </w:r>
      <w:proofErr w:type="gramEnd"/>
      <w:r w:rsidRPr="00F36137">
        <w:rPr>
          <w:rStyle w:val="FontStyle17"/>
        </w:rPr>
        <w:t>, а также данными с вышестоящими и взаимодействующими службами.</w:t>
      </w:r>
    </w:p>
    <w:p w:rsidR="00F4743B" w:rsidRDefault="00F4743B" w:rsidP="00E129A5">
      <w:pPr>
        <w:pStyle w:val="Style6"/>
        <w:widowControl/>
        <w:spacing w:line="240" w:lineRule="auto"/>
        <w:ind w:firstLine="696"/>
        <w:rPr>
          <w:rStyle w:val="FontStyle17"/>
        </w:rPr>
      </w:pPr>
      <w:r w:rsidRPr="00F36137">
        <w:rPr>
          <w:rStyle w:val="FontStyle17"/>
        </w:rPr>
        <w:t>ЕДДС муниципального образования должн</w:t>
      </w:r>
      <w:r>
        <w:rPr>
          <w:rStyle w:val="FontStyle17"/>
        </w:rPr>
        <w:t>а иметь резервные каналы связи.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696"/>
        <w:rPr>
          <w:rStyle w:val="FontStyle17"/>
        </w:rPr>
      </w:pPr>
      <w:r w:rsidRPr="00F36137">
        <w:rPr>
          <w:rStyle w:val="FontStyle17"/>
        </w:rPr>
        <w:t>Средства связи должны обеспечивать сопряжение с сетью связи общего пользования.</w:t>
      </w:r>
    </w:p>
    <w:p w:rsidR="00F4743B" w:rsidRPr="00F36137" w:rsidRDefault="00F4743B" w:rsidP="00E129A5">
      <w:pPr>
        <w:pStyle w:val="Style7"/>
        <w:widowControl/>
        <w:tabs>
          <w:tab w:val="left" w:pos="1426"/>
        </w:tabs>
        <w:spacing w:line="240" w:lineRule="auto"/>
        <w:ind w:right="14"/>
        <w:rPr>
          <w:rStyle w:val="FontStyle17"/>
        </w:rPr>
      </w:pPr>
      <w:r w:rsidRPr="00F36137">
        <w:rPr>
          <w:rStyle w:val="FontStyle17"/>
        </w:rPr>
        <w:t>1.4.9.</w:t>
      </w:r>
      <w:r w:rsidRPr="00F36137">
        <w:rPr>
          <w:rStyle w:val="FontStyle17"/>
        </w:rPr>
        <w:tab/>
        <w:t>Автоматизированная информационная система ЕДДС (далее - АИС</w:t>
      </w:r>
      <w:r w:rsidRPr="00F36137">
        <w:rPr>
          <w:rStyle w:val="FontStyle17"/>
        </w:rPr>
        <w:br/>
        <w:t>ЕДДС) обеспечивает автоматизацию выполнения задач и функций ЕДДС. АИС</w:t>
      </w:r>
      <w:r w:rsidRPr="00F36137">
        <w:rPr>
          <w:rStyle w:val="FontStyle17"/>
        </w:rPr>
        <w:br/>
        <w:t>ЕДДС сопрягается с региональной автоматизированной информационно-</w:t>
      </w:r>
      <w:r w:rsidRPr="00F36137">
        <w:rPr>
          <w:rStyle w:val="FontStyle17"/>
        </w:rPr>
        <w:br/>
        <w:t>управляющей системой РСЧС и с имеющимися автоматизированными</w:t>
      </w:r>
      <w:r w:rsidRPr="00F36137">
        <w:rPr>
          <w:rStyle w:val="FontStyle17"/>
        </w:rPr>
        <w:br/>
        <w:t>системами взаимодействующих ДДС экстренных оперативных служб и</w:t>
      </w:r>
      <w:r w:rsidRPr="00F36137">
        <w:rPr>
          <w:rStyle w:val="FontStyle17"/>
        </w:rPr>
        <w:br/>
        <w:t>организаций (объектов), а также телекоммуникационной подсистемой</w:t>
      </w:r>
      <w:r w:rsidRPr="00F36137">
        <w:rPr>
          <w:rStyle w:val="FontStyle17"/>
        </w:rPr>
        <w:br/>
        <w:t>системы - 112.</w:t>
      </w:r>
    </w:p>
    <w:p w:rsidR="00F4743B" w:rsidRPr="00F36137" w:rsidRDefault="00F4743B" w:rsidP="00E129A5">
      <w:pPr>
        <w:pStyle w:val="Style7"/>
        <w:widowControl/>
        <w:numPr>
          <w:ilvl w:val="0"/>
          <w:numId w:val="4"/>
        </w:numPr>
        <w:tabs>
          <w:tab w:val="left" w:pos="1728"/>
        </w:tabs>
        <w:spacing w:line="240" w:lineRule="auto"/>
        <w:ind w:right="10"/>
        <w:rPr>
          <w:rStyle w:val="FontStyle17"/>
        </w:rPr>
      </w:pPr>
      <w:proofErr w:type="gramStart"/>
      <w:r w:rsidRPr="00F36137">
        <w:rPr>
          <w:rStyle w:val="FontStyle17"/>
        </w:rPr>
        <w:t>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Pr="00F36137">
        <w:rPr>
          <w:rStyle w:val="FontStyle17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F4743B" w:rsidRPr="00F36137" w:rsidRDefault="00F4743B" w:rsidP="00E129A5">
      <w:pPr>
        <w:pStyle w:val="Style7"/>
        <w:widowControl/>
        <w:numPr>
          <w:ilvl w:val="0"/>
          <w:numId w:val="4"/>
        </w:numPr>
        <w:tabs>
          <w:tab w:val="left" w:pos="1728"/>
        </w:tabs>
        <w:spacing w:line="240" w:lineRule="auto"/>
        <w:ind w:right="10"/>
        <w:rPr>
          <w:rStyle w:val="FontStyle17"/>
        </w:rPr>
      </w:pPr>
      <w:r w:rsidRPr="00F36137">
        <w:rPr>
          <w:rStyle w:val="FontStyle17"/>
        </w:rPr>
        <w:lastRenderedPageBreak/>
        <w:t>Местная система оповещения муниципального образования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39242E" w:rsidRDefault="00F4743B" w:rsidP="0039242E">
      <w:pPr>
        <w:pStyle w:val="Style4"/>
        <w:widowControl/>
        <w:numPr>
          <w:ilvl w:val="0"/>
          <w:numId w:val="5"/>
        </w:numPr>
        <w:tabs>
          <w:tab w:val="left" w:pos="1550"/>
        </w:tabs>
        <w:spacing w:line="240" w:lineRule="auto"/>
        <w:ind w:right="1075"/>
        <w:jc w:val="both"/>
        <w:rPr>
          <w:rStyle w:val="FontStyle17"/>
        </w:rPr>
      </w:pPr>
      <w:r w:rsidRPr="00F36137">
        <w:rPr>
          <w:rStyle w:val="FontStyle17"/>
        </w:rPr>
        <w:t xml:space="preserve">Системой оповещения должна обеспечивать передачу: </w:t>
      </w:r>
    </w:p>
    <w:p w:rsidR="00F4743B" w:rsidRPr="00F36137" w:rsidRDefault="0039242E" w:rsidP="0039242E">
      <w:pPr>
        <w:pStyle w:val="Style4"/>
        <w:widowControl/>
        <w:tabs>
          <w:tab w:val="left" w:pos="1550"/>
        </w:tabs>
        <w:spacing w:line="240" w:lineRule="auto"/>
        <w:ind w:right="1075"/>
        <w:jc w:val="both"/>
        <w:rPr>
          <w:rStyle w:val="FontStyle17"/>
        </w:rPr>
      </w:pPr>
      <w:r>
        <w:rPr>
          <w:rStyle w:val="FontStyle17"/>
        </w:rPr>
        <w:t xml:space="preserve">- </w:t>
      </w:r>
      <w:r w:rsidR="00F4743B" w:rsidRPr="00F36137">
        <w:rPr>
          <w:rStyle w:val="FontStyle17"/>
        </w:rPr>
        <w:t>сигналов оповещения;</w:t>
      </w:r>
    </w:p>
    <w:p w:rsidR="0039242E" w:rsidRDefault="0039242E" w:rsidP="0039242E">
      <w:pPr>
        <w:pStyle w:val="Style3"/>
        <w:widowControl/>
        <w:spacing w:line="240" w:lineRule="auto"/>
        <w:ind w:right="4838"/>
        <w:jc w:val="both"/>
        <w:rPr>
          <w:rStyle w:val="FontStyle17"/>
        </w:rPr>
      </w:pPr>
      <w:r>
        <w:rPr>
          <w:rStyle w:val="FontStyle17"/>
        </w:rPr>
        <w:t xml:space="preserve">- </w:t>
      </w:r>
      <w:r w:rsidR="00F4743B" w:rsidRPr="00F36137">
        <w:rPr>
          <w:rStyle w:val="FontStyle17"/>
        </w:rPr>
        <w:t xml:space="preserve">речевых (текстовых) сообщений; </w:t>
      </w:r>
    </w:p>
    <w:p w:rsidR="00F4743B" w:rsidRPr="00F36137" w:rsidRDefault="0039242E" w:rsidP="0039242E">
      <w:pPr>
        <w:pStyle w:val="Style3"/>
        <w:widowControl/>
        <w:spacing w:line="240" w:lineRule="auto"/>
        <w:ind w:right="4838"/>
        <w:jc w:val="both"/>
        <w:rPr>
          <w:rStyle w:val="FontStyle17"/>
        </w:rPr>
      </w:pPr>
      <w:r>
        <w:rPr>
          <w:rStyle w:val="FontStyle17"/>
        </w:rPr>
        <w:t xml:space="preserve">- </w:t>
      </w:r>
      <w:r w:rsidR="00F4743B" w:rsidRPr="00F36137">
        <w:rPr>
          <w:rStyle w:val="FontStyle17"/>
        </w:rPr>
        <w:t>условных сигналов.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06"/>
        <w:rPr>
          <w:rStyle w:val="FontStyle17"/>
        </w:rPr>
      </w:pPr>
      <w:r w:rsidRPr="00F36137">
        <w:rPr>
          <w:rStyle w:val="FontStyle17"/>
        </w:rPr>
        <w:t>Задействование местной системы оповещения должно осуществляться дежурно-диспетчерским персоналом с автоматизированных рабочих мест ЕДДС муниципального образования.</w:t>
      </w:r>
    </w:p>
    <w:p w:rsidR="00F4743B" w:rsidRDefault="00F4743B" w:rsidP="00E129A5">
      <w:pPr>
        <w:pStyle w:val="Style4"/>
        <w:widowControl/>
        <w:numPr>
          <w:ilvl w:val="0"/>
          <w:numId w:val="6"/>
        </w:numPr>
        <w:tabs>
          <w:tab w:val="left" w:pos="1550"/>
        </w:tabs>
        <w:spacing w:line="240" w:lineRule="auto"/>
        <w:ind w:left="710"/>
        <w:jc w:val="both"/>
        <w:rPr>
          <w:rStyle w:val="FontStyle17"/>
        </w:rPr>
      </w:pPr>
      <w:r w:rsidRPr="00DB7C4F">
        <w:rPr>
          <w:rStyle w:val="FontStyle17"/>
        </w:rPr>
        <w:t>Минимальный состав документации на ПУ ЕДДС</w:t>
      </w:r>
      <w:r w:rsidRPr="00F36137">
        <w:rPr>
          <w:rStyle w:val="FontStyle17"/>
        </w:rPr>
        <w:t xml:space="preserve">: </w:t>
      </w:r>
    </w:p>
    <w:p w:rsidR="00F4743B" w:rsidRPr="00F36137" w:rsidRDefault="00F4743B" w:rsidP="00E129A5">
      <w:pPr>
        <w:pStyle w:val="Style4"/>
        <w:widowControl/>
        <w:tabs>
          <w:tab w:val="left" w:pos="1550"/>
        </w:tabs>
        <w:spacing w:line="240" w:lineRule="auto"/>
        <w:ind w:left="710"/>
        <w:jc w:val="both"/>
        <w:rPr>
          <w:rStyle w:val="FontStyle17"/>
        </w:rPr>
      </w:pPr>
      <w:r w:rsidRPr="00DB7C4F">
        <w:rPr>
          <w:rStyle w:val="FontStyle17"/>
        </w:rPr>
        <w:t>нормативные правовые акты</w:t>
      </w:r>
      <w:r w:rsidRPr="00F36137">
        <w:rPr>
          <w:rStyle w:val="FontStyle17"/>
        </w:rPr>
        <w:t xml:space="preserve"> по вопросам ГО, защиты населения и</w:t>
      </w:r>
    </w:p>
    <w:p w:rsidR="00F4743B" w:rsidRPr="00F36137" w:rsidRDefault="00F4743B" w:rsidP="00E129A5">
      <w:pPr>
        <w:pStyle w:val="Style3"/>
        <w:widowControl/>
        <w:spacing w:line="240" w:lineRule="auto"/>
        <w:jc w:val="both"/>
        <w:rPr>
          <w:rStyle w:val="FontStyle17"/>
        </w:rPr>
      </w:pPr>
      <w:r w:rsidRPr="00F36137">
        <w:rPr>
          <w:rStyle w:val="FontStyle17"/>
        </w:rPr>
        <w:t>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F4743B" w:rsidRPr="00F36137" w:rsidRDefault="00F4743B" w:rsidP="00E129A5">
      <w:pPr>
        <w:pStyle w:val="Style6"/>
        <w:widowControl/>
        <w:spacing w:line="240" w:lineRule="auto"/>
        <w:ind w:right="19" w:firstLine="715"/>
        <w:rPr>
          <w:rStyle w:val="FontStyle17"/>
        </w:rPr>
      </w:pPr>
      <w:r w:rsidRPr="00DB7C4F">
        <w:rPr>
          <w:rStyle w:val="FontStyle17"/>
        </w:rPr>
        <w:t>соглашения об информационном взаимодействии</w:t>
      </w:r>
      <w:r w:rsidRPr="00F36137">
        <w:rPr>
          <w:rStyle w:val="FontStyle17"/>
        </w:rPr>
        <w:t xml:space="preserve"> ЕДДС с ДДС экстренных оперативных служб и организаций (объектов) и службами жизнеобеспечения муниципального образования;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0"/>
        <w:rPr>
          <w:rStyle w:val="FontStyle17"/>
        </w:rPr>
      </w:pPr>
      <w:r w:rsidRPr="00DB7C4F">
        <w:rPr>
          <w:rStyle w:val="FontStyle17"/>
        </w:rPr>
        <w:t>журнал учета полученной и переданной информации</w:t>
      </w:r>
      <w:r w:rsidRPr="00F36137">
        <w:rPr>
          <w:rStyle w:val="FontStyle17"/>
        </w:rPr>
        <w:t>, полученных и переданных распоряжений и сигналов; журнал оперативного дежурства;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DB7C4F">
        <w:rPr>
          <w:rStyle w:val="FontStyle17"/>
        </w:rPr>
        <w:t>инструкции по действиям дежурно-диспетчерского персонала</w:t>
      </w:r>
      <w:r w:rsidRPr="00F36137">
        <w:rPr>
          <w:rStyle w:val="FontStyle17"/>
        </w:rPr>
        <w:t xml:space="preserve"> при получении информации об угрозе возникновения или возникновении ЧС (происшествия);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DB7C4F">
        <w:rPr>
          <w:rStyle w:val="FontStyle17"/>
        </w:rPr>
        <w:t>инструкции о несении дежурства</w:t>
      </w:r>
      <w:r w:rsidRPr="00F36137">
        <w:rPr>
          <w:rStyle w:val="FontStyle17"/>
        </w:rPr>
        <w:t xml:space="preserve"> в повседневной деятельности, в режимах повышенной готовности и чрезвычайной ситуации;</w:t>
      </w:r>
    </w:p>
    <w:p w:rsidR="00F4743B" w:rsidRPr="00F36137" w:rsidRDefault="00F4743B" w:rsidP="00E129A5">
      <w:pPr>
        <w:pStyle w:val="Style6"/>
        <w:widowControl/>
        <w:spacing w:line="240" w:lineRule="auto"/>
        <w:ind w:right="10" w:firstLine="710"/>
        <w:rPr>
          <w:rStyle w:val="FontStyle17"/>
        </w:rPr>
      </w:pPr>
      <w:r w:rsidRPr="00DB7C4F">
        <w:rPr>
          <w:rStyle w:val="FontStyle17"/>
        </w:rPr>
        <w:t>план взаимодействия ЕДДС</w:t>
      </w:r>
      <w:r w:rsidRPr="00F36137">
        <w:rPr>
          <w:rStyle w:val="FontStyle17"/>
        </w:rPr>
        <w:t xml:space="preserve">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DB7C4F">
        <w:rPr>
          <w:rStyle w:val="FontStyle17"/>
        </w:rPr>
        <w:t xml:space="preserve">инструкции по действиям дежурно-диспетчерского персонала </w:t>
      </w:r>
      <w:r w:rsidRPr="00F36137">
        <w:rPr>
          <w:rStyle w:val="FontStyle17"/>
        </w:rPr>
        <w:t>при получении информации по линии взаимодействующих ДДС экстренных оперативных служб и организаций (объектов);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DB7C4F">
        <w:rPr>
          <w:rStyle w:val="FontStyle17"/>
        </w:rPr>
        <w:t>аварийные и аварийные медицинские карточки</w:t>
      </w:r>
      <w:r w:rsidRPr="00F36137">
        <w:rPr>
          <w:rStyle w:val="FontStyle17"/>
        </w:rPr>
        <w:t xml:space="preserve"> на все химически опасные вещества и радиационные грузы, перечни </w:t>
      </w:r>
      <w:proofErr w:type="spellStart"/>
      <w:r w:rsidRPr="00F36137">
        <w:rPr>
          <w:rStyle w:val="FontStyle17"/>
        </w:rPr>
        <w:t>радиационно</w:t>
      </w:r>
      <w:proofErr w:type="spellEnd"/>
      <w:r w:rsidRPr="00F36137">
        <w:rPr>
          <w:rStyle w:val="FontStyle17"/>
        </w:rPr>
        <w:t>, химически, биологически опасных объектов с прогнозируемыми последствиями ЧС (происшествия);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DB7C4F">
        <w:rPr>
          <w:rStyle w:val="FontStyle17"/>
        </w:rPr>
        <w:t>инструкции по мерам пожарной безопасности и охране труда</w:t>
      </w:r>
      <w:r w:rsidRPr="00F36137">
        <w:rPr>
          <w:rStyle w:val="FontStyle17"/>
        </w:rPr>
        <w:t>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  <w:r w:rsidRPr="00DB7C4F">
        <w:rPr>
          <w:rStyle w:val="FontStyle17"/>
        </w:rPr>
        <w:t>схемы и списки оповещения</w:t>
      </w:r>
      <w:r w:rsidRPr="00F36137">
        <w:rPr>
          <w:rStyle w:val="FontStyle17"/>
        </w:rPr>
        <w:t xml:space="preserve">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паспорта безопасности муниципального образования и ПОО, паспорта территории муниципального образования,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и в электронном виде);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DB7C4F">
        <w:rPr>
          <w:rStyle w:val="FontStyle17"/>
        </w:rPr>
        <w:t>план проведения инструктажа</w:t>
      </w:r>
      <w:r w:rsidRPr="00F36137">
        <w:rPr>
          <w:rStyle w:val="FontStyle17"/>
        </w:rPr>
        <w:t xml:space="preserve"> перед </w:t>
      </w:r>
      <w:proofErr w:type="spellStart"/>
      <w:r w:rsidRPr="00F36137">
        <w:rPr>
          <w:rStyle w:val="FontStyle17"/>
        </w:rPr>
        <w:t>заступлением</w:t>
      </w:r>
      <w:proofErr w:type="spellEnd"/>
      <w:r w:rsidRPr="00F36137">
        <w:rPr>
          <w:rStyle w:val="FontStyle17"/>
        </w:rPr>
        <w:t xml:space="preserve"> на дежурство очередных оперативных дежурных смен;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DB7C4F">
        <w:rPr>
          <w:rStyle w:val="FontStyle17"/>
        </w:rPr>
        <w:t>графики несения дежурства</w:t>
      </w:r>
      <w:r w:rsidRPr="00F36137">
        <w:rPr>
          <w:rStyle w:val="FontStyle17"/>
        </w:rPr>
        <w:t xml:space="preserve"> оперативными дежурными сменами;</w:t>
      </w:r>
    </w:p>
    <w:p w:rsidR="00F4743B" w:rsidRPr="00F36137" w:rsidRDefault="00F4743B" w:rsidP="00E129A5">
      <w:pPr>
        <w:pStyle w:val="Style6"/>
        <w:widowControl/>
        <w:spacing w:line="240" w:lineRule="auto"/>
        <w:ind w:left="715" w:firstLine="0"/>
        <w:rPr>
          <w:rStyle w:val="FontStyle17"/>
        </w:rPr>
      </w:pPr>
      <w:r w:rsidRPr="00F36137">
        <w:rPr>
          <w:rStyle w:val="FontStyle17"/>
        </w:rPr>
        <w:t>схемы управления и вызова;</w:t>
      </w:r>
    </w:p>
    <w:p w:rsidR="00F4743B" w:rsidRPr="00F36137" w:rsidRDefault="00F4743B" w:rsidP="00E129A5">
      <w:pPr>
        <w:pStyle w:val="Style6"/>
        <w:widowControl/>
        <w:spacing w:line="240" w:lineRule="auto"/>
        <w:ind w:left="715" w:firstLine="0"/>
        <w:rPr>
          <w:rStyle w:val="FontStyle17"/>
        </w:rPr>
      </w:pPr>
      <w:r w:rsidRPr="00F36137">
        <w:rPr>
          <w:rStyle w:val="FontStyle17"/>
        </w:rPr>
        <w:lastRenderedPageBreak/>
        <w:t>схема местной системы оповещения;</w:t>
      </w:r>
    </w:p>
    <w:p w:rsidR="00F4743B" w:rsidRPr="00F36137" w:rsidRDefault="00F4743B" w:rsidP="00E129A5">
      <w:pPr>
        <w:pStyle w:val="Style6"/>
        <w:widowControl/>
        <w:spacing w:line="240" w:lineRule="auto"/>
        <w:ind w:left="706" w:firstLine="0"/>
        <w:rPr>
          <w:rStyle w:val="FontStyle17"/>
        </w:rPr>
      </w:pPr>
      <w:r w:rsidRPr="00DB7C4F">
        <w:rPr>
          <w:rStyle w:val="FontStyle17"/>
        </w:rPr>
        <w:t>телефонные справочники</w:t>
      </w:r>
      <w:r w:rsidRPr="00F36137">
        <w:rPr>
          <w:rStyle w:val="FontStyle17"/>
        </w:rPr>
        <w:t>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DB7C4F">
        <w:rPr>
          <w:rStyle w:val="FontStyle17"/>
        </w:rPr>
        <w:t>документация по организации профессиональной подготовки</w:t>
      </w:r>
      <w:r w:rsidRPr="00F36137">
        <w:rPr>
          <w:rStyle w:val="FontStyle17"/>
        </w:rPr>
        <w:t xml:space="preserve"> дежурно-диспетчерского персонала;</w:t>
      </w:r>
    </w:p>
    <w:p w:rsidR="00F4743B" w:rsidRPr="00F36137" w:rsidRDefault="00F4743B" w:rsidP="00E129A5">
      <w:pPr>
        <w:pStyle w:val="Style6"/>
        <w:widowControl/>
        <w:spacing w:line="240" w:lineRule="auto"/>
        <w:ind w:right="5" w:firstLine="720"/>
        <w:rPr>
          <w:rStyle w:val="FontStyle17"/>
        </w:rPr>
      </w:pPr>
      <w:r w:rsidRPr="00DB7C4F">
        <w:rPr>
          <w:rStyle w:val="FontStyle17"/>
        </w:rPr>
        <w:t>формализованные бланки</w:t>
      </w:r>
      <w:r w:rsidRPr="00F36137">
        <w:rPr>
          <w:rStyle w:val="FontStyle17"/>
        </w:rPr>
        <w:t xml:space="preserve"> отрабатываемых документов с заранее заготовленной постоянной частью текста;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DB7C4F">
        <w:rPr>
          <w:rStyle w:val="FontStyle17"/>
        </w:rPr>
        <w:t>суточный расчет сил и средств</w:t>
      </w:r>
      <w:r w:rsidRPr="00F36137">
        <w:rPr>
          <w:rStyle w:val="FontStyle17"/>
        </w:rPr>
        <w:t xml:space="preserve"> муниципального звена территориальной подсистемы РСЧС;</w:t>
      </w:r>
    </w:p>
    <w:p w:rsidR="00F4743B" w:rsidRPr="00F36137" w:rsidRDefault="00F4743B" w:rsidP="00E129A5">
      <w:pPr>
        <w:pStyle w:val="Style6"/>
        <w:widowControl/>
        <w:spacing w:line="240" w:lineRule="auto"/>
        <w:ind w:right="5" w:firstLine="710"/>
        <w:rPr>
          <w:rStyle w:val="FontStyle17"/>
        </w:rPr>
      </w:pPr>
      <w:r w:rsidRPr="00DB7C4F">
        <w:rPr>
          <w:rStyle w:val="FontStyle17"/>
        </w:rPr>
        <w:t>расчет сил и средств</w:t>
      </w:r>
      <w:r w:rsidRPr="00F36137">
        <w:rPr>
          <w:rStyle w:val="FontStyle17"/>
        </w:rPr>
        <w:t xml:space="preserve"> муниципального образования, привлекаемых к ликвидации ЧС (происшествий);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696"/>
        <w:rPr>
          <w:rStyle w:val="FontStyle17"/>
        </w:rPr>
      </w:pPr>
      <w:r w:rsidRPr="00DB7C4F">
        <w:rPr>
          <w:rStyle w:val="FontStyle17"/>
        </w:rPr>
        <w:t>инструкция по обмену информацией</w:t>
      </w:r>
      <w:r w:rsidRPr="00F36137">
        <w:rPr>
          <w:rStyle w:val="FontStyle17"/>
        </w:rPr>
        <w:t xml:space="preserve">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F4743B" w:rsidRPr="00F36137" w:rsidRDefault="00F4743B" w:rsidP="00E129A5">
      <w:pPr>
        <w:pStyle w:val="Style6"/>
        <w:widowControl/>
        <w:spacing w:line="240" w:lineRule="auto"/>
        <w:ind w:left="715" w:firstLine="0"/>
        <w:rPr>
          <w:rStyle w:val="FontStyle17"/>
        </w:rPr>
      </w:pPr>
      <w:r w:rsidRPr="00DB7C4F">
        <w:rPr>
          <w:rStyle w:val="FontStyle17"/>
        </w:rPr>
        <w:t>ежедневный план работы</w:t>
      </w:r>
      <w:r w:rsidRPr="00F36137">
        <w:rPr>
          <w:rStyle w:val="FontStyle17"/>
        </w:rPr>
        <w:t xml:space="preserve"> оперативного дежурного ЕДДС.</w:t>
      </w:r>
    </w:p>
    <w:p w:rsidR="00F4743B" w:rsidRPr="00F36137" w:rsidRDefault="00F4743B" w:rsidP="00E129A5">
      <w:pPr>
        <w:pStyle w:val="Style6"/>
        <w:widowControl/>
        <w:spacing w:line="240" w:lineRule="auto"/>
        <w:ind w:right="5" w:firstLine="715"/>
        <w:rPr>
          <w:rStyle w:val="FontStyle17"/>
        </w:rPr>
      </w:pPr>
      <w:r w:rsidRPr="00F36137">
        <w:rPr>
          <w:rStyle w:val="FontStyle17"/>
        </w:rPr>
        <w:t>Состав оперативной документации может дополняться в зависимости от условий функционирования ЕДДС.</w:t>
      </w:r>
    </w:p>
    <w:p w:rsidR="00F4743B" w:rsidRDefault="00F4743B" w:rsidP="00E129A5">
      <w:pPr>
        <w:pStyle w:val="Style5"/>
        <w:widowControl/>
        <w:ind w:right="5"/>
        <w:jc w:val="both"/>
        <w:rPr>
          <w:sz w:val="26"/>
          <w:szCs w:val="26"/>
        </w:rPr>
      </w:pPr>
    </w:p>
    <w:p w:rsidR="00F4743B" w:rsidRDefault="00F4743B" w:rsidP="00E129A5">
      <w:pPr>
        <w:pStyle w:val="Style5"/>
        <w:widowControl/>
        <w:ind w:right="5"/>
        <w:jc w:val="both"/>
        <w:rPr>
          <w:sz w:val="26"/>
          <w:szCs w:val="26"/>
        </w:rPr>
      </w:pPr>
    </w:p>
    <w:p w:rsidR="00F4743B" w:rsidRPr="00F36137" w:rsidRDefault="00F4743B" w:rsidP="00E129A5">
      <w:pPr>
        <w:pStyle w:val="Style5"/>
        <w:widowControl/>
        <w:ind w:right="5"/>
        <w:rPr>
          <w:rStyle w:val="FontStyle16"/>
        </w:rPr>
      </w:pPr>
      <w:r w:rsidRPr="00F36137">
        <w:rPr>
          <w:rStyle w:val="FontStyle16"/>
        </w:rPr>
        <w:t xml:space="preserve">II. ОРГАНИЗАЦИЯ РАБОТЫ ЕДДС </w:t>
      </w:r>
      <w:proofErr w:type="gramStart"/>
      <w:r w:rsidRPr="00F36137">
        <w:rPr>
          <w:rStyle w:val="FontStyle16"/>
        </w:rPr>
        <w:t>МУНИЦИПАЛЬНОГО</w:t>
      </w:r>
      <w:proofErr w:type="gramEnd"/>
    </w:p>
    <w:p w:rsidR="00F4743B" w:rsidRPr="00F36137" w:rsidRDefault="00F4743B" w:rsidP="00E129A5">
      <w:pPr>
        <w:pStyle w:val="Style5"/>
        <w:widowControl/>
        <w:rPr>
          <w:rStyle w:val="FontStyle16"/>
        </w:rPr>
      </w:pPr>
      <w:r w:rsidRPr="00F36137">
        <w:rPr>
          <w:rStyle w:val="FontStyle16"/>
        </w:rPr>
        <w:t>ОБРАЗОВАНИЯ</w:t>
      </w:r>
    </w:p>
    <w:p w:rsidR="00F4743B" w:rsidRPr="00F36137" w:rsidRDefault="00F4743B" w:rsidP="00E129A5">
      <w:pPr>
        <w:pStyle w:val="Style5"/>
        <w:widowControl/>
        <w:ind w:right="5"/>
        <w:jc w:val="both"/>
        <w:rPr>
          <w:sz w:val="26"/>
          <w:szCs w:val="26"/>
        </w:rPr>
      </w:pPr>
    </w:p>
    <w:p w:rsidR="00F4743B" w:rsidRDefault="00F4743B" w:rsidP="00E129A5">
      <w:pPr>
        <w:pStyle w:val="Style5"/>
        <w:widowControl/>
        <w:ind w:right="5"/>
        <w:rPr>
          <w:rStyle w:val="FontStyle16"/>
        </w:rPr>
      </w:pPr>
      <w:r w:rsidRPr="00F36137">
        <w:rPr>
          <w:rStyle w:val="FontStyle16"/>
        </w:rPr>
        <w:t>2.1. Режимы функционирования ЕДДС муниципального образования</w:t>
      </w:r>
    </w:p>
    <w:p w:rsidR="0039242E" w:rsidRPr="00F36137" w:rsidRDefault="0039242E" w:rsidP="00E129A5">
      <w:pPr>
        <w:pStyle w:val="Style5"/>
        <w:widowControl/>
        <w:ind w:right="5"/>
        <w:rPr>
          <w:rStyle w:val="FontStyle16"/>
        </w:rPr>
      </w:pPr>
    </w:p>
    <w:p w:rsidR="00F4743B" w:rsidRPr="00F36137" w:rsidRDefault="00F4743B" w:rsidP="00E129A5">
      <w:pPr>
        <w:pStyle w:val="Style7"/>
        <w:widowControl/>
        <w:numPr>
          <w:ilvl w:val="0"/>
          <w:numId w:val="7"/>
        </w:numPr>
        <w:tabs>
          <w:tab w:val="left" w:pos="1416"/>
        </w:tabs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ЕДДС муниципального образования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39242E" w:rsidRPr="0039242E" w:rsidRDefault="00F4743B" w:rsidP="0039242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36137">
        <w:rPr>
          <w:rStyle w:val="FontStyle17"/>
        </w:rPr>
        <w:t xml:space="preserve">Режимы функционирования для ЕДДС устанавливает </w:t>
      </w:r>
      <w:r w:rsidR="0039242E" w:rsidRPr="0039242E">
        <w:rPr>
          <w:color w:val="000000"/>
          <w:sz w:val="26"/>
          <w:szCs w:val="26"/>
        </w:rPr>
        <w:t xml:space="preserve">Глава муниципального образования </w:t>
      </w:r>
      <w:proofErr w:type="spellStart"/>
      <w:r w:rsidR="0039242E" w:rsidRPr="0039242E">
        <w:rPr>
          <w:color w:val="000000"/>
          <w:sz w:val="26"/>
          <w:szCs w:val="26"/>
        </w:rPr>
        <w:t>Байкаловский</w:t>
      </w:r>
      <w:proofErr w:type="spellEnd"/>
      <w:r w:rsidR="0039242E" w:rsidRPr="0039242E">
        <w:rPr>
          <w:color w:val="000000"/>
          <w:sz w:val="26"/>
          <w:szCs w:val="26"/>
        </w:rPr>
        <w:t xml:space="preserve"> муниципальный район.</w:t>
      </w:r>
    </w:p>
    <w:p w:rsidR="00F4743B" w:rsidRPr="00F36137" w:rsidRDefault="00F4743B" w:rsidP="00E129A5">
      <w:pPr>
        <w:pStyle w:val="Style7"/>
        <w:widowControl/>
        <w:numPr>
          <w:ilvl w:val="0"/>
          <w:numId w:val="8"/>
        </w:numPr>
        <w:tabs>
          <w:tab w:val="left" w:pos="1536"/>
        </w:tabs>
        <w:spacing w:line="240" w:lineRule="auto"/>
        <w:ind w:right="5" w:firstLine="710"/>
        <w:rPr>
          <w:rStyle w:val="FontStyle17"/>
        </w:rPr>
      </w:pPr>
      <w:r w:rsidRPr="00F36137">
        <w:rPr>
          <w:rStyle w:val="FontStyle17"/>
        </w:rPr>
        <w:t>В режиме повседневной деятельности ЕДДС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муниципального образования обеспечивает: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-112, регистрация с заведением карточек информационного обмена и реагирования;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субъекту Российской Федерации;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F36137">
        <w:rPr>
          <w:rStyle w:val="FontStyle17"/>
        </w:rPr>
        <w:t>поддержание КСА в постоянной оперативной готовности;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lastRenderedPageBreak/>
        <w:t>внесение необходимых изменений в паспорта территорий муниципальных образований.</w:t>
      </w:r>
    </w:p>
    <w:p w:rsidR="00F4743B" w:rsidRPr="00F36137" w:rsidRDefault="00F4743B" w:rsidP="00E129A5">
      <w:pPr>
        <w:pStyle w:val="Style7"/>
        <w:widowControl/>
        <w:numPr>
          <w:ilvl w:val="0"/>
          <w:numId w:val="9"/>
        </w:numPr>
        <w:tabs>
          <w:tab w:val="left" w:pos="1430"/>
        </w:tabs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ДДС, расположенные на территории муниципального образования,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(происшествиях) и угрозах их возникновения за прошедшие сутки.</w:t>
      </w:r>
    </w:p>
    <w:p w:rsidR="00F4743B" w:rsidRPr="00F36137" w:rsidRDefault="00F4743B" w:rsidP="00E129A5">
      <w:pPr>
        <w:pStyle w:val="Style7"/>
        <w:widowControl/>
        <w:numPr>
          <w:ilvl w:val="0"/>
          <w:numId w:val="10"/>
        </w:numPr>
        <w:tabs>
          <w:tab w:val="left" w:pos="1464"/>
        </w:tabs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образования, а ЕДДС муниципального образования незамедлительно передаёт информацию в ЦУКС ГУ МЧС России по субъекту Российской Федерации.</w:t>
      </w:r>
    </w:p>
    <w:p w:rsidR="00F4743B" w:rsidRPr="00F36137" w:rsidRDefault="00F4743B" w:rsidP="00E129A5">
      <w:pPr>
        <w:pStyle w:val="Style7"/>
        <w:widowControl/>
        <w:numPr>
          <w:ilvl w:val="0"/>
          <w:numId w:val="11"/>
        </w:numPr>
        <w:tabs>
          <w:tab w:val="left" w:pos="1622"/>
        </w:tabs>
        <w:spacing w:line="240" w:lineRule="auto"/>
        <w:ind w:right="14" w:firstLine="710"/>
        <w:rPr>
          <w:rStyle w:val="FontStyle17"/>
        </w:rPr>
      </w:pPr>
      <w:r w:rsidRPr="00F36137">
        <w:rPr>
          <w:rStyle w:val="FontStyle17"/>
        </w:rPr>
        <w:t>В режим повышенной готовности ЕДДС муниципального образования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муниципального образования. В повышенной готовности ЕДДС муниципального образования обеспечивает: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оповещение должностных лиц КЧС и ОПБ, администрации муниципального образования, ЕДДС муниципального образования, взаимодействующих ДДС экстренных оперативных служб и организаций (объектов) и подчиненных сил РСЧС;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 xml:space="preserve">получение и обобщение данных наблюдения и </w:t>
      </w:r>
      <w:proofErr w:type="gramStart"/>
      <w:r w:rsidRPr="00F36137">
        <w:rPr>
          <w:rStyle w:val="FontStyle17"/>
        </w:rPr>
        <w:t>контроля за</w:t>
      </w:r>
      <w:proofErr w:type="gramEnd"/>
      <w:r w:rsidRPr="00F36137">
        <w:rPr>
          <w:rStyle w:val="FontStyle17"/>
        </w:rPr>
        <w:t xml:space="preserve"> обстановкой на территории субъекта Российской Федерации, на ПОО, а также за состоянием окружающей среды;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F4743B" w:rsidRPr="00F36137" w:rsidRDefault="00F4743B" w:rsidP="00E129A5">
      <w:pPr>
        <w:pStyle w:val="Style7"/>
        <w:widowControl/>
        <w:numPr>
          <w:ilvl w:val="0"/>
          <w:numId w:val="12"/>
        </w:numPr>
        <w:tabs>
          <w:tab w:val="left" w:pos="1622"/>
        </w:tabs>
        <w:spacing w:line="240" w:lineRule="auto"/>
        <w:ind w:right="5" w:firstLine="710"/>
        <w:rPr>
          <w:rStyle w:val="FontStyle17"/>
        </w:rPr>
      </w:pPr>
      <w:r w:rsidRPr="00F36137">
        <w:rPr>
          <w:rStyle w:val="FontStyle17"/>
        </w:rPr>
        <w:t>В случае</w:t>
      </w:r>
      <w:proofErr w:type="gramStart"/>
      <w:r w:rsidRPr="00F36137">
        <w:rPr>
          <w:rStyle w:val="FontStyle17"/>
        </w:rPr>
        <w:t>,</w:t>
      </w:r>
      <w:proofErr w:type="gramEnd"/>
      <w:r w:rsidRPr="00F36137">
        <w:rPr>
          <w:rStyle w:val="FontStyle17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</w:t>
      </w:r>
    </w:p>
    <w:p w:rsidR="00F4743B" w:rsidRPr="00F36137" w:rsidRDefault="00F4743B" w:rsidP="00E129A5">
      <w:pPr>
        <w:pStyle w:val="Style7"/>
        <w:widowControl/>
        <w:numPr>
          <w:ilvl w:val="0"/>
          <w:numId w:val="12"/>
        </w:numPr>
        <w:tabs>
          <w:tab w:val="left" w:pos="1622"/>
        </w:tabs>
        <w:spacing w:line="240" w:lineRule="auto"/>
        <w:ind w:right="10" w:firstLine="710"/>
        <w:rPr>
          <w:rStyle w:val="FontStyle17"/>
        </w:rPr>
      </w:pPr>
      <w:r w:rsidRPr="00F36137">
        <w:rPr>
          <w:rStyle w:val="FontStyle17"/>
        </w:rPr>
        <w:t>В режим чрезвычайной ситуации ЕДДС муниципального образования, привлекаемые ДДС экстренных оперативных служб и организаций (объектов) и силы РСЧС переводятся решением руководителя органа местного самоуправления при возникновении ЧС. В этом режиме ЕДДС муниципального образования выполняет следующие задачи: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01"/>
        <w:rPr>
          <w:rStyle w:val="FontStyle17"/>
        </w:rPr>
      </w:pPr>
      <w:r w:rsidRPr="00F36137">
        <w:rPr>
          <w:rStyle w:val="FontStyle17"/>
        </w:rPr>
        <w:lastRenderedPageBreak/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F4743B" w:rsidRPr="00F36137" w:rsidRDefault="00F4743B" w:rsidP="00E129A5">
      <w:pPr>
        <w:pStyle w:val="Style6"/>
        <w:widowControl/>
        <w:spacing w:line="240" w:lineRule="auto"/>
        <w:ind w:right="19" w:firstLine="0"/>
        <w:rPr>
          <w:rStyle w:val="FontStyle17"/>
        </w:rPr>
      </w:pPr>
      <w:proofErr w:type="gramStart"/>
      <w:r w:rsidRPr="00F36137">
        <w:rPr>
          <w:rStyle w:val="FontStyle17"/>
        </w:rPr>
        <w:t>контроль за</w:t>
      </w:r>
      <w:proofErr w:type="gramEnd"/>
      <w:r w:rsidRPr="00F36137">
        <w:rPr>
          <w:rStyle w:val="FontStyle17"/>
        </w:rPr>
        <w:t xml:space="preserve"> выдвижением и отслеживание пе</w:t>
      </w:r>
      <w:r>
        <w:rPr>
          <w:rStyle w:val="FontStyle17"/>
        </w:rPr>
        <w:t xml:space="preserve">редвижения оперативных групп по </w:t>
      </w:r>
      <w:r w:rsidRPr="00F36137">
        <w:rPr>
          <w:rStyle w:val="FontStyle17"/>
        </w:rPr>
        <w:t>территории муниципального образования;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right="5" w:firstLine="715"/>
        <w:rPr>
          <w:rStyle w:val="FontStyle17"/>
        </w:rPr>
      </w:pPr>
      <w:r w:rsidRPr="00F36137">
        <w:rPr>
          <w:rStyle w:val="FontStyle17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proofErr w:type="gramStart"/>
      <w:r w:rsidRPr="00F36137">
        <w:rPr>
          <w:rStyle w:val="FontStyle17"/>
        </w:rPr>
        <w:t>контроль за</w:t>
      </w:r>
      <w:proofErr w:type="gramEnd"/>
      <w:r w:rsidRPr="00F36137">
        <w:rPr>
          <w:rStyle w:val="FontStyle17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F4743B" w:rsidRPr="00F36137" w:rsidRDefault="00F4743B" w:rsidP="00E129A5">
      <w:pPr>
        <w:pStyle w:val="Style6"/>
        <w:widowControl/>
        <w:spacing w:line="240" w:lineRule="auto"/>
        <w:ind w:right="5" w:firstLine="706"/>
        <w:rPr>
          <w:rStyle w:val="FontStyle17"/>
        </w:rPr>
      </w:pPr>
      <w:r w:rsidRPr="00F36137">
        <w:rPr>
          <w:rStyle w:val="FontStyle17"/>
        </w:rPr>
        <w:t xml:space="preserve">осуществление непрерывного </w:t>
      </w:r>
      <w:proofErr w:type="gramStart"/>
      <w:r w:rsidRPr="00F36137">
        <w:rPr>
          <w:rStyle w:val="FontStyle17"/>
        </w:rPr>
        <w:t>контроля за</w:t>
      </w:r>
      <w:proofErr w:type="gramEnd"/>
      <w:r w:rsidRPr="00F36137">
        <w:rPr>
          <w:rStyle w:val="FontStyle17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F4743B" w:rsidRPr="00F36137" w:rsidRDefault="00F4743B" w:rsidP="00E129A5">
      <w:pPr>
        <w:pStyle w:val="Style7"/>
        <w:widowControl/>
        <w:numPr>
          <w:ilvl w:val="0"/>
          <w:numId w:val="13"/>
        </w:numPr>
        <w:tabs>
          <w:tab w:val="left" w:pos="1517"/>
        </w:tabs>
        <w:spacing w:line="240" w:lineRule="auto"/>
        <w:ind w:right="5" w:firstLine="710"/>
        <w:rPr>
          <w:rStyle w:val="FontStyle17"/>
        </w:rPr>
      </w:pPr>
      <w:r w:rsidRPr="00F36137">
        <w:rPr>
          <w:rStyle w:val="FontStyle17"/>
        </w:rPr>
        <w:t xml:space="preserve">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муниципального образования. Поступающая информация о сложившейся обстановке, </w:t>
      </w:r>
      <w:proofErr w:type="gramStart"/>
      <w:r w:rsidRPr="00F36137">
        <w:rPr>
          <w:rStyle w:val="FontStyle17"/>
        </w:rPr>
        <w:t>принятых мерах, задействованных и требуемых дополнительных силах и средствах доводится</w:t>
      </w:r>
      <w:proofErr w:type="gramEnd"/>
      <w:r w:rsidRPr="00F36137">
        <w:rPr>
          <w:rStyle w:val="FontStyle17"/>
        </w:rPr>
        <w:t xml:space="preserve"> ЕДДС муниципального образования всем взаимодействующим ДДС экстренных оперативных служб и организаций (объектов), органам управления РСЧС муниципального образования, ЦУКС ГУ МЧС России по </w:t>
      </w:r>
      <w:r w:rsidR="00212FC7">
        <w:rPr>
          <w:rStyle w:val="FontStyle17"/>
        </w:rPr>
        <w:t>Свердловской области</w:t>
      </w:r>
      <w:r w:rsidRPr="00F36137">
        <w:rPr>
          <w:rStyle w:val="FontStyle17"/>
        </w:rPr>
        <w:t>.</w:t>
      </w:r>
    </w:p>
    <w:p w:rsidR="00F4743B" w:rsidRPr="00F36137" w:rsidRDefault="00F4743B" w:rsidP="00E129A5">
      <w:pPr>
        <w:pStyle w:val="Style7"/>
        <w:widowControl/>
        <w:numPr>
          <w:ilvl w:val="0"/>
          <w:numId w:val="13"/>
        </w:numPr>
        <w:tabs>
          <w:tab w:val="left" w:pos="1517"/>
        </w:tabs>
        <w:spacing w:line="240" w:lineRule="auto"/>
        <w:ind w:right="5" w:firstLine="710"/>
        <w:rPr>
          <w:rStyle w:val="FontStyle17"/>
        </w:rPr>
      </w:pPr>
      <w:r w:rsidRPr="00F36137">
        <w:rPr>
          <w:rStyle w:val="FontStyle17"/>
        </w:rPr>
        <w:t>В случае</w:t>
      </w:r>
      <w:proofErr w:type="gramStart"/>
      <w:r w:rsidRPr="00F36137">
        <w:rPr>
          <w:rStyle w:val="FontStyle17"/>
        </w:rPr>
        <w:t>,</w:t>
      </w:r>
      <w:proofErr w:type="gramEnd"/>
      <w:r w:rsidRPr="00F36137">
        <w:rPr>
          <w:rStyle w:val="FontStyle17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</w:t>
      </w:r>
    </w:p>
    <w:p w:rsidR="00F4743B" w:rsidRPr="00F36137" w:rsidRDefault="00F4743B" w:rsidP="00E129A5">
      <w:pPr>
        <w:pStyle w:val="Style7"/>
        <w:widowControl/>
        <w:numPr>
          <w:ilvl w:val="0"/>
          <w:numId w:val="14"/>
        </w:numPr>
        <w:tabs>
          <w:tab w:val="left" w:pos="1642"/>
        </w:tabs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Функционирование ЕДДС муниципального образования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F4743B" w:rsidRPr="00F36137" w:rsidRDefault="00F4743B" w:rsidP="00E129A5">
      <w:pPr>
        <w:pStyle w:val="Style7"/>
        <w:widowControl/>
        <w:numPr>
          <w:ilvl w:val="0"/>
          <w:numId w:val="14"/>
        </w:numPr>
        <w:tabs>
          <w:tab w:val="left" w:pos="1642"/>
        </w:tabs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 xml:space="preserve">При функционировании ЕДДС муниципального образования в условиях особого периода, в соответствии с планом гражданской обороны и защиты населения </w:t>
      </w:r>
      <w:r w:rsidR="00212FC7">
        <w:rPr>
          <w:rStyle w:val="FontStyle17"/>
        </w:rPr>
        <w:t>Свердловской области</w:t>
      </w:r>
      <w:r w:rsidRPr="00F36137">
        <w:rPr>
          <w:rStyle w:val="FontStyle17"/>
        </w:rPr>
        <w:t xml:space="preserve"> предусматривается размещение оперативных дежурных смен на защищенных пунктах управления.</w:t>
      </w:r>
    </w:p>
    <w:p w:rsidR="00F4743B" w:rsidRPr="00F36137" w:rsidRDefault="00F4743B" w:rsidP="00E129A5">
      <w:pPr>
        <w:pStyle w:val="Style5"/>
        <w:widowControl/>
        <w:ind w:right="5"/>
        <w:jc w:val="both"/>
        <w:rPr>
          <w:sz w:val="26"/>
          <w:szCs w:val="26"/>
        </w:rPr>
      </w:pPr>
    </w:p>
    <w:p w:rsidR="00F4743B" w:rsidRPr="00F36137" w:rsidRDefault="00F4743B" w:rsidP="00E129A5">
      <w:pPr>
        <w:pStyle w:val="Style5"/>
        <w:widowControl/>
        <w:ind w:right="5"/>
        <w:rPr>
          <w:rStyle w:val="FontStyle16"/>
        </w:rPr>
      </w:pPr>
      <w:r w:rsidRPr="00F36137">
        <w:rPr>
          <w:rStyle w:val="FontStyle16"/>
        </w:rPr>
        <w:t>2.2. Порядок работы ЕДДС муниципального образования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sz w:val="26"/>
          <w:szCs w:val="26"/>
        </w:rPr>
      </w:pPr>
    </w:p>
    <w:p w:rsidR="00F4743B" w:rsidRPr="00F36137" w:rsidRDefault="00F4743B" w:rsidP="00212FC7">
      <w:pPr>
        <w:pStyle w:val="Style7"/>
        <w:tabs>
          <w:tab w:val="left" w:pos="1440"/>
        </w:tabs>
        <w:spacing w:line="240" w:lineRule="auto"/>
        <w:ind w:right="10"/>
        <w:rPr>
          <w:rStyle w:val="FontStyle17"/>
        </w:rPr>
      </w:pPr>
      <w:r w:rsidRPr="00F36137">
        <w:rPr>
          <w:rStyle w:val="FontStyle17"/>
        </w:rPr>
        <w:t xml:space="preserve">2.2.1. </w:t>
      </w:r>
      <w:proofErr w:type="gramStart"/>
      <w:r w:rsidRPr="00F36137">
        <w:rPr>
          <w:rStyle w:val="FontStyle17"/>
        </w:rPr>
        <w:t>Вызовы (сообщения) о ЧС (происшествиях) могут поступать в ЕДДС муниципального образования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</w:t>
      </w:r>
      <w:proofErr w:type="gramEnd"/>
      <w:r w:rsidRPr="00F36137">
        <w:rPr>
          <w:rStyle w:val="FontStyle17"/>
        </w:rPr>
        <w:t xml:space="preserve">    Вызовы    (сообщения)    о    ЧС    (происшествиях) принимаются, регистрируются и обрабатываются дежурно-диспетчерским персоналом ЕДДС </w:t>
      </w:r>
      <w:r w:rsidRPr="00F36137">
        <w:rPr>
          <w:rStyle w:val="FontStyle17"/>
        </w:rPr>
        <w:lastRenderedPageBreak/>
        <w:t>муниципального образо</w:t>
      </w:r>
      <w:r>
        <w:rPr>
          <w:rStyle w:val="FontStyle17"/>
        </w:rPr>
        <w:t>вания, а при создании системы-</w:t>
      </w:r>
      <w:r w:rsidRPr="00F36137">
        <w:rPr>
          <w:rStyle w:val="FontStyle17"/>
        </w:rPr>
        <w:t xml:space="preserve">112 - </w:t>
      </w:r>
      <w:r>
        <w:rPr>
          <w:rStyle w:val="FontStyle17"/>
        </w:rPr>
        <w:t>операторским</w:t>
      </w:r>
      <w:r w:rsidRPr="00F36137">
        <w:rPr>
          <w:rStyle w:val="FontStyle17"/>
        </w:rPr>
        <w:t xml:space="preserve"> персонал</w:t>
      </w:r>
      <w:r>
        <w:rPr>
          <w:rStyle w:val="FontStyle17"/>
        </w:rPr>
        <w:t>ом</w:t>
      </w:r>
      <w:r w:rsidRPr="00F36137">
        <w:rPr>
          <w:rStyle w:val="FontStyle17"/>
        </w:rPr>
        <w:t xml:space="preserve"> (</w:t>
      </w:r>
      <w:r>
        <w:rPr>
          <w:sz w:val="26"/>
          <w:szCs w:val="26"/>
        </w:rPr>
        <w:t>с</w:t>
      </w:r>
      <w:r w:rsidRPr="00746E3A">
        <w:rPr>
          <w:sz w:val="26"/>
          <w:szCs w:val="26"/>
        </w:rPr>
        <w:t xml:space="preserve">пециалист по приему и обработке </w:t>
      </w:r>
      <w:r w:rsidRPr="0002364A">
        <w:rPr>
          <w:sz w:val="26"/>
          <w:szCs w:val="26"/>
        </w:rPr>
        <w:t>экстренных вызовов</w:t>
      </w:r>
      <w:r w:rsidRPr="00F36137">
        <w:rPr>
          <w:rStyle w:val="FontStyle17"/>
        </w:rPr>
        <w:t>) системы - 112.</w:t>
      </w:r>
    </w:p>
    <w:p w:rsidR="00F4743B" w:rsidRPr="00F36137" w:rsidRDefault="00F4743B" w:rsidP="00E129A5">
      <w:pPr>
        <w:pStyle w:val="Style7"/>
        <w:widowControl/>
        <w:tabs>
          <w:tab w:val="left" w:pos="1406"/>
        </w:tabs>
        <w:spacing w:line="240" w:lineRule="auto"/>
        <w:ind w:right="10" w:firstLine="710"/>
        <w:rPr>
          <w:rStyle w:val="FontStyle17"/>
        </w:rPr>
      </w:pPr>
      <w:r w:rsidRPr="00F36137">
        <w:rPr>
          <w:rStyle w:val="FontStyle17"/>
        </w:rPr>
        <w:t>2.2.2.</w:t>
      </w:r>
      <w:r w:rsidRPr="00F36137">
        <w:rPr>
          <w:rStyle w:val="FontStyle17"/>
        </w:rPr>
        <w:tab/>
        <w:t>При классификации сложившейся ситуации как ЧС (происшествия),</w:t>
      </w:r>
      <w:r w:rsidRPr="00F36137">
        <w:rPr>
          <w:rStyle w:val="FontStyle17"/>
        </w:rPr>
        <w:br/>
        <w:t>ЕДДС муниципального образования поручает проведение ликвидации ЧС</w:t>
      </w:r>
      <w:r w:rsidRPr="00F36137">
        <w:rPr>
          <w:rStyle w:val="FontStyle17"/>
        </w:rPr>
        <w:br/>
        <w:t>(происшествия) соответствующим ДДС экстренных оперативных служб и</w:t>
      </w:r>
      <w:r w:rsidRPr="00F36137">
        <w:rPr>
          <w:rStyle w:val="FontStyle17"/>
        </w:rPr>
        <w:br/>
        <w:t>организаций (объектов) и силам РСЧС, в компетенции которых находится</w:t>
      </w:r>
      <w:r w:rsidRPr="00F36137">
        <w:rPr>
          <w:rStyle w:val="FontStyle17"/>
        </w:rPr>
        <w:br/>
        <w:t>реагирование на случившуюся ЧС (происшествие), при необходимости</w:t>
      </w:r>
      <w:r w:rsidRPr="00F36137">
        <w:rPr>
          <w:rStyle w:val="FontStyle17"/>
        </w:rPr>
        <w:br/>
        <w:t>уточняет действия привлеченных ДДС экстренных оперативных служб и</w:t>
      </w:r>
      <w:r w:rsidRPr="00F36137">
        <w:rPr>
          <w:rStyle w:val="FontStyle17"/>
        </w:rPr>
        <w:br/>
        <w:t>организаций (объектов).</w:t>
      </w:r>
    </w:p>
    <w:p w:rsidR="00F4743B" w:rsidRPr="00F36137" w:rsidRDefault="00F4743B" w:rsidP="00E129A5">
      <w:pPr>
        <w:pStyle w:val="Style7"/>
        <w:widowControl/>
        <w:numPr>
          <w:ilvl w:val="0"/>
          <w:numId w:val="15"/>
        </w:numPr>
        <w:tabs>
          <w:tab w:val="left" w:pos="1594"/>
        </w:tabs>
        <w:spacing w:line="240" w:lineRule="auto"/>
        <w:ind w:right="10" w:firstLine="710"/>
        <w:rPr>
          <w:rStyle w:val="FontStyle17"/>
        </w:rPr>
      </w:pPr>
      <w:proofErr w:type="gramStart"/>
      <w:r w:rsidRPr="00F36137">
        <w:rPr>
          <w:rStyle w:val="FontStyle17"/>
        </w:rPr>
        <w:t>При классификации сложившейся ситуации как ЧС выше локального уровня, оперативный дежурный ЕДДС муниципального образования немедленно докладывает руководителю органа местного самоуправления, председателю КЧС и ОПБ муниципального образования, в ЦУКС ГУ МЧС России по субъекту Российской Федерации,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F36137">
        <w:rPr>
          <w:rStyle w:val="FontStyle17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F4743B" w:rsidRPr="00F36137" w:rsidRDefault="00F4743B" w:rsidP="00E129A5">
      <w:pPr>
        <w:pStyle w:val="Style7"/>
        <w:widowControl/>
        <w:numPr>
          <w:ilvl w:val="0"/>
          <w:numId w:val="16"/>
        </w:numPr>
        <w:tabs>
          <w:tab w:val="left" w:pos="1450"/>
        </w:tabs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F4743B" w:rsidRPr="00F36137" w:rsidRDefault="00F4743B" w:rsidP="00E129A5">
      <w:pPr>
        <w:pStyle w:val="Style7"/>
        <w:widowControl/>
        <w:numPr>
          <w:ilvl w:val="0"/>
          <w:numId w:val="17"/>
        </w:numPr>
        <w:tabs>
          <w:tab w:val="left" w:pos="1656"/>
        </w:tabs>
        <w:spacing w:line="240" w:lineRule="auto"/>
        <w:ind w:right="10" w:firstLine="710"/>
        <w:rPr>
          <w:rStyle w:val="FontStyle17"/>
        </w:rPr>
      </w:pPr>
      <w:proofErr w:type="gramStart"/>
      <w:r w:rsidRPr="00DB7C4F">
        <w:rPr>
          <w:rStyle w:val="FontStyle17"/>
        </w:rPr>
        <w:t>Ежемесячно проводится анализ функционирования ЕДДС муниципального образования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</w:t>
      </w:r>
      <w:r w:rsidRPr="00F36137">
        <w:rPr>
          <w:rStyle w:val="FontStyle17"/>
        </w:rPr>
        <w:t>.</w:t>
      </w:r>
      <w:proofErr w:type="gramEnd"/>
    </w:p>
    <w:p w:rsidR="00F4743B" w:rsidRPr="00F36137" w:rsidRDefault="00F4743B" w:rsidP="00E129A5">
      <w:pPr>
        <w:pStyle w:val="Style2"/>
        <w:widowControl/>
        <w:spacing w:line="240" w:lineRule="auto"/>
        <w:ind w:left="682"/>
        <w:jc w:val="both"/>
        <w:rPr>
          <w:sz w:val="26"/>
          <w:szCs w:val="26"/>
        </w:rPr>
      </w:pPr>
    </w:p>
    <w:p w:rsidR="00F4743B" w:rsidRPr="00F36137" w:rsidRDefault="00F4743B" w:rsidP="00E129A5">
      <w:pPr>
        <w:pStyle w:val="Style2"/>
        <w:widowControl/>
        <w:spacing w:line="240" w:lineRule="auto"/>
        <w:ind w:left="682"/>
        <w:jc w:val="both"/>
        <w:rPr>
          <w:rStyle w:val="FontStyle16"/>
        </w:rPr>
      </w:pPr>
      <w:r w:rsidRPr="00F36137">
        <w:rPr>
          <w:rStyle w:val="FontStyle16"/>
        </w:rPr>
        <w:t>2.3. Порядок взаимодействия ЕДДС муниципального образования с ДДС экстренных оперативных служб и организаций (объектов)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sz w:val="26"/>
          <w:szCs w:val="26"/>
        </w:rPr>
      </w:pP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 xml:space="preserve">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</w:t>
      </w:r>
      <w:r w:rsidR="00212FC7">
        <w:rPr>
          <w:rStyle w:val="FontStyle17"/>
        </w:rPr>
        <w:t>Свердловской области</w:t>
      </w:r>
      <w:r w:rsidRPr="00F36137">
        <w:rPr>
          <w:rStyle w:val="FontStyle17"/>
        </w:rPr>
        <w:t>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F4743B" w:rsidRDefault="00F4743B" w:rsidP="00E129A5">
      <w:pPr>
        <w:pStyle w:val="Style5"/>
        <w:widowControl/>
        <w:ind w:right="14"/>
        <w:rPr>
          <w:rStyle w:val="FontStyle16"/>
        </w:rPr>
      </w:pPr>
    </w:p>
    <w:p w:rsidR="00F4743B" w:rsidRPr="00F36137" w:rsidRDefault="00F4743B" w:rsidP="00E129A5">
      <w:pPr>
        <w:pStyle w:val="Style5"/>
        <w:widowControl/>
        <w:ind w:right="14"/>
        <w:rPr>
          <w:rStyle w:val="FontStyle16"/>
        </w:rPr>
      </w:pPr>
      <w:r w:rsidRPr="00F36137">
        <w:rPr>
          <w:rStyle w:val="FontStyle16"/>
        </w:rPr>
        <w:t>III. ТРЕБОВАНИЯ К СОСТАВУ И СТРУКТУРЕ ЕДДС</w:t>
      </w:r>
    </w:p>
    <w:p w:rsidR="00F4743B" w:rsidRPr="00F36137" w:rsidRDefault="00F4743B" w:rsidP="00E129A5">
      <w:pPr>
        <w:pStyle w:val="Style5"/>
        <w:widowControl/>
        <w:ind w:right="5"/>
        <w:rPr>
          <w:rStyle w:val="FontStyle16"/>
        </w:rPr>
      </w:pPr>
      <w:r w:rsidRPr="00F36137">
        <w:rPr>
          <w:rStyle w:val="FontStyle16"/>
        </w:rPr>
        <w:t>МУНИЦИПАЛЬНОГО ОБРАЗОВАНИЯ</w:t>
      </w:r>
    </w:p>
    <w:p w:rsidR="00F4743B" w:rsidRPr="00F36137" w:rsidRDefault="00F4743B" w:rsidP="00E129A5">
      <w:pPr>
        <w:pStyle w:val="Style5"/>
        <w:widowControl/>
        <w:ind w:left="1728" w:right="1742"/>
        <w:jc w:val="both"/>
        <w:rPr>
          <w:sz w:val="26"/>
          <w:szCs w:val="26"/>
        </w:rPr>
      </w:pPr>
    </w:p>
    <w:p w:rsidR="00F4743B" w:rsidRPr="00F36137" w:rsidRDefault="00F4743B" w:rsidP="00212FC7">
      <w:pPr>
        <w:pStyle w:val="Style5"/>
        <w:widowControl/>
        <w:ind w:left="1728" w:right="1742"/>
        <w:rPr>
          <w:rStyle w:val="FontStyle16"/>
        </w:rPr>
      </w:pPr>
      <w:r w:rsidRPr="00F36137">
        <w:rPr>
          <w:rStyle w:val="FontStyle16"/>
        </w:rPr>
        <w:t>3.1. Комплектование и подготовка кадров ЕДДС муниципального образования</w:t>
      </w:r>
    </w:p>
    <w:p w:rsidR="00F4743B" w:rsidRPr="00F36137" w:rsidRDefault="00F4743B" w:rsidP="00E129A5">
      <w:pPr>
        <w:pStyle w:val="Style7"/>
        <w:widowControl/>
        <w:spacing w:line="240" w:lineRule="auto"/>
        <w:ind w:right="19" w:firstLine="715"/>
        <w:rPr>
          <w:sz w:val="26"/>
          <w:szCs w:val="26"/>
        </w:rPr>
      </w:pPr>
    </w:p>
    <w:p w:rsidR="00F4743B" w:rsidRPr="00F36137" w:rsidRDefault="00F4743B" w:rsidP="00E129A5">
      <w:pPr>
        <w:pStyle w:val="Style7"/>
        <w:widowControl/>
        <w:tabs>
          <w:tab w:val="left" w:pos="1642"/>
        </w:tabs>
        <w:spacing w:line="240" w:lineRule="auto"/>
        <w:ind w:right="19" w:firstLine="715"/>
        <w:rPr>
          <w:rStyle w:val="FontStyle17"/>
        </w:rPr>
      </w:pPr>
      <w:r w:rsidRPr="00F36137">
        <w:rPr>
          <w:rStyle w:val="FontStyle17"/>
        </w:rPr>
        <w:t>3.1.1.</w:t>
      </w:r>
      <w:r w:rsidRPr="00F36137">
        <w:rPr>
          <w:rStyle w:val="FontStyle17"/>
        </w:rPr>
        <w:tab/>
        <w:t>Комплектование личным составом ЕДДС муниципального</w:t>
      </w:r>
      <w:r w:rsidRPr="00F36137">
        <w:rPr>
          <w:rStyle w:val="FontStyle17"/>
        </w:rPr>
        <w:br/>
        <w:t xml:space="preserve">образования осуществляется </w:t>
      </w:r>
      <w:r w:rsidR="00212FC7">
        <w:rPr>
          <w:rStyle w:val="FontStyle17"/>
        </w:rPr>
        <w:t xml:space="preserve">директором </w:t>
      </w:r>
      <w:r w:rsidRPr="00F36137">
        <w:rPr>
          <w:rStyle w:val="FontStyle17"/>
        </w:rPr>
        <w:t>ЕДДС (как руководителем</w:t>
      </w:r>
      <w:r w:rsidRPr="00F36137">
        <w:rPr>
          <w:rStyle w:val="FontStyle17"/>
        </w:rPr>
        <w:br/>
        <w:t xml:space="preserve">муниципального казенного учреждения). </w:t>
      </w:r>
      <w:r w:rsidR="00212FC7">
        <w:rPr>
          <w:rStyle w:val="FontStyle17"/>
        </w:rPr>
        <w:t>Директор</w:t>
      </w:r>
      <w:r w:rsidRPr="00F36137">
        <w:rPr>
          <w:rStyle w:val="FontStyle17"/>
        </w:rPr>
        <w:t xml:space="preserve"> ЕДДС муниципального</w:t>
      </w:r>
      <w:r w:rsidRPr="00F36137">
        <w:rPr>
          <w:rStyle w:val="FontStyle17"/>
        </w:rPr>
        <w:br/>
        <w:t xml:space="preserve">образования назначается на должность и освобождается от должности </w:t>
      </w:r>
      <w:r w:rsidR="00212FC7">
        <w:rPr>
          <w:rStyle w:val="FontStyle17"/>
        </w:rPr>
        <w:t xml:space="preserve">Главой муниципального образования </w:t>
      </w:r>
      <w:proofErr w:type="spellStart"/>
      <w:r w:rsidR="00212FC7">
        <w:rPr>
          <w:rStyle w:val="FontStyle17"/>
        </w:rPr>
        <w:t>Байкаловский</w:t>
      </w:r>
      <w:proofErr w:type="spellEnd"/>
      <w:r w:rsidR="00212FC7">
        <w:rPr>
          <w:rStyle w:val="FontStyle17"/>
        </w:rPr>
        <w:t xml:space="preserve"> муниципальный район</w:t>
      </w:r>
      <w:r w:rsidRPr="00F36137">
        <w:rPr>
          <w:rStyle w:val="FontStyle17"/>
        </w:rPr>
        <w:t>.</w:t>
      </w:r>
    </w:p>
    <w:p w:rsidR="00F4743B" w:rsidRPr="00F36137" w:rsidRDefault="00F4743B" w:rsidP="00E129A5">
      <w:pPr>
        <w:pStyle w:val="Style7"/>
        <w:widowControl/>
        <w:numPr>
          <w:ilvl w:val="0"/>
          <w:numId w:val="18"/>
        </w:numPr>
        <w:tabs>
          <w:tab w:val="left" w:pos="1450"/>
        </w:tabs>
        <w:spacing w:line="240" w:lineRule="auto"/>
        <w:ind w:right="19" w:firstLine="715"/>
        <w:rPr>
          <w:rStyle w:val="FontStyle17"/>
        </w:rPr>
      </w:pPr>
      <w:r w:rsidRPr="00F36137">
        <w:rPr>
          <w:rStyle w:val="FontStyle17"/>
        </w:rPr>
        <w:t>Личный состав ЕДДС муниципального образования обязан знать требования руководящих документов, регламентирующих его деятельность, и применять их в практической работе.</w:t>
      </w:r>
    </w:p>
    <w:p w:rsidR="00F4743B" w:rsidRPr="00F36137" w:rsidRDefault="00F4743B" w:rsidP="00E129A5">
      <w:pPr>
        <w:pStyle w:val="Style7"/>
        <w:widowControl/>
        <w:numPr>
          <w:ilvl w:val="0"/>
          <w:numId w:val="18"/>
        </w:numPr>
        <w:tabs>
          <w:tab w:val="left" w:pos="1450"/>
        </w:tabs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Основными формами обучения дежурно-диспетчерского персонала ЕДДС муниципального образования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F4743B" w:rsidRPr="00F36137" w:rsidRDefault="00F4743B" w:rsidP="00E129A5">
      <w:pPr>
        <w:pStyle w:val="Style7"/>
        <w:widowControl/>
        <w:numPr>
          <w:ilvl w:val="0"/>
          <w:numId w:val="19"/>
        </w:numPr>
        <w:tabs>
          <w:tab w:val="left" w:pos="1555"/>
        </w:tabs>
        <w:spacing w:line="240" w:lineRule="auto"/>
        <w:ind w:right="10" w:firstLine="730"/>
        <w:rPr>
          <w:rStyle w:val="FontStyle17"/>
        </w:rPr>
      </w:pPr>
      <w:r w:rsidRPr="00F36137">
        <w:rPr>
          <w:rStyle w:val="FontStyle17"/>
        </w:rPr>
        <w:t xml:space="preserve">Учебные мероприятия (тренировки и учения), проводимые с дежурно-диспетчерским персоналом ЕДДС муниципального образования, осуществляются в соответствии с планом, разработанным заблаговременно и утвержденным руководителем органа местного самоуправления с учётом тренировок, проводимых ЦУКС ГУ МЧС России по </w:t>
      </w:r>
      <w:r w:rsidR="00212FC7">
        <w:rPr>
          <w:rStyle w:val="FontStyle17"/>
        </w:rPr>
        <w:t>Свердловской области</w:t>
      </w:r>
      <w:r w:rsidRPr="00F36137">
        <w:rPr>
          <w:rStyle w:val="FontStyle17"/>
        </w:rPr>
        <w:t xml:space="preserve"> по </w:t>
      </w:r>
      <w:proofErr w:type="gramStart"/>
      <w:r w:rsidRPr="00F36137">
        <w:rPr>
          <w:rStyle w:val="FontStyle17"/>
        </w:rPr>
        <w:t>плану</w:t>
      </w:r>
      <w:proofErr w:type="gramEnd"/>
      <w:r w:rsidRPr="00F36137">
        <w:rPr>
          <w:rStyle w:val="FontStyle17"/>
        </w:rPr>
        <w:t xml:space="preserve"> утвержденному начальником ГУ МЧС России по </w:t>
      </w:r>
      <w:r w:rsidR="00212FC7">
        <w:rPr>
          <w:rStyle w:val="FontStyle17"/>
        </w:rPr>
        <w:t>Свердловской области</w:t>
      </w:r>
      <w:r w:rsidRPr="00F36137">
        <w:rPr>
          <w:rStyle w:val="FontStyle17"/>
        </w:rPr>
        <w:t xml:space="preserve">. Тренировки оперативных дежурных смен ЕДДС с оперативной дежурной сменой ЦУКС ГУ МЧС России по </w:t>
      </w:r>
      <w:r w:rsidR="00212FC7">
        <w:rPr>
          <w:rStyle w:val="FontStyle17"/>
        </w:rPr>
        <w:t>Свердловской  области</w:t>
      </w:r>
      <w:r w:rsidRPr="00F36137">
        <w:rPr>
          <w:rStyle w:val="FontStyle17"/>
        </w:rPr>
        <w:t xml:space="preserve"> проводятся ежедневно.</w:t>
      </w:r>
    </w:p>
    <w:p w:rsidR="00F4743B" w:rsidRPr="00F36137" w:rsidRDefault="00F4743B" w:rsidP="00E129A5">
      <w:pPr>
        <w:pStyle w:val="Style7"/>
        <w:widowControl/>
        <w:numPr>
          <w:ilvl w:val="0"/>
          <w:numId w:val="20"/>
        </w:numPr>
        <w:tabs>
          <w:tab w:val="left" w:pos="1454"/>
        </w:tabs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Профессиональная подготовка дежурно-диспетчерского персонала ЕДДС муниципального образования проводится по специально разработанной МЧС России программе.</w:t>
      </w:r>
    </w:p>
    <w:p w:rsidR="00F4743B" w:rsidRPr="00F36137" w:rsidRDefault="00F4743B" w:rsidP="00E129A5">
      <w:pPr>
        <w:pStyle w:val="Style7"/>
        <w:widowControl/>
        <w:tabs>
          <w:tab w:val="left" w:pos="1829"/>
        </w:tabs>
        <w:spacing w:line="240" w:lineRule="auto"/>
        <w:ind w:firstLine="725"/>
        <w:rPr>
          <w:rStyle w:val="FontStyle17"/>
        </w:rPr>
      </w:pPr>
      <w:r w:rsidRPr="00F36137">
        <w:rPr>
          <w:rStyle w:val="FontStyle17"/>
        </w:rPr>
        <w:t>3.1.6.</w:t>
      </w:r>
      <w:r w:rsidRPr="00F36137">
        <w:rPr>
          <w:rStyle w:val="FontStyle17"/>
        </w:rPr>
        <w:tab/>
      </w:r>
      <w:r w:rsidRPr="00DB7C4F">
        <w:rPr>
          <w:rStyle w:val="FontStyle17"/>
        </w:rPr>
        <w:t>Подготовка дежурно-диспетчерского персонала</w:t>
      </w:r>
      <w:r w:rsidRPr="00F36137">
        <w:rPr>
          <w:rStyle w:val="FontStyle17"/>
        </w:rPr>
        <w:t xml:space="preserve"> ЕДДС</w:t>
      </w:r>
      <w:r w:rsidRPr="00F36137">
        <w:rPr>
          <w:rStyle w:val="FontStyle17"/>
        </w:rPr>
        <w:br/>
        <w:t>муниципального образования осуществляется: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в Учебно-методическом центре по ГО и ЧС субъекта Российской Федерации,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25"/>
        <w:rPr>
          <w:rStyle w:val="FontStyle17"/>
        </w:rPr>
      </w:pPr>
      <w:r w:rsidRPr="00DB7C4F">
        <w:rPr>
          <w:rStyle w:val="FontStyle17"/>
        </w:rPr>
        <w:t>ежемесячно по 6-8 часов в ходе проведения занятий по профессиональной подготовке по специально разработанной МЧС России тематике</w:t>
      </w:r>
      <w:r w:rsidRPr="00F36137">
        <w:rPr>
          <w:rStyle w:val="FontStyle17"/>
        </w:rPr>
        <w:t>. Тематика определяется исходя из решаемых вопросов и характерных ЧС (происшествий), а также личной подготовки специалистов;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в ходе проведения ежедневного инструктажа заступающего на оперативное дежурство дежурно-диспетчерского персонала ЕДДС;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20"/>
        <w:rPr>
          <w:rStyle w:val="FontStyle17"/>
        </w:rPr>
      </w:pPr>
      <w:r w:rsidRPr="00F36137">
        <w:rPr>
          <w:rStyle w:val="FontStyle17"/>
        </w:rPr>
        <w:t xml:space="preserve">в ходе тренировок с оперативной дежурной сменой ЕДДС муниципального образования, проводимых ЦУКС ГУ МЧС России по </w:t>
      </w:r>
      <w:r w:rsidR="00212FC7">
        <w:rPr>
          <w:rStyle w:val="FontStyle17"/>
        </w:rPr>
        <w:t>Свердловской области</w:t>
      </w:r>
      <w:r w:rsidRPr="00F36137">
        <w:rPr>
          <w:rStyle w:val="FontStyle17"/>
        </w:rPr>
        <w:t>;</w:t>
      </w:r>
    </w:p>
    <w:p w:rsidR="00F4743B" w:rsidRPr="00F36137" w:rsidRDefault="00F4743B" w:rsidP="00E129A5">
      <w:pPr>
        <w:pStyle w:val="Style6"/>
        <w:widowControl/>
        <w:spacing w:line="240" w:lineRule="auto"/>
        <w:ind w:right="10" w:firstLine="677"/>
        <w:rPr>
          <w:rStyle w:val="FontStyle17"/>
        </w:rPr>
      </w:pPr>
      <w:r w:rsidRPr="00F36137">
        <w:rPr>
          <w:rStyle w:val="FontStyle17"/>
        </w:rPr>
        <w:t xml:space="preserve"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муниципального образования. При этом </w:t>
      </w:r>
      <w:r w:rsidRPr="00DB7C4F">
        <w:rPr>
          <w:rStyle w:val="FontStyle17"/>
        </w:rPr>
        <w:t>каждая оперативная дежурная смена должна принять участие в учениях и тренировках не менее 2-х раз в год</w:t>
      </w:r>
      <w:r w:rsidRPr="00F36137">
        <w:rPr>
          <w:rStyle w:val="FontStyle17"/>
        </w:rPr>
        <w:t>.</w:t>
      </w:r>
    </w:p>
    <w:p w:rsidR="00F4743B" w:rsidRPr="00F36137" w:rsidRDefault="00F4743B" w:rsidP="00E129A5">
      <w:pPr>
        <w:pStyle w:val="Style7"/>
        <w:widowControl/>
        <w:numPr>
          <w:ilvl w:val="0"/>
          <w:numId w:val="21"/>
        </w:numPr>
        <w:tabs>
          <w:tab w:val="left" w:pos="1555"/>
        </w:tabs>
        <w:spacing w:line="240" w:lineRule="auto"/>
        <w:ind w:right="14" w:firstLine="730"/>
        <w:rPr>
          <w:rStyle w:val="FontStyle17"/>
        </w:rPr>
      </w:pPr>
      <w:r w:rsidRPr="00F36137">
        <w:rPr>
          <w:rStyle w:val="FontStyle17"/>
        </w:rPr>
        <w:t xml:space="preserve">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</w:t>
      </w:r>
      <w:r w:rsidRPr="00F36137">
        <w:rPr>
          <w:rStyle w:val="FontStyle17"/>
        </w:rPr>
        <w:lastRenderedPageBreak/>
        <w:t>оповещении органов управления и сил РСЧС, населения, а также доведения сигналов оповещения ГО.</w:t>
      </w:r>
    </w:p>
    <w:p w:rsidR="00F4743B" w:rsidRPr="00F36137" w:rsidRDefault="00F4743B" w:rsidP="00E129A5">
      <w:pPr>
        <w:pStyle w:val="Style7"/>
        <w:widowControl/>
        <w:numPr>
          <w:ilvl w:val="0"/>
          <w:numId w:val="21"/>
        </w:numPr>
        <w:tabs>
          <w:tab w:val="left" w:pos="1555"/>
        </w:tabs>
        <w:spacing w:line="240" w:lineRule="auto"/>
        <w:ind w:firstLine="730"/>
        <w:rPr>
          <w:rStyle w:val="FontStyle17"/>
        </w:rPr>
      </w:pPr>
      <w:r w:rsidRPr="00F36137">
        <w:rPr>
          <w:rStyle w:val="FontStyle17"/>
        </w:rPr>
        <w:t xml:space="preserve">Практическая стажировка дежурно-диспетчерского персонала ЕДДС организуется на базе ЦУКС ГУ МЧС России по </w:t>
      </w:r>
      <w:r w:rsidR="00212FC7">
        <w:rPr>
          <w:rStyle w:val="FontStyle17"/>
        </w:rPr>
        <w:t>Свердловской области</w:t>
      </w:r>
      <w:r w:rsidRPr="00F36137">
        <w:rPr>
          <w:rStyle w:val="FontStyle17"/>
        </w:rPr>
        <w:t xml:space="preserve"> </w:t>
      </w:r>
      <w:proofErr w:type="gramStart"/>
      <w:r w:rsidRPr="00F36137">
        <w:rPr>
          <w:rStyle w:val="FontStyle17"/>
        </w:rPr>
        <w:t>согласно графиков</w:t>
      </w:r>
      <w:proofErr w:type="gramEnd"/>
      <w:r w:rsidRPr="00F36137">
        <w:rPr>
          <w:rStyle w:val="FontStyle17"/>
        </w:rPr>
        <w:t xml:space="preserve"> и планов стажировки.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Не реже одного раза в полгода принимаются зачёты,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F4743B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Ежемесячно анализируется состояние дел по подготовке персонала и представляется руководителю органа местного самоуправления.</w:t>
      </w:r>
    </w:p>
    <w:p w:rsidR="00F4743B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</w:p>
    <w:p w:rsidR="00F4743B" w:rsidRPr="00F36137" w:rsidRDefault="00F4743B" w:rsidP="00E129A5">
      <w:pPr>
        <w:pStyle w:val="Style5"/>
        <w:widowControl/>
        <w:ind w:right="1392"/>
        <w:jc w:val="both"/>
        <w:rPr>
          <w:sz w:val="26"/>
          <w:szCs w:val="26"/>
        </w:rPr>
      </w:pPr>
    </w:p>
    <w:p w:rsidR="00F4743B" w:rsidRPr="00F36137" w:rsidRDefault="00F4743B" w:rsidP="00212FC7">
      <w:pPr>
        <w:pStyle w:val="Style5"/>
        <w:widowControl/>
        <w:ind w:left="1378" w:right="1392"/>
        <w:rPr>
          <w:rStyle w:val="FontStyle16"/>
        </w:rPr>
      </w:pPr>
      <w:r w:rsidRPr="00F36137">
        <w:rPr>
          <w:rStyle w:val="FontStyle16"/>
        </w:rPr>
        <w:t>3.2. Требования к дежурно-диспетчерскому персоналу ЕДДС муниципального образования</w:t>
      </w:r>
    </w:p>
    <w:p w:rsidR="00F4743B" w:rsidRPr="00F36137" w:rsidRDefault="00F4743B" w:rsidP="00E129A5">
      <w:pPr>
        <w:pStyle w:val="Style6"/>
        <w:widowControl/>
        <w:spacing w:line="240" w:lineRule="auto"/>
        <w:ind w:right="1075" w:firstLine="710"/>
        <w:rPr>
          <w:sz w:val="26"/>
          <w:szCs w:val="26"/>
        </w:rPr>
      </w:pPr>
    </w:p>
    <w:p w:rsidR="00F4743B" w:rsidRPr="00F36137" w:rsidRDefault="00F4743B" w:rsidP="00E129A5">
      <w:pPr>
        <w:pStyle w:val="Style6"/>
        <w:widowControl/>
        <w:spacing w:line="240" w:lineRule="auto"/>
        <w:ind w:right="1075" w:firstLine="710"/>
        <w:rPr>
          <w:rStyle w:val="FontStyle17"/>
        </w:rPr>
      </w:pPr>
      <w:r w:rsidRPr="00F36137">
        <w:rPr>
          <w:rStyle w:val="FontStyle17"/>
        </w:rPr>
        <w:t>3.2.1. Руководство и дежурно-диспетчерский персонал ЕДДС муниципального образования должен знать: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 xml:space="preserve">административную структуру муниципального образования и структуру системы - 112 </w:t>
      </w:r>
      <w:r w:rsidR="00212FC7">
        <w:rPr>
          <w:rStyle w:val="FontStyle17"/>
        </w:rPr>
        <w:t>Свердловской области</w:t>
      </w:r>
      <w:r w:rsidRPr="00F36137">
        <w:rPr>
          <w:rStyle w:val="FontStyle17"/>
        </w:rPr>
        <w:t>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10"/>
        <w:rPr>
          <w:rStyle w:val="FontStyle17"/>
        </w:rPr>
      </w:pPr>
      <w:r w:rsidRPr="00F36137">
        <w:rPr>
          <w:rStyle w:val="FontStyle17"/>
        </w:rPr>
        <w:t>административные границы муниципального образования,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организацию системы дежурно-диспетчерских служб в муниципальном образовании;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696"/>
        <w:rPr>
          <w:rStyle w:val="FontStyle17"/>
        </w:rPr>
      </w:pPr>
      <w:r w:rsidRPr="00F36137">
        <w:rPr>
          <w:rStyle w:val="FontStyle17"/>
        </w:rPr>
        <w:t>зону территориальной ответственности ЕДДС муниципального образования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F36137">
        <w:rPr>
          <w:rStyle w:val="FontStyle17"/>
        </w:rPr>
        <w:t>дств сп</w:t>
      </w:r>
      <w:proofErr w:type="gramEnd"/>
      <w:r w:rsidRPr="00F36137">
        <w:rPr>
          <w:rStyle w:val="FontStyle17"/>
        </w:rPr>
        <w:t>асения и пожаротушения;</w:t>
      </w:r>
    </w:p>
    <w:p w:rsidR="00F4743B" w:rsidRPr="00F36137" w:rsidRDefault="00F4743B" w:rsidP="00E129A5">
      <w:pPr>
        <w:pStyle w:val="Style6"/>
        <w:widowControl/>
        <w:spacing w:line="240" w:lineRule="auto"/>
        <w:ind w:right="5" w:firstLine="701"/>
        <w:rPr>
          <w:rStyle w:val="FontStyle17"/>
        </w:rPr>
      </w:pPr>
      <w:r w:rsidRPr="00F36137">
        <w:rPr>
          <w:rStyle w:val="FontStyle17"/>
        </w:rPr>
        <w:t>ПОО, социально-значимые объекты, расположенные в районах выезда муниципального образования, их адреса, полное наименование и установленный ранговый набор пожарной и аварийно-спасательной техники;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F36137">
        <w:rPr>
          <w:rStyle w:val="FontStyle17"/>
        </w:rPr>
        <w:t>дств св</w:t>
      </w:r>
      <w:proofErr w:type="gramEnd"/>
      <w:r w:rsidRPr="00F36137">
        <w:rPr>
          <w:rStyle w:val="FontStyle17"/>
        </w:rPr>
        <w:t>язи и другого оборудования, установленного на пункте управления ЕДДС;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правила техники безопасности при использовании средств автоматизации;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риски возникновения ЧС (происшествий), характерные для муниципального образования;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F36137">
        <w:rPr>
          <w:rStyle w:val="FontStyle17"/>
        </w:rPr>
        <w:t>порядок информационного обмена.</w:t>
      </w:r>
    </w:p>
    <w:p w:rsidR="00F4743B" w:rsidRPr="00F36137" w:rsidRDefault="00F4743B" w:rsidP="00E129A5">
      <w:pPr>
        <w:pStyle w:val="Style7"/>
        <w:widowControl/>
        <w:tabs>
          <w:tab w:val="left" w:pos="1541"/>
        </w:tabs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3.2.2.</w:t>
      </w:r>
      <w:r w:rsidRPr="00F36137">
        <w:rPr>
          <w:rStyle w:val="FontStyle17"/>
        </w:rPr>
        <w:tab/>
      </w:r>
      <w:r w:rsidR="00212FC7">
        <w:rPr>
          <w:rStyle w:val="FontStyle17"/>
        </w:rPr>
        <w:t>Директор</w:t>
      </w:r>
      <w:r w:rsidRPr="00DB7C4F">
        <w:rPr>
          <w:rStyle w:val="FontStyle17"/>
        </w:rPr>
        <w:t xml:space="preserve"> ЕДДС</w:t>
      </w:r>
      <w:r w:rsidRPr="00F36137">
        <w:rPr>
          <w:rStyle w:val="FontStyle17"/>
        </w:rPr>
        <w:t xml:space="preserve"> муниципального образования должен знать</w:t>
      </w:r>
      <w:r w:rsidRPr="00F36137">
        <w:rPr>
          <w:rStyle w:val="FontStyle17"/>
        </w:rPr>
        <w:br/>
        <w:t>федеральные законы, постановления, распоряжения, приказы вышестоящих</w:t>
      </w:r>
      <w:r w:rsidRPr="00F36137">
        <w:rPr>
          <w:rStyle w:val="FontStyle17"/>
        </w:rPr>
        <w:br/>
      </w:r>
      <w:r w:rsidRPr="00F36137">
        <w:rPr>
          <w:rStyle w:val="FontStyle17"/>
        </w:rPr>
        <w:lastRenderedPageBreak/>
        <w:t>органов и другие руководящие, нормативно-технические и методические</w:t>
      </w:r>
      <w:r w:rsidRPr="00F36137">
        <w:rPr>
          <w:rStyle w:val="FontStyle17"/>
        </w:rPr>
        <w:br/>
        <w:t>документы, определяющие функционирование ЕДДС, системы - 112.</w:t>
      </w:r>
    </w:p>
    <w:p w:rsidR="00F4743B" w:rsidRPr="00F36137" w:rsidRDefault="00F4743B" w:rsidP="00E129A5">
      <w:pPr>
        <w:pStyle w:val="Style4"/>
        <w:widowControl/>
        <w:tabs>
          <w:tab w:val="left" w:pos="1406"/>
        </w:tabs>
        <w:spacing w:line="240" w:lineRule="auto"/>
        <w:ind w:left="715"/>
        <w:jc w:val="both"/>
        <w:rPr>
          <w:rStyle w:val="FontStyle17"/>
        </w:rPr>
      </w:pPr>
      <w:r w:rsidRPr="00F36137">
        <w:rPr>
          <w:rStyle w:val="FontStyle17"/>
        </w:rPr>
        <w:t>3.2.3.</w:t>
      </w:r>
      <w:r w:rsidRPr="00F36137">
        <w:rPr>
          <w:rStyle w:val="FontStyle17"/>
        </w:rPr>
        <w:tab/>
      </w:r>
      <w:r w:rsidR="00344C73">
        <w:rPr>
          <w:rStyle w:val="FontStyle17"/>
        </w:rPr>
        <w:t>Директор</w:t>
      </w:r>
      <w:r w:rsidRPr="00F36137">
        <w:rPr>
          <w:rStyle w:val="FontStyle17"/>
        </w:rPr>
        <w:t xml:space="preserve"> ЕДДС муниципального образования </w:t>
      </w:r>
      <w:r w:rsidRPr="00DB7C4F">
        <w:rPr>
          <w:rStyle w:val="FontStyle17"/>
        </w:rPr>
        <w:t>должен уметь:</w:t>
      </w:r>
      <w:r w:rsidRPr="00DB7C4F">
        <w:rPr>
          <w:rStyle w:val="FontStyle17"/>
        </w:rPr>
        <w:br/>
        <w:t xml:space="preserve">организовывать выполнение </w:t>
      </w:r>
      <w:r w:rsidRPr="00F36137">
        <w:rPr>
          <w:rStyle w:val="FontStyle17"/>
        </w:rPr>
        <w:t xml:space="preserve">и обеспечивать контроль </w:t>
      </w:r>
      <w:proofErr w:type="gramStart"/>
      <w:r w:rsidRPr="00F36137">
        <w:rPr>
          <w:rStyle w:val="FontStyle17"/>
        </w:rPr>
        <w:t>поставленных</w:t>
      </w:r>
      <w:proofErr w:type="gramEnd"/>
    </w:p>
    <w:p w:rsidR="00F4743B" w:rsidRPr="00F36137" w:rsidRDefault="00F4743B" w:rsidP="00E129A5">
      <w:pPr>
        <w:pStyle w:val="Style11"/>
        <w:widowControl/>
        <w:spacing w:line="240" w:lineRule="auto"/>
        <w:rPr>
          <w:rStyle w:val="FontStyle17"/>
        </w:rPr>
      </w:pPr>
      <w:r w:rsidRPr="00F36137">
        <w:rPr>
          <w:rStyle w:val="FontStyle17"/>
        </w:rPr>
        <w:t xml:space="preserve">перед ЕДДС </w:t>
      </w:r>
      <w:r w:rsidRPr="00DB7C4F">
        <w:rPr>
          <w:rStyle w:val="FontStyle17"/>
        </w:rPr>
        <w:t>задач</w:t>
      </w:r>
      <w:r w:rsidRPr="00F36137">
        <w:rPr>
          <w:rStyle w:val="FontStyle17"/>
        </w:rPr>
        <w:t>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696"/>
        <w:rPr>
          <w:rStyle w:val="FontStyle17"/>
        </w:rPr>
      </w:pPr>
      <w:r w:rsidRPr="00DB7C4F">
        <w:rPr>
          <w:rStyle w:val="FontStyle17"/>
        </w:rPr>
        <w:t>разрабатывать нормативно-методическую базу</w:t>
      </w:r>
      <w:r w:rsidRPr="00F36137">
        <w:rPr>
          <w:rStyle w:val="FontStyle17"/>
        </w:rPr>
        <w:t xml:space="preserve"> развития и обеспечения функционирования ЕДДС, а также приказы о </w:t>
      </w:r>
      <w:proofErr w:type="spellStart"/>
      <w:r w:rsidRPr="00F36137">
        <w:rPr>
          <w:rStyle w:val="FontStyle17"/>
        </w:rPr>
        <w:t>заступлении</w:t>
      </w:r>
      <w:proofErr w:type="spellEnd"/>
      <w:r w:rsidRPr="00F36137">
        <w:rPr>
          <w:rStyle w:val="FontStyle17"/>
        </w:rPr>
        <w:t xml:space="preserve"> очередной оперативной дежурной смены на дежурство;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DB7C4F">
        <w:rPr>
          <w:rStyle w:val="FontStyle17"/>
        </w:rPr>
        <w:t>организовывать оперативно-техническую службу, профессиональную подготовку и обучение личного состава</w:t>
      </w:r>
      <w:r w:rsidRPr="00F36137">
        <w:rPr>
          <w:rStyle w:val="FontStyle17"/>
        </w:rPr>
        <w:t xml:space="preserve"> ЕДДС;</w:t>
      </w:r>
    </w:p>
    <w:p w:rsidR="00F4743B" w:rsidRPr="00F36137" w:rsidRDefault="00F4743B" w:rsidP="00E129A5">
      <w:pPr>
        <w:pStyle w:val="Style6"/>
        <w:widowControl/>
        <w:spacing w:line="240" w:lineRule="auto"/>
        <w:ind w:left="715" w:firstLine="0"/>
        <w:rPr>
          <w:rStyle w:val="FontStyle17"/>
        </w:rPr>
      </w:pPr>
      <w:r w:rsidRPr="00DB7C4F">
        <w:rPr>
          <w:rStyle w:val="FontStyle17"/>
        </w:rPr>
        <w:t>организовывать проведение занятий, тренировок и учений</w:t>
      </w:r>
      <w:r w:rsidRPr="00F36137">
        <w:rPr>
          <w:rStyle w:val="FontStyle17"/>
        </w:rPr>
        <w:t>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F4743B" w:rsidRPr="00F36137" w:rsidRDefault="00F4743B" w:rsidP="00E129A5">
      <w:pPr>
        <w:pStyle w:val="Style7"/>
        <w:widowControl/>
        <w:numPr>
          <w:ilvl w:val="0"/>
          <w:numId w:val="22"/>
        </w:numPr>
        <w:tabs>
          <w:tab w:val="left" w:pos="1517"/>
        </w:tabs>
        <w:spacing w:line="240" w:lineRule="auto"/>
        <w:ind w:firstLine="710"/>
        <w:rPr>
          <w:rStyle w:val="FontStyle17"/>
        </w:rPr>
      </w:pPr>
      <w:r w:rsidRPr="00DB7C4F">
        <w:rPr>
          <w:rStyle w:val="FontStyle17"/>
        </w:rPr>
        <w:t xml:space="preserve">Требования к </w:t>
      </w:r>
      <w:r w:rsidR="00344C73">
        <w:rPr>
          <w:rStyle w:val="FontStyle17"/>
        </w:rPr>
        <w:t>директору</w:t>
      </w:r>
      <w:r w:rsidRPr="00DB7C4F">
        <w:rPr>
          <w:rStyle w:val="FontStyle17"/>
        </w:rPr>
        <w:t xml:space="preserve"> ЕДДС муниципального образования: высшее образование, стаж оперативной работы не менее 3 лет на оперативных должностях в системе комплексной безопасности населения и территорий и </w:t>
      </w:r>
      <w:proofErr w:type="gramStart"/>
      <w:r w:rsidRPr="00DB7C4F">
        <w:rPr>
          <w:rStyle w:val="FontStyle17"/>
        </w:rPr>
        <w:t>обучение по</w:t>
      </w:r>
      <w:proofErr w:type="gramEnd"/>
      <w:r w:rsidRPr="00DB7C4F">
        <w:rPr>
          <w:rStyle w:val="FontStyle17"/>
        </w:rPr>
        <w:t xml:space="preserve"> установленной программе,</w:t>
      </w:r>
      <w:r w:rsidRPr="00F36137">
        <w:rPr>
          <w:rStyle w:val="FontStyle17"/>
        </w:rPr>
        <w:t xml:space="preserve"> допуск к работе со сведениями, составляющими государственную тайну (при необходимости).</w:t>
      </w:r>
    </w:p>
    <w:p w:rsidR="00F4743B" w:rsidRPr="00F36137" w:rsidRDefault="00F4743B" w:rsidP="00E129A5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240" w:lineRule="auto"/>
        <w:ind w:left="715" w:firstLine="0"/>
        <w:rPr>
          <w:rStyle w:val="FontStyle17"/>
        </w:rPr>
      </w:pPr>
      <w:r w:rsidRPr="00F36137">
        <w:rPr>
          <w:rStyle w:val="FontStyle17"/>
        </w:rPr>
        <w:t>Оперативный дежурный ЕДДС должен знать: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5"/>
        <w:rPr>
          <w:rStyle w:val="FontStyle17"/>
        </w:rPr>
      </w:pPr>
      <w:r w:rsidRPr="00F36137">
        <w:rPr>
          <w:rStyle w:val="FontStyle17"/>
        </w:rPr>
        <w:t>функциональные обязанности и порядок работы оперативного дежурного, диспетчера системы - 112;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руководящие документы, регламентирующие работу оперативного дежурного, диспетчера системы - 112;</w:t>
      </w:r>
    </w:p>
    <w:p w:rsidR="00F4743B" w:rsidRPr="00F36137" w:rsidRDefault="00F4743B" w:rsidP="00E129A5">
      <w:pPr>
        <w:pStyle w:val="Style6"/>
        <w:widowControl/>
        <w:spacing w:line="240" w:lineRule="auto"/>
        <w:ind w:left="715" w:firstLine="0"/>
        <w:rPr>
          <w:rStyle w:val="FontStyle17"/>
        </w:rPr>
      </w:pPr>
      <w:r w:rsidRPr="00F36137">
        <w:rPr>
          <w:rStyle w:val="FontStyle17"/>
        </w:rPr>
        <w:t>структуру и технологию функционирования ЕДДС;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F36137">
        <w:rPr>
          <w:rStyle w:val="FontStyle17"/>
        </w:rPr>
        <w:t>нормативные документы, регламентирующие деятельность ЕДДС;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документы, определяющие деятельность оперативного дежурного ЕДДС по сигналам ГО и другим сигналам;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F36137">
        <w:rPr>
          <w:rStyle w:val="FontStyle17"/>
        </w:rPr>
        <w:t>правила ведения документации.</w:t>
      </w:r>
    </w:p>
    <w:p w:rsidR="00F4743B" w:rsidRPr="00F36137" w:rsidRDefault="00F4743B" w:rsidP="00E129A5">
      <w:pPr>
        <w:pStyle w:val="Style7"/>
        <w:widowControl/>
        <w:numPr>
          <w:ilvl w:val="0"/>
          <w:numId w:val="24"/>
        </w:numPr>
        <w:tabs>
          <w:tab w:val="left" w:pos="1416"/>
        </w:tabs>
        <w:spacing w:line="240" w:lineRule="auto"/>
        <w:ind w:left="715" w:firstLine="0"/>
        <w:rPr>
          <w:rStyle w:val="FontStyle17"/>
        </w:rPr>
      </w:pPr>
      <w:r w:rsidRPr="00F36137">
        <w:rPr>
          <w:rStyle w:val="FontStyle17"/>
        </w:rPr>
        <w:t>Оперативный дежурный ЕДДС должен уметь: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F36137">
        <w:rPr>
          <w:rStyle w:val="FontStyle17"/>
        </w:rPr>
        <w:t>проводить анализ и оценку достоверности поступающей информации;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обеспечивать оперативное руководство и управление пожарно-спасательными подразделениями муниципального образования -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координировать деятельность дежурно-диспетчерских служб экстренных оперативных служб при реагировании на вызовы;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696"/>
        <w:rPr>
          <w:rStyle w:val="FontStyle17"/>
        </w:rPr>
      </w:pPr>
      <w:r w:rsidRPr="00F36137">
        <w:rPr>
          <w:rStyle w:val="FontStyle17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r w:rsidRPr="00F36137">
        <w:rPr>
          <w:rStyle w:val="FontStyle17"/>
          <w:lang w:val="en-US"/>
        </w:rPr>
        <w:t>Microsoft</w:t>
      </w:r>
      <w:r w:rsidR="00FA551F">
        <w:rPr>
          <w:rStyle w:val="FontStyle17"/>
        </w:rPr>
        <w:t xml:space="preserve"> </w:t>
      </w:r>
      <w:r w:rsidRPr="00F36137">
        <w:rPr>
          <w:rStyle w:val="FontStyle17"/>
          <w:lang w:val="en-US"/>
        </w:rPr>
        <w:t>Windows</w:t>
      </w:r>
      <w:r w:rsidRPr="00F36137">
        <w:rPr>
          <w:rStyle w:val="FontStyle17"/>
        </w:rPr>
        <w:t xml:space="preserve"> (</w:t>
      </w:r>
      <w:r w:rsidRPr="00F36137">
        <w:rPr>
          <w:rStyle w:val="FontStyle17"/>
          <w:lang w:val="en-US"/>
        </w:rPr>
        <w:t>Word</w:t>
      </w:r>
      <w:r w:rsidRPr="00F36137">
        <w:rPr>
          <w:rStyle w:val="FontStyle17"/>
        </w:rPr>
        <w:t xml:space="preserve">, </w:t>
      </w:r>
      <w:r w:rsidRPr="00F36137">
        <w:rPr>
          <w:rStyle w:val="FontStyle17"/>
          <w:lang w:val="en-US"/>
        </w:rPr>
        <w:t>Excel</w:t>
      </w:r>
      <w:r w:rsidRPr="00F36137">
        <w:rPr>
          <w:rStyle w:val="FontStyle17"/>
        </w:rPr>
        <w:t xml:space="preserve">, </w:t>
      </w:r>
      <w:r w:rsidRPr="00F36137">
        <w:rPr>
          <w:rStyle w:val="FontStyle17"/>
          <w:lang w:val="en-US"/>
        </w:rPr>
        <w:t>Power</w:t>
      </w:r>
      <w:r w:rsidR="00FA551F">
        <w:rPr>
          <w:rStyle w:val="FontStyle17"/>
        </w:rPr>
        <w:t xml:space="preserve"> </w:t>
      </w:r>
      <w:r w:rsidRPr="00F36137">
        <w:rPr>
          <w:rStyle w:val="FontStyle17"/>
          <w:lang w:val="en-US"/>
        </w:rPr>
        <w:t>Point</w:t>
      </w:r>
      <w:r w:rsidRPr="00F36137">
        <w:rPr>
          <w:rStyle w:val="FontStyle17"/>
        </w:rPr>
        <w:t>) или эквивалент;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F36137">
        <w:rPr>
          <w:rStyle w:val="FontStyle17"/>
        </w:rPr>
        <w:t>использовать гарнитуру при приёме информации;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четко говорить по радио и телефону одновременно с работой за компьютером;</w:t>
      </w:r>
    </w:p>
    <w:p w:rsidR="00F4743B" w:rsidRPr="00F36137" w:rsidRDefault="00F4743B" w:rsidP="00E129A5">
      <w:pPr>
        <w:pStyle w:val="Style11"/>
        <w:widowControl/>
        <w:spacing w:line="240" w:lineRule="auto"/>
        <w:ind w:left="715" w:right="4147"/>
        <w:rPr>
          <w:rStyle w:val="FontStyle17"/>
        </w:rPr>
      </w:pPr>
      <w:r w:rsidRPr="00F36137">
        <w:rPr>
          <w:rStyle w:val="FontStyle17"/>
        </w:rPr>
        <w:t>применять коммуникативные навыки; быстро принимать решения;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696"/>
        <w:rPr>
          <w:rStyle w:val="FontStyle17"/>
        </w:rPr>
      </w:pPr>
      <w:r w:rsidRPr="00F36137">
        <w:rPr>
          <w:rStyle w:val="FontStyle17"/>
        </w:rPr>
        <w:lastRenderedPageBreak/>
        <w:t>эффективно использовать информационные ресурсы системы - 112 для обеспечения выполнения задач, поставленных перед ЕДДС;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F36137">
        <w:rPr>
          <w:rStyle w:val="FontStyle17"/>
        </w:rPr>
        <w:t>повышать уровень теоретической и практической подготовки;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сохранять конфиденциальную информацию, полученную в процессе выполнения своих обязанностей.</w:t>
      </w:r>
    </w:p>
    <w:p w:rsidR="00F4743B" w:rsidRPr="00F36137" w:rsidRDefault="00F4743B" w:rsidP="00E129A5">
      <w:pPr>
        <w:pStyle w:val="Style6"/>
        <w:widowControl/>
        <w:spacing w:line="240" w:lineRule="auto"/>
        <w:ind w:left="715" w:firstLine="0"/>
        <w:rPr>
          <w:rStyle w:val="FontStyle17"/>
        </w:rPr>
      </w:pPr>
      <w:r w:rsidRPr="00F36137">
        <w:rPr>
          <w:rStyle w:val="FontStyle17"/>
        </w:rPr>
        <w:t>3.2.7 Оперативному дежурному ЕДДС запрещено: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вести телефонные переговоры, не связанные с несением оперативного дежурства;</w:t>
      </w:r>
    </w:p>
    <w:p w:rsidR="00F4743B" w:rsidRPr="00F36137" w:rsidRDefault="00344C73" w:rsidP="00E129A5">
      <w:pPr>
        <w:pStyle w:val="Style6"/>
        <w:widowControl/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           </w:t>
      </w:r>
      <w:r w:rsidR="00F4743B" w:rsidRPr="00F36137">
        <w:rPr>
          <w:rStyle w:val="FontStyle17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 допускать в помещения ЕДДС посторонних лиц;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 xml:space="preserve">отлучаться с места несения оперативного дежурства без разрешения </w:t>
      </w:r>
      <w:r w:rsidR="00344C73">
        <w:rPr>
          <w:rStyle w:val="FontStyle17"/>
        </w:rPr>
        <w:t>директора</w:t>
      </w:r>
      <w:r w:rsidRPr="00F36137">
        <w:rPr>
          <w:rStyle w:val="FontStyle17"/>
        </w:rPr>
        <w:t xml:space="preserve"> ЕДДС;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выполнение обязанностей, не предусмотренных должностными обязанностями и инструкциями.</w:t>
      </w:r>
    </w:p>
    <w:p w:rsidR="00F4743B" w:rsidRPr="00F36137" w:rsidRDefault="00F4743B" w:rsidP="00E129A5">
      <w:pPr>
        <w:pStyle w:val="Style4"/>
        <w:widowControl/>
        <w:numPr>
          <w:ilvl w:val="0"/>
          <w:numId w:val="25"/>
        </w:numPr>
        <w:tabs>
          <w:tab w:val="left" w:pos="1411"/>
        </w:tabs>
        <w:spacing w:line="240" w:lineRule="auto"/>
        <w:ind w:left="715"/>
        <w:jc w:val="both"/>
        <w:rPr>
          <w:rStyle w:val="FontStyle17"/>
        </w:rPr>
      </w:pPr>
      <w:r w:rsidRPr="00F36137">
        <w:rPr>
          <w:rStyle w:val="FontStyle17"/>
        </w:rPr>
        <w:t>Требования к оперативному дежурному ЕДДС: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образование высшее без предъявления требований к стажу работы или среднее профессиональное образование и стаж работы по специальности не менее 3 лет;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06"/>
        <w:rPr>
          <w:rStyle w:val="FontStyle17"/>
        </w:rPr>
      </w:pPr>
      <w:r w:rsidRPr="00F36137">
        <w:rPr>
          <w:rStyle w:val="FontStyle17"/>
        </w:rPr>
        <w:t>знание нормативных документов, определяющих функционирование ЕДДС муниципального образования;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 xml:space="preserve">навыки работы на компьютере на уровне уверенного пользователя (знание </w:t>
      </w:r>
      <w:r w:rsidRPr="00F36137">
        <w:rPr>
          <w:rStyle w:val="FontStyle17"/>
          <w:lang w:val="en-US"/>
        </w:rPr>
        <w:t>Microsoft</w:t>
      </w:r>
      <w:r w:rsidR="00FA551F">
        <w:rPr>
          <w:rStyle w:val="FontStyle17"/>
        </w:rPr>
        <w:t xml:space="preserve"> </w:t>
      </w:r>
      <w:r w:rsidRPr="00F36137">
        <w:rPr>
          <w:rStyle w:val="FontStyle17"/>
          <w:lang w:val="en-US"/>
        </w:rPr>
        <w:t>Windows</w:t>
      </w:r>
      <w:r w:rsidRPr="00F36137">
        <w:rPr>
          <w:rStyle w:val="FontStyle17"/>
        </w:rPr>
        <w:t xml:space="preserve"> (</w:t>
      </w:r>
      <w:r w:rsidRPr="00F36137">
        <w:rPr>
          <w:rStyle w:val="FontStyle17"/>
          <w:lang w:val="en-US"/>
        </w:rPr>
        <w:t>Word</w:t>
      </w:r>
      <w:r w:rsidRPr="00F36137">
        <w:rPr>
          <w:rStyle w:val="FontStyle17"/>
        </w:rPr>
        <w:t xml:space="preserve">, </w:t>
      </w:r>
      <w:r w:rsidRPr="00F36137">
        <w:rPr>
          <w:rStyle w:val="FontStyle17"/>
          <w:lang w:val="en-US"/>
        </w:rPr>
        <w:t>Excel</w:t>
      </w:r>
      <w:r w:rsidRPr="00F36137">
        <w:rPr>
          <w:rStyle w:val="FontStyle17"/>
        </w:rPr>
        <w:t xml:space="preserve">, </w:t>
      </w:r>
      <w:r w:rsidRPr="00F36137">
        <w:rPr>
          <w:rStyle w:val="FontStyle17"/>
          <w:lang w:val="en-US"/>
        </w:rPr>
        <w:t>Power</w:t>
      </w:r>
      <w:r w:rsidR="00FA551F">
        <w:rPr>
          <w:rStyle w:val="FontStyle17"/>
        </w:rPr>
        <w:t xml:space="preserve"> </w:t>
      </w:r>
      <w:r w:rsidRPr="00F36137">
        <w:rPr>
          <w:rStyle w:val="FontStyle17"/>
          <w:lang w:val="en-US"/>
        </w:rPr>
        <w:t>Point</w:t>
      </w:r>
      <w:r w:rsidRPr="00F36137">
        <w:rPr>
          <w:rStyle w:val="FontStyle17"/>
        </w:rPr>
        <w:t>) или эквивалент, умение пользоваться электронной почтой, Интернет);</w:t>
      </w:r>
    </w:p>
    <w:p w:rsidR="00F4743B" w:rsidRPr="00F36137" w:rsidRDefault="00F4743B" w:rsidP="00E129A5">
      <w:pPr>
        <w:pStyle w:val="Style6"/>
        <w:widowControl/>
        <w:spacing w:line="240" w:lineRule="auto"/>
        <w:ind w:left="706" w:firstLine="0"/>
        <w:rPr>
          <w:rStyle w:val="FontStyle17"/>
        </w:rPr>
      </w:pPr>
      <w:r w:rsidRPr="00F36137">
        <w:rPr>
          <w:rStyle w:val="FontStyle17"/>
        </w:rPr>
        <w:t>умение пользоваться информационной справочной системой.</w:t>
      </w:r>
    </w:p>
    <w:p w:rsidR="00F4743B" w:rsidRPr="00F36137" w:rsidRDefault="00F4743B" w:rsidP="00E129A5">
      <w:pPr>
        <w:pStyle w:val="Style4"/>
        <w:widowControl/>
        <w:numPr>
          <w:ilvl w:val="0"/>
          <w:numId w:val="26"/>
        </w:numPr>
        <w:tabs>
          <w:tab w:val="left" w:pos="1411"/>
        </w:tabs>
        <w:spacing w:line="240" w:lineRule="auto"/>
        <w:ind w:left="715"/>
        <w:jc w:val="both"/>
        <w:rPr>
          <w:rStyle w:val="FontStyle17"/>
        </w:rPr>
      </w:pPr>
      <w:r>
        <w:rPr>
          <w:sz w:val="26"/>
          <w:szCs w:val="26"/>
        </w:rPr>
        <w:t>С</w:t>
      </w:r>
      <w:r w:rsidRPr="00746E3A">
        <w:rPr>
          <w:sz w:val="26"/>
          <w:szCs w:val="26"/>
        </w:rPr>
        <w:t xml:space="preserve">пециалист по приему и обработке </w:t>
      </w:r>
      <w:r w:rsidRPr="0002364A">
        <w:rPr>
          <w:sz w:val="26"/>
          <w:szCs w:val="26"/>
        </w:rPr>
        <w:t>экстренных вызовов</w:t>
      </w:r>
      <w:r w:rsidRPr="00F36137">
        <w:rPr>
          <w:rStyle w:val="FontStyle17"/>
        </w:rPr>
        <w:t xml:space="preserve"> системы - 112 должен знать: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10"/>
        <w:rPr>
          <w:rStyle w:val="FontStyle17"/>
        </w:rPr>
      </w:pPr>
      <w:r w:rsidRPr="00F36137">
        <w:rPr>
          <w:rStyle w:val="FontStyle17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состав и структуру функциональных и территориальной подсистем РСЧС субъекта Российской Федерации и муниципального образования,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F4743B" w:rsidRPr="00F36137" w:rsidRDefault="00F4743B" w:rsidP="00E129A5">
      <w:pPr>
        <w:pStyle w:val="Style6"/>
        <w:widowControl/>
        <w:spacing w:line="240" w:lineRule="auto"/>
        <w:ind w:right="5" w:firstLine="715"/>
        <w:rPr>
          <w:rStyle w:val="FontStyle17"/>
        </w:rPr>
      </w:pPr>
      <w:r w:rsidRPr="00F36137">
        <w:rPr>
          <w:rStyle w:val="FontStyle17"/>
        </w:rPr>
        <w:t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схему организации связи дежурно-диспетчерских служб функциональных и территориальных подсистем РСЧС субъекта Российской Федерации;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организацию работы и алгоритм действий дежурной смены системы - 112 муниципального образования в различных режимах функционирования;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состав и функционирование комплекса средств автоматизации и специального программного обеспечения системы - 112;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состав, возможности, порядок функционирования комплекса сре</w:t>
      </w:r>
      <w:proofErr w:type="gramStart"/>
      <w:r w:rsidRPr="00F36137">
        <w:rPr>
          <w:rStyle w:val="FontStyle17"/>
        </w:rPr>
        <w:t>дств св</w:t>
      </w:r>
      <w:proofErr w:type="gramEnd"/>
      <w:r w:rsidRPr="00F36137">
        <w:rPr>
          <w:rStyle w:val="FontStyle17"/>
        </w:rPr>
        <w:t>язи, оповещения, средств автоматизации;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F36137">
        <w:rPr>
          <w:rStyle w:val="FontStyle17"/>
        </w:rPr>
        <w:t>паспорта территории муниципального образования, объектов экономики;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lastRenderedPageBreak/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образования и </w:t>
      </w:r>
      <w:r w:rsidR="00344C73">
        <w:rPr>
          <w:rStyle w:val="FontStyle17"/>
        </w:rPr>
        <w:t>Свердловской области</w:t>
      </w:r>
      <w:r w:rsidRPr="00F36137">
        <w:rPr>
          <w:rStyle w:val="FontStyle17"/>
        </w:rPr>
        <w:t>, а также другую информацию о регионе.</w:t>
      </w:r>
    </w:p>
    <w:p w:rsidR="00F4743B" w:rsidRPr="00F36137" w:rsidRDefault="00F4743B" w:rsidP="00E129A5">
      <w:pPr>
        <w:pStyle w:val="Style4"/>
        <w:widowControl/>
        <w:numPr>
          <w:ilvl w:val="0"/>
          <w:numId w:val="27"/>
        </w:numPr>
        <w:tabs>
          <w:tab w:val="left" w:pos="1555"/>
        </w:tabs>
        <w:spacing w:line="240" w:lineRule="auto"/>
        <w:ind w:left="715"/>
        <w:jc w:val="both"/>
        <w:rPr>
          <w:rStyle w:val="FontStyle17"/>
        </w:rPr>
      </w:pPr>
      <w:r>
        <w:rPr>
          <w:sz w:val="26"/>
          <w:szCs w:val="26"/>
        </w:rPr>
        <w:t>С</w:t>
      </w:r>
      <w:r w:rsidRPr="00746E3A">
        <w:rPr>
          <w:sz w:val="26"/>
          <w:szCs w:val="26"/>
        </w:rPr>
        <w:t xml:space="preserve">пециалист по приему и обработке </w:t>
      </w:r>
      <w:r w:rsidRPr="0002364A">
        <w:rPr>
          <w:sz w:val="26"/>
          <w:szCs w:val="26"/>
        </w:rPr>
        <w:t>экстренных вызовов</w:t>
      </w:r>
      <w:r w:rsidRPr="00F36137">
        <w:rPr>
          <w:rStyle w:val="FontStyle17"/>
        </w:rPr>
        <w:t xml:space="preserve"> системы - 112 должен уметь: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пользоваться всеми функциями телекоммуникационного оборудования на автоматизированном рабочем месте;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обрабатывать входящую информацию в соответствии с принятыми в системе - 112 стандартами, правилами и процедурами;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15"/>
        <w:rPr>
          <w:rStyle w:val="FontStyle17"/>
        </w:rPr>
      </w:pPr>
      <w:r w:rsidRPr="00F36137">
        <w:rPr>
          <w:rStyle w:val="FontStyle17"/>
        </w:rPr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F4743B" w:rsidRPr="00F36137" w:rsidRDefault="00F4743B" w:rsidP="00E129A5">
      <w:pPr>
        <w:pStyle w:val="Style6"/>
        <w:widowControl/>
        <w:spacing w:line="240" w:lineRule="auto"/>
        <w:ind w:left="715" w:firstLine="0"/>
        <w:rPr>
          <w:rStyle w:val="FontStyle17"/>
        </w:rPr>
      </w:pPr>
      <w:r w:rsidRPr="00F36137">
        <w:rPr>
          <w:rStyle w:val="FontStyle17"/>
        </w:rPr>
        <w:t>обеспечивать ведение необходимой документации системы - 112;</w:t>
      </w:r>
    </w:p>
    <w:p w:rsidR="00F4743B" w:rsidRPr="00F36137" w:rsidRDefault="00F4743B" w:rsidP="00E129A5">
      <w:pPr>
        <w:pStyle w:val="Style6"/>
        <w:widowControl/>
        <w:spacing w:line="240" w:lineRule="auto"/>
        <w:ind w:left="710" w:firstLine="0"/>
        <w:rPr>
          <w:rStyle w:val="FontStyle17"/>
        </w:rPr>
      </w:pPr>
      <w:r w:rsidRPr="00F36137">
        <w:rPr>
          <w:rStyle w:val="FontStyle17"/>
        </w:rPr>
        <w:t>использовать психологическое сопровождение позвонившего абонента;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безошибочно набирать на клавиатуре текст со скоростью не менее 120 символов в минуту.</w:t>
      </w:r>
    </w:p>
    <w:p w:rsidR="00F4743B" w:rsidRPr="00F36137" w:rsidRDefault="00F4743B" w:rsidP="00E129A5">
      <w:pPr>
        <w:pStyle w:val="Style4"/>
        <w:widowControl/>
        <w:numPr>
          <w:ilvl w:val="0"/>
          <w:numId w:val="28"/>
        </w:numPr>
        <w:tabs>
          <w:tab w:val="left" w:pos="1555"/>
        </w:tabs>
        <w:spacing w:line="240" w:lineRule="auto"/>
        <w:ind w:left="715"/>
        <w:jc w:val="both"/>
        <w:rPr>
          <w:rStyle w:val="FontStyle17"/>
        </w:rPr>
      </w:pPr>
      <w:r w:rsidRPr="00F36137">
        <w:rPr>
          <w:rStyle w:val="FontStyle17"/>
        </w:rPr>
        <w:t xml:space="preserve">Требования к </w:t>
      </w:r>
      <w:r>
        <w:rPr>
          <w:sz w:val="26"/>
          <w:szCs w:val="26"/>
        </w:rPr>
        <w:t>с</w:t>
      </w:r>
      <w:r w:rsidRPr="00746E3A">
        <w:rPr>
          <w:sz w:val="26"/>
          <w:szCs w:val="26"/>
        </w:rPr>
        <w:t>пециалист</w:t>
      </w:r>
      <w:r>
        <w:rPr>
          <w:sz w:val="26"/>
          <w:szCs w:val="26"/>
        </w:rPr>
        <w:t>у</w:t>
      </w:r>
      <w:r w:rsidRPr="00746E3A">
        <w:rPr>
          <w:sz w:val="26"/>
          <w:szCs w:val="26"/>
        </w:rPr>
        <w:t xml:space="preserve"> по приему и обработке </w:t>
      </w:r>
      <w:r w:rsidRPr="0002364A">
        <w:rPr>
          <w:sz w:val="26"/>
          <w:szCs w:val="26"/>
        </w:rPr>
        <w:t>экстренных вызовов</w:t>
      </w:r>
      <w:r w:rsidRPr="00F36137">
        <w:rPr>
          <w:rStyle w:val="FontStyle17"/>
        </w:rPr>
        <w:t xml:space="preserve"> системы - 112:</w:t>
      </w:r>
    </w:p>
    <w:p w:rsidR="00F4743B" w:rsidRPr="00F36137" w:rsidRDefault="00F4743B" w:rsidP="00E129A5">
      <w:pPr>
        <w:pStyle w:val="Style6"/>
        <w:widowControl/>
        <w:spacing w:line="240" w:lineRule="auto"/>
        <w:rPr>
          <w:rStyle w:val="FontStyle17"/>
        </w:rPr>
      </w:pPr>
      <w:r w:rsidRPr="00F36137">
        <w:rPr>
          <w:rStyle w:val="FontStyle17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специальная подготовка по установленной программе по направлению деятельности;</w:t>
      </w:r>
    </w:p>
    <w:p w:rsidR="00F4743B" w:rsidRPr="00F36137" w:rsidRDefault="00F4743B" w:rsidP="00E129A5">
      <w:pPr>
        <w:pStyle w:val="Style6"/>
        <w:widowControl/>
        <w:spacing w:line="240" w:lineRule="auto"/>
        <w:ind w:right="14" w:firstLine="706"/>
        <w:rPr>
          <w:rStyle w:val="FontStyle17"/>
        </w:rPr>
      </w:pPr>
      <w:r w:rsidRPr="00F36137">
        <w:rPr>
          <w:rStyle w:val="FontStyle17"/>
        </w:rPr>
        <w:t>знание нормативных документов, определяющих функционирование ЕДДС, системы - 112;</w:t>
      </w:r>
    </w:p>
    <w:p w:rsidR="00344C73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 xml:space="preserve">навыки работы на компьютере на уровне уверенного пользователя (знание </w:t>
      </w:r>
      <w:r w:rsidRPr="00F36137">
        <w:rPr>
          <w:rStyle w:val="FontStyle17"/>
          <w:lang w:val="en-US"/>
        </w:rPr>
        <w:t>Microsoft</w:t>
      </w:r>
      <w:r w:rsidR="00FA551F">
        <w:rPr>
          <w:rStyle w:val="FontStyle17"/>
        </w:rPr>
        <w:t xml:space="preserve"> </w:t>
      </w:r>
      <w:r w:rsidRPr="00F36137">
        <w:rPr>
          <w:rStyle w:val="FontStyle17"/>
          <w:lang w:val="en-US"/>
        </w:rPr>
        <w:t>Windows</w:t>
      </w:r>
      <w:r w:rsidRPr="00F36137">
        <w:rPr>
          <w:rStyle w:val="FontStyle17"/>
        </w:rPr>
        <w:t xml:space="preserve"> (</w:t>
      </w:r>
      <w:r w:rsidRPr="00F36137">
        <w:rPr>
          <w:rStyle w:val="FontStyle17"/>
          <w:lang w:val="en-US"/>
        </w:rPr>
        <w:t>Word</w:t>
      </w:r>
      <w:r w:rsidRPr="00F36137">
        <w:rPr>
          <w:rStyle w:val="FontStyle17"/>
        </w:rPr>
        <w:t xml:space="preserve">, </w:t>
      </w:r>
      <w:r w:rsidRPr="00F36137">
        <w:rPr>
          <w:rStyle w:val="FontStyle17"/>
          <w:lang w:val="en-US"/>
        </w:rPr>
        <w:t>Excel</w:t>
      </w:r>
      <w:r w:rsidRPr="00F36137">
        <w:rPr>
          <w:rStyle w:val="FontStyle17"/>
        </w:rPr>
        <w:t xml:space="preserve">, </w:t>
      </w:r>
      <w:r w:rsidRPr="00F36137">
        <w:rPr>
          <w:rStyle w:val="FontStyle17"/>
          <w:lang w:val="en-US"/>
        </w:rPr>
        <w:t>Power</w:t>
      </w:r>
      <w:r w:rsidR="00FA551F">
        <w:rPr>
          <w:rStyle w:val="FontStyle17"/>
        </w:rPr>
        <w:t xml:space="preserve"> </w:t>
      </w:r>
      <w:r w:rsidRPr="00F36137">
        <w:rPr>
          <w:rStyle w:val="FontStyle17"/>
          <w:lang w:val="en-US"/>
        </w:rPr>
        <w:t>Point</w:t>
      </w:r>
      <w:r w:rsidRPr="00F36137">
        <w:rPr>
          <w:rStyle w:val="FontStyle17"/>
        </w:rPr>
        <w:t>) или эквивалент, умение пользоваться электронной почтой, Интернет);</w:t>
      </w:r>
    </w:p>
    <w:p w:rsidR="00F4743B" w:rsidRDefault="00F4743B" w:rsidP="00E129A5">
      <w:pPr>
        <w:pStyle w:val="Style6"/>
        <w:widowControl/>
        <w:spacing w:line="240" w:lineRule="auto"/>
        <w:ind w:firstLine="701"/>
        <w:rPr>
          <w:rStyle w:val="FontStyle17"/>
        </w:rPr>
      </w:pPr>
      <w:r w:rsidRPr="00F36137">
        <w:rPr>
          <w:rStyle w:val="FontStyle17"/>
        </w:rPr>
        <w:t xml:space="preserve">умение пользоваться информационной справочной системой. </w:t>
      </w:r>
    </w:p>
    <w:p w:rsidR="00F4743B" w:rsidRPr="00F36137" w:rsidRDefault="00F4743B" w:rsidP="00E129A5">
      <w:pPr>
        <w:pStyle w:val="Style5"/>
        <w:widowControl/>
        <w:ind w:right="10"/>
        <w:jc w:val="both"/>
        <w:rPr>
          <w:sz w:val="26"/>
          <w:szCs w:val="26"/>
        </w:rPr>
      </w:pPr>
    </w:p>
    <w:p w:rsidR="00F4743B" w:rsidRPr="00F36137" w:rsidRDefault="00F4743B" w:rsidP="00E129A5">
      <w:pPr>
        <w:pStyle w:val="Style5"/>
        <w:widowControl/>
        <w:ind w:right="10"/>
        <w:rPr>
          <w:rStyle w:val="FontStyle16"/>
        </w:rPr>
      </w:pPr>
      <w:r w:rsidRPr="00F36137">
        <w:rPr>
          <w:rStyle w:val="FontStyle16"/>
        </w:rPr>
        <w:t>3.3. Требования к помещениям ЕДДС муниципального образования</w:t>
      </w:r>
    </w:p>
    <w:p w:rsidR="00F4743B" w:rsidRPr="00F36137" w:rsidRDefault="00F4743B" w:rsidP="00E129A5">
      <w:pPr>
        <w:pStyle w:val="Style6"/>
        <w:widowControl/>
        <w:spacing w:line="240" w:lineRule="auto"/>
        <w:ind w:right="10" w:firstLine="696"/>
        <w:rPr>
          <w:sz w:val="26"/>
          <w:szCs w:val="26"/>
        </w:rPr>
      </w:pPr>
    </w:p>
    <w:p w:rsidR="00F4743B" w:rsidRPr="00F36137" w:rsidRDefault="00F4743B" w:rsidP="00E129A5">
      <w:pPr>
        <w:pStyle w:val="Style6"/>
        <w:widowControl/>
        <w:spacing w:line="240" w:lineRule="auto"/>
        <w:ind w:right="10" w:firstLine="696"/>
        <w:rPr>
          <w:rStyle w:val="FontStyle17"/>
        </w:rPr>
      </w:pPr>
      <w:proofErr w:type="gramStart"/>
      <w:r w:rsidRPr="00F36137">
        <w:rPr>
          <w:rStyle w:val="FontStyle17"/>
        </w:rPr>
        <w:t>Расчет потребностей в площадях помещений ЕДДС муниципального образования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</w:t>
      </w:r>
      <w:proofErr w:type="gramEnd"/>
      <w:r w:rsidRPr="00F36137">
        <w:rPr>
          <w:rStyle w:val="FontStyle17"/>
        </w:rPr>
        <w:t xml:space="preserve"> звонков в сутки.</w:t>
      </w:r>
    </w:p>
    <w:p w:rsidR="00F4743B" w:rsidRPr="00F36137" w:rsidRDefault="00F4743B" w:rsidP="00E129A5">
      <w:pPr>
        <w:pStyle w:val="Style5"/>
        <w:widowControl/>
        <w:ind w:right="10"/>
        <w:jc w:val="both"/>
        <w:rPr>
          <w:sz w:val="26"/>
          <w:szCs w:val="26"/>
        </w:rPr>
      </w:pPr>
    </w:p>
    <w:p w:rsidR="00F4743B" w:rsidRPr="00F36137" w:rsidRDefault="00F4743B" w:rsidP="00E129A5">
      <w:pPr>
        <w:pStyle w:val="Style5"/>
        <w:widowControl/>
        <w:ind w:right="10"/>
        <w:rPr>
          <w:rStyle w:val="FontStyle16"/>
        </w:rPr>
      </w:pPr>
      <w:r w:rsidRPr="00F36137">
        <w:rPr>
          <w:rStyle w:val="FontStyle16"/>
        </w:rPr>
        <w:t>3.4. Требования к оборудованию ЕДДС муниципального образования</w:t>
      </w:r>
    </w:p>
    <w:p w:rsidR="00F4743B" w:rsidRPr="00F36137" w:rsidRDefault="00F4743B" w:rsidP="00E129A5">
      <w:pPr>
        <w:pStyle w:val="Style7"/>
        <w:widowControl/>
        <w:spacing w:line="240" w:lineRule="auto"/>
        <w:ind w:firstLine="710"/>
        <w:rPr>
          <w:sz w:val="26"/>
          <w:szCs w:val="26"/>
        </w:rPr>
      </w:pPr>
    </w:p>
    <w:p w:rsidR="00F4743B" w:rsidRDefault="00F4743B" w:rsidP="00E129A5">
      <w:pPr>
        <w:pStyle w:val="Style7"/>
        <w:widowControl/>
        <w:tabs>
          <w:tab w:val="left" w:pos="1594"/>
        </w:tabs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3.4.1.</w:t>
      </w:r>
      <w:r w:rsidRPr="00F36137">
        <w:rPr>
          <w:rStyle w:val="FontStyle17"/>
        </w:rPr>
        <w:tab/>
        <w:t>Требования к оборудованию ЕДДС разработаны с учетом</w:t>
      </w:r>
      <w:r w:rsidRPr="00F36137">
        <w:rPr>
          <w:rStyle w:val="FontStyle17"/>
        </w:rPr>
        <w:br/>
        <w:t>необходимости выполнения задач ЕДДС в круглосуточном режиме в</w:t>
      </w:r>
      <w:r w:rsidRPr="00F36137">
        <w:rPr>
          <w:rStyle w:val="FontStyle17"/>
        </w:rPr>
        <w:br/>
        <w:t>соответствии с Концепцией создания системы обеспечения вызова экстренных</w:t>
      </w:r>
      <w:r w:rsidRPr="00F36137">
        <w:rPr>
          <w:rStyle w:val="FontStyle17"/>
        </w:rPr>
        <w:br/>
      </w:r>
      <w:r w:rsidRPr="00F36137">
        <w:rPr>
          <w:rStyle w:val="FontStyle17"/>
        </w:rPr>
        <w:lastRenderedPageBreak/>
        <w:t>оперативных служб через единый номер «112» на базе единых дежурн</w:t>
      </w:r>
      <w:proofErr w:type="gramStart"/>
      <w:r w:rsidRPr="00F36137">
        <w:rPr>
          <w:rStyle w:val="FontStyle17"/>
        </w:rPr>
        <w:t>о-</w:t>
      </w:r>
      <w:proofErr w:type="gramEnd"/>
      <w:r w:rsidRPr="00F36137">
        <w:rPr>
          <w:rStyle w:val="FontStyle17"/>
        </w:rPr>
        <w:br/>
        <w:t>диспетчерских служб муниципальных образований, одобренной</w:t>
      </w:r>
      <w:r w:rsidRPr="00F36137">
        <w:rPr>
          <w:rStyle w:val="FontStyle17"/>
        </w:rPr>
        <w:br/>
        <w:t>распоряжением Правительства Российской Федерации от 25 августа 2008 г. №</w:t>
      </w:r>
      <w:r w:rsidRPr="00F36137">
        <w:rPr>
          <w:rStyle w:val="FontStyle17"/>
        </w:rPr>
        <w:br/>
        <w:t>1240-р.</w:t>
      </w:r>
    </w:p>
    <w:p w:rsidR="00F4743B" w:rsidRDefault="00F4743B" w:rsidP="00E129A5">
      <w:pPr>
        <w:pStyle w:val="Style4"/>
        <w:widowControl/>
        <w:tabs>
          <w:tab w:val="left" w:pos="1406"/>
        </w:tabs>
        <w:spacing w:line="240" w:lineRule="auto"/>
        <w:ind w:left="706" w:right="1613"/>
        <w:jc w:val="both"/>
        <w:rPr>
          <w:rStyle w:val="FontStyle17"/>
        </w:rPr>
      </w:pPr>
      <w:r w:rsidRPr="00F36137">
        <w:rPr>
          <w:rStyle w:val="FontStyle17"/>
        </w:rPr>
        <w:t>3.4.2.</w:t>
      </w:r>
      <w:r w:rsidRPr="00F36137">
        <w:rPr>
          <w:rStyle w:val="FontStyle17"/>
        </w:rPr>
        <w:tab/>
        <w:t>В состав оборудования должны входить, как минимум:</w:t>
      </w:r>
    </w:p>
    <w:p w:rsidR="00F4743B" w:rsidRDefault="00F4743B" w:rsidP="00E129A5">
      <w:pPr>
        <w:pStyle w:val="Style4"/>
        <w:widowControl/>
        <w:tabs>
          <w:tab w:val="left" w:pos="1406"/>
        </w:tabs>
        <w:spacing w:line="240" w:lineRule="auto"/>
        <w:ind w:left="706" w:right="1613"/>
        <w:jc w:val="both"/>
        <w:rPr>
          <w:rStyle w:val="FontStyle17"/>
        </w:rPr>
      </w:pPr>
      <w:r w:rsidRPr="00F36137">
        <w:rPr>
          <w:rStyle w:val="FontStyle17"/>
        </w:rPr>
        <w:t>АРМ специалистов оперативной дежурной смены;</w:t>
      </w:r>
    </w:p>
    <w:p w:rsidR="00F4743B" w:rsidRDefault="00F4743B" w:rsidP="00E129A5">
      <w:pPr>
        <w:pStyle w:val="Style4"/>
        <w:widowControl/>
        <w:tabs>
          <w:tab w:val="left" w:pos="1406"/>
        </w:tabs>
        <w:spacing w:line="240" w:lineRule="auto"/>
        <w:ind w:left="706" w:right="1613"/>
        <w:jc w:val="both"/>
        <w:rPr>
          <w:rStyle w:val="FontStyle17"/>
        </w:rPr>
      </w:pPr>
      <w:r w:rsidRPr="00F36137">
        <w:rPr>
          <w:rStyle w:val="FontStyle17"/>
        </w:rPr>
        <w:t>АРМ руководства и обслуживающего персона</w:t>
      </w:r>
      <w:r>
        <w:rPr>
          <w:rStyle w:val="FontStyle17"/>
        </w:rPr>
        <w:t xml:space="preserve">ла; </w:t>
      </w:r>
    </w:p>
    <w:p w:rsidR="00F4743B" w:rsidRDefault="00F4743B" w:rsidP="00E129A5">
      <w:pPr>
        <w:pStyle w:val="Style4"/>
        <w:widowControl/>
        <w:tabs>
          <w:tab w:val="left" w:pos="1406"/>
        </w:tabs>
        <w:spacing w:line="240" w:lineRule="auto"/>
        <w:ind w:left="706" w:right="1613"/>
        <w:jc w:val="both"/>
        <w:rPr>
          <w:rStyle w:val="FontStyle17"/>
        </w:rPr>
      </w:pPr>
      <w:r>
        <w:rPr>
          <w:rStyle w:val="FontStyle17"/>
        </w:rPr>
        <w:t xml:space="preserve">активное </w:t>
      </w:r>
      <w:r w:rsidRPr="00F36137">
        <w:rPr>
          <w:rStyle w:val="FontStyle17"/>
        </w:rPr>
        <w:t xml:space="preserve">оборудование локальной вычислительной сети; структурированная кабельная сеть; </w:t>
      </w:r>
    </w:p>
    <w:p w:rsidR="00F4743B" w:rsidRDefault="00F4743B" w:rsidP="00E129A5">
      <w:pPr>
        <w:pStyle w:val="Style4"/>
        <w:widowControl/>
        <w:tabs>
          <w:tab w:val="left" w:pos="1406"/>
        </w:tabs>
        <w:spacing w:line="240" w:lineRule="auto"/>
        <w:ind w:left="706" w:right="1613"/>
        <w:jc w:val="both"/>
        <w:rPr>
          <w:rStyle w:val="FontStyle17"/>
        </w:rPr>
      </w:pPr>
      <w:r w:rsidRPr="00F36137">
        <w:rPr>
          <w:rStyle w:val="FontStyle17"/>
        </w:rPr>
        <w:t>серверное оборудование;</w:t>
      </w:r>
    </w:p>
    <w:p w:rsidR="00F4743B" w:rsidRDefault="00F4743B" w:rsidP="00E129A5">
      <w:pPr>
        <w:pStyle w:val="Style4"/>
        <w:widowControl/>
        <w:tabs>
          <w:tab w:val="left" w:pos="1406"/>
        </w:tabs>
        <w:spacing w:line="240" w:lineRule="auto"/>
        <w:ind w:left="706" w:right="1613"/>
        <w:jc w:val="both"/>
        <w:rPr>
          <w:rStyle w:val="FontStyle17"/>
        </w:rPr>
      </w:pPr>
      <w:r w:rsidRPr="00F36137">
        <w:rPr>
          <w:rStyle w:val="FontStyle17"/>
        </w:rPr>
        <w:t xml:space="preserve">специализированные средства хранения данных; </w:t>
      </w:r>
    </w:p>
    <w:p w:rsidR="00F4743B" w:rsidRDefault="00F4743B" w:rsidP="00E129A5">
      <w:pPr>
        <w:pStyle w:val="Style4"/>
        <w:widowControl/>
        <w:tabs>
          <w:tab w:val="left" w:pos="1406"/>
        </w:tabs>
        <w:spacing w:line="240" w:lineRule="auto"/>
        <w:ind w:left="706" w:right="1613"/>
        <w:jc w:val="both"/>
        <w:rPr>
          <w:rStyle w:val="FontStyle17"/>
        </w:rPr>
      </w:pPr>
      <w:r w:rsidRPr="00F36137">
        <w:rPr>
          <w:rStyle w:val="FontStyle17"/>
        </w:rPr>
        <w:t>комплект оргтехники; средства связи;</w:t>
      </w:r>
    </w:p>
    <w:p w:rsidR="00F4743B" w:rsidRPr="00F36137" w:rsidRDefault="00F4743B" w:rsidP="00E129A5">
      <w:pPr>
        <w:pStyle w:val="Style4"/>
        <w:widowControl/>
        <w:tabs>
          <w:tab w:val="left" w:pos="1406"/>
        </w:tabs>
        <w:spacing w:line="240" w:lineRule="auto"/>
        <w:ind w:left="706" w:right="1613"/>
        <w:jc w:val="both"/>
        <w:rPr>
          <w:rStyle w:val="FontStyle17"/>
        </w:rPr>
      </w:pPr>
      <w:r w:rsidRPr="00F36137">
        <w:rPr>
          <w:rStyle w:val="FontStyle17"/>
        </w:rPr>
        <w:t>АРМ управления местной системой оповещения;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 xml:space="preserve">средства </w:t>
      </w:r>
      <w:proofErr w:type="spellStart"/>
      <w:r w:rsidRPr="00F36137">
        <w:rPr>
          <w:rStyle w:val="FontStyle17"/>
        </w:rPr>
        <w:t>видеоотображения</w:t>
      </w:r>
      <w:proofErr w:type="spellEnd"/>
      <w:r w:rsidRPr="00F36137">
        <w:rPr>
          <w:rStyle w:val="FontStyle17"/>
        </w:rPr>
        <w:t xml:space="preserve"> коллективного пользования и системы видеоконференцсвязи;</w:t>
      </w:r>
    </w:p>
    <w:p w:rsidR="00F4743B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F4743B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метеостанция;</w:t>
      </w:r>
    </w:p>
    <w:p w:rsidR="00F4743B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прибор радиационного контроля;</w:t>
      </w:r>
    </w:p>
    <w:p w:rsidR="00F4743B" w:rsidRDefault="00F4743B" w:rsidP="00E129A5">
      <w:pPr>
        <w:pStyle w:val="Style6"/>
        <w:widowControl/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источники гарантированного электропитания.</w:t>
      </w:r>
    </w:p>
    <w:p w:rsidR="00F4743B" w:rsidRDefault="00F4743B" w:rsidP="00E129A5">
      <w:pPr>
        <w:pStyle w:val="Style7"/>
        <w:widowControl/>
        <w:tabs>
          <w:tab w:val="left" w:pos="1445"/>
        </w:tabs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3.4.3.</w:t>
      </w:r>
      <w:r w:rsidRPr="00F36137">
        <w:rPr>
          <w:rStyle w:val="FontStyle17"/>
        </w:rPr>
        <w:tab/>
        <w:t>В состав оборудования может входить центр обработки данных в</w:t>
      </w:r>
      <w:r w:rsidRPr="00F36137">
        <w:rPr>
          <w:rStyle w:val="FontStyle17"/>
        </w:rPr>
        <w:br/>
        <w:t>составе серверного оборудования и системы хранения данных, объединенных</w:t>
      </w:r>
      <w:r w:rsidRPr="00F36137">
        <w:rPr>
          <w:rStyle w:val="FontStyle17"/>
        </w:rPr>
        <w:br/>
        <w:t>выделенной высокоскоростной вычислительной сетью. Выбор серверов</w:t>
      </w:r>
      <w:r w:rsidRPr="00F36137">
        <w:rPr>
          <w:rStyle w:val="FontStyle17"/>
        </w:rPr>
        <w:br/>
        <w:t>производится на основании результатов анализа требуемой</w:t>
      </w:r>
      <w:r w:rsidRPr="00F36137">
        <w:rPr>
          <w:rStyle w:val="FontStyle17"/>
        </w:rPr>
        <w:br/>
        <w:t>производительности    оборудования    для    приложений    или сервисов,</w:t>
      </w:r>
      <w:r w:rsidRPr="00F36137">
        <w:rPr>
          <w:rStyle w:val="FontStyle17"/>
        </w:rPr>
        <w:br/>
        <w:t xml:space="preserve">планируемых для работы на этих серверах. </w:t>
      </w:r>
    </w:p>
    <w:p w:rsidR="00F4743B" w:rsidRPr="00F36137" w:rsidRDefault="00F4743B" w:rsidP="00E129A5">
      <w:pPr>
        <w:pStyle w:val="Style7"/>
        <w:widowControl/>
        <w:tabs>
          <w:tab w:val="left" w:pos="1445"/>
        </w:tabs>
        <w:spacing w:line="240" w:lineRule="auto"/>
        <w:ind w:firstLine="710"/>
        <w:rPr>
          <w:rStyle w:val="FontStyle17"/>
        </w:rPr>
      </w:pPr>
      <w:r w:rsidRPr="00F36137">
        <w:rPr>
          <w:rStyle w:val="FontStyle17"/>
        </w:rPr>
        <w:t>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F4743B" w:rsidRPr="00F36137" w:rsidRDefault="00F4743B" w:rsidP="00E129A5">
      <w:pPr>
        <w:pStyle w:val="Style5"/>
        <w:widowControl/>
        <w:jc w:val="both"/>
        <w:rPr>
          <w:sz w:val="26"/>
          <w:szCs w:val="26"/>
        </w:rPr>
      </w:pPr>
    </w:p>
    <w:p w:rsidR="00F4743B" w:rsidRDefault="00F4743B" w:rsidP="00E129A5">
      <w:pPr>
        <w:pStyle w:val="Style5"/>
        <w:widowControl/>
        <w:jc w:val="both"/>
        <w:rPr>
          <w:sz w:val="26"/>
          <w:szCs w:val="26"/>
        </w:rPr>
      </w:pPr>
    </w:p>
    <w:p w:rsidR="00F4743B" w:rsidRDefault="00F4743B" w:rsidP="00E129A5">
      <w:pPr>
        <w:pStyle w:val="Style5"/>
        <w:widowControl/>
        <w:rPr>
          <w:rStyle w:val="FontStyle16"/>
        </w:rPr>
      </w:pPr>
      <w:r w:rsidRPr="00F36137">
        <w:rPr>
          <w:rStyle w:val="FontStyle16"/>
        </w:rPr>
        <w:t>IV. ДЕЯТЕЛЬНОСТЬ ЕДДС МУНИЦИПАЛЬНОГО ОБРАЗОВАНИЯ</w:t>
      </w:r>
    </w:p>
    <w:p w:rsidR="00344C73" w:rsidRPr="00F36137" w:rsidRDefault="00344C73" w:rsidP="00E129A5">
      <w:pPr>
        <w:pStyle w:val="Style5"/>
        <w:widowControl/>
        <w:rPr>
          <w:rStyle w:val="FontStyle16"/>
        </w:rPr>
      </w:pPr>
    </w:p>
    <w:p w:rsidR="00F4743B" w:rsidRPr="00F36137" w:rsidRDefault="00F4743B" w:rsidP="00E129A5">
      <w:pPr>
        <w:pStyle w:val="Style7"/>
        <w:widowControl/>
        <w:numPr>
          <w:ilvl w:val="0"/>
          <w:numId w:val="29"/>
        </w:numPr>
        <w:tabs>
          <w:tab w:val="left" w:pos="1205"/>
        </w:tabs>
        <w:spacing w:line="240" w:lineRule="auto"/>
        <w:ind w:right="14" w:firstLine="710"/>
        <w:rPr>
          <w:rStyle w:val="FontStyle17"/>
        </w:rPr>
      </w:pPr>
      <w:r w:rsidRPr="00F36137">
        <w:rPr>
          <w:rStyle w:val="FontStyle17"/>
        </w:rPr>
        <w:t xml:space="preserve">ЕДДС муниципального образования осуществляет свою деятельность в </w:t>
      </w:r>
      <w:r w:rsidR="00344C73">
        <w:rPr>
          <w:rStyle w:val="FontStyle17"/>
        </w:rPr>
        <w:t xml:space="preserve">форме </w:t>
      </w:r>
      <w:r w:rsidRPr="00F36137">
        <w:rPr>
          <w:rStyle w:val="FontStyle17"/>
        </w:rPr>
        <w:t>муниципального казенного учреждения.</w:t>
      </w:r>
    </w:p>
    <w:p w:rsidR="00F4743B" w:rsidRPr="00F36137" w:rsidRDefault="00F4743B" w:rsidP="00E129A5">
      <w:pPr>
        <w:pStyle w:val="Style6"/>
        <w:widowControl/>
        <w:spacing w:line="240" w:lineRule="auto"/>
        <w:ind w:firstLine="706"/>
        <w:rPr>
          <w:rStyle w:val="FontStyle17"/>
        </w:rPr>
      </w:pPr>
      <w:r w:rsidRPr="00F36137">
        <w:rPr>
          <w:rStyle w:val="FontStyle17"/>
        </w:rPr>
        <w:t>В отдельных случаях, по согласованию с руководством Министерства Российской Федерации по делам гражданской обороны, чрезвычайным ситуациям и ликвидации последствий стихийных бедствий, ЕДДС муниципального образования может осуществлять свою деятельность на базе пожарно-спасательных частей.</w:t>
      </w:r>
    </w:p>
    <w:p w:rsidR="00F4743B" w:rsidRPr="00F36137" w:rsidRDefault="00F4743B" w:rsidP="00E129A5">
      <w:pPr>
        <w:pStyle w:val="Style7"/>
        <w:widowControl/>
        <w:numPr>
          <w:ilvl w:val="0"/>
          <w:numId w:val="30"/>
        </w:numPr>
        <w:tabs>
          <w:tab w:val="left" w:pos="1205"/>
        </w:tabs>
        <w:spacing w:line="240" w:lineRule="auto"/>
        <w:ind w:right="19" w:firstLine="710"/>
        <w:rPr>
          <w:rStyle w:val="FontStyle17"/>
        </w:rPr>
      </w:pPr>
      <w:r w:rsidRPr="00F36137">
        <w:rPr>
          <w:rStyle w:val="FontStyle17"/>
        </w:rPr>
        <w:t xml:space="preserve">Финансирование создания и деятельности ЕДДС муниципального образования может осуществляться </w:t>
      </w:r>
      <w:proofErr w:type="gramStart"/>
      <w:r w:rsidRPr="00F36137">
        <w:rPr>
          <w:rStyle w:val="FontStyle17"/>
        </w:rPr>
        <w:t>из</w:t>
      </w:r>
      <w:proofErr w:type="gramEnd"/>
      <w:r w:rsidRPr="00F36137">
        <w:rPr>
          <w:rStyle w:val="FontStyle17"/>
        </w:rPr>
        <w:t>:</w:t>
      </w:r>
    </w:p>
    <w:p w:rsidR="00F4743B" w:rsidRPr="00F36137" w:rsidRDefault="00344C73" w:rsidP="00344C73">
      <w:pPr>
        <w:pStyle w:val="Style6"/>
        <w:widowControl/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         </w:t>
      </w:r>
      <w:r w:rsidR="00F4743B" w:rsidRPr="00F36137">
        <w:rPr>
          <w:rStyle w:val="FontStyle17"/>
        </w:rPr>
        <w:t>средств бюджета муниципального образования;</w:t>
      </w:r>
    </w:p>
    <w:p w:rsidR="00F4743B" w:rsidRPr="00767044" w:rsidRDefault="00344C73" w:rsidP="00E12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7"/>
        </w:rPr>
        <w:t xml:space="preserve">         </w:t>
      </w:r>
      <w:r w:rsidR="00F4743B" w:rsidRPr="00F36137">
        <w:rPr>
          <w:rStyle w:val="FontStyle17"/>
        </w:rPr>
        <w:t>иных источников в соответствии с законодательством Российской Федерации.</w:t>
      </w:r>
    </w:p>
    <w:p w:rsidR="00167E92" w:rsidRPr="00767044" w:rsidRDefault="00167E92" w:rsidP="00F4743B">
      <w:pPr>
        <w:pStyle w:val="Style5"/>
        <w:widowControl/>
        <w:spacing w:before="24"/>
        <w:ind w:right="10"/>
        <w:rPr>
          <w:sz w:val="28"/>
          <w:szCs w:val="28"/>
        </w:rPr>
      </w:pPr>
    </w:p>
    <w:sectPr w:rsidR="00167E92" w:rsidRPr="00767044" w:rsidSect="00167E92">
      <w:footerReference w:type="defaul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F8" w:rsidRDefault="005E63F8" w:rsidP="00F4743B">
      <w:r>
        <w:separator/>
      </w:r>
    </w:p>
  </w:endnote>
  <w:endnote w:type="continuationSeparator" w:id="0">
    <w:p w:rsidR="005E63F8" w:rsidRDefault="005E63F8" w:rsidP="00F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774130"/>
      <w:docPartObj>
        <w:docPartGallery w:val="Page Numbers (Bottom of Page)"/>
        <w:docPartUnique/>
      </w:docPartObj>
    </w:sdtPr>
    <w:sdtEndPr/>
    <w:sdtContent>
      <w:p w:rsidR="00F4743B" w:rsidRDefault="00F474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D2">
          <w:rPr>
            <w:noProof/>
          </w:rPr>
          <w:t>1</w:t>
        </w:r>
        <w:r>
          <w:fldChar w:fldCharType="end"/>
        </w:r>
      </w:p>
    </w:sdtContent>
  </w:sdt>
  <w:p w:rsidR="00F4743B" w:rsidRDefault="00F474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F8" w:rsidRDefault="005E63F8" w:rsidP="00F4743B">
      <w:r>
        <w:separator/>
      </w:r>
    </w:p>
  </w:footnote>
  <w:footnote w:type="continuationSeparator" w:id="0">
    <w:p w:rsidR="005E63F8" w:rsidRDefault="005E63F8" w:rsidP="00F4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DEF"/>
    <w:multiLevelType w:val="singleLevel"/>
    <w:tmpl w:val="844618AC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07F4470C"/>
    <w:multiLevelType w:val="singleLevel"/>
    <w:tmpl w:val="C890E59C"/>
    <w:lvl w:ilvl="0">
      <w:start w:val="8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36C3CB9"/>
    <w:multiLevelType w:val="singleLevel"/>
    <w:tmpl w:val="9D74F264"/>
    <w:lvl w:ilvl="0">
      <w:start w:val="9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6F202C5"/>
    <w:multiLevelType w:val="singleLevel"/>
    <w:tmpl w:val="C5F83870"/>
    <w:lvl w:ilvl="0">
      <w:start w:val="12"/>
      <w:numFmt w:val="decimal"/>
      <w:lvlText w:val="1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9126ECC"/>
    <w:multiLevelType w:val="singleLevel"/>
    <w:tmpl w:val="D18EDD64"/>
    <w:lvl w:ilvl="0">
      <w:start w:val="4"/>
      <w:numFmt w:val="decimal"/>
      <w:lvlText w:val="3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5">
    <w:nsid w:val="1F1479AB"/>
    <w:multiLevelType w:val="singleLevel"/>
    <w:tmpl w:val="CE7E5648"/>
    <w:lvl w:ilvl="0">
      <w:start w:val="9"/>
      <w:numFmt w:val="decimal"/>
      <w:lvlText w:val="2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6">
    <w:nsid w:val="286F7264"/>
    <w:multiLevelType w:val="singleLevel"/>
    <w:tmpl w:val="89BEDA3E"/>
    <w:lvl w:ilvl="0">
      <w:start w:val="7"/>
      <w:numFmt w:val="decimal"/>
      <w:lvlText w:val="2.1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7">
    <w:nsid w:val="341F3AE1"/>
    <w:multiLevelType w:val="singleLevel"/>
    <w:tmpl w:val="2B1E64C6"/>
    <w:lvl w:ilvl="0">
      <w:start w:val="2"/>
      <w:numFmt w:val="decimal"/>
      <w:lvlText w:val="3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8">
    <w:nsid w:val="35710117"/>
    <w:multiLevelType w:val="singleLevel"/>
    <w:tmpl w:val="1BAABB48"/>
    <w:lvl w:ilvl="0">
      <w:start w:val="3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9">
    <w:nsid w:val="3D174D0E"/>
    <w:multiLevelType w:val="singleLevel"/>
    <w:tmpl w:val="BC20C7C2"/>
    <w:lvl w:ilvl="0">
      <w:start w:val="10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>
    <w:nsid w:val="486D5186"/>
    <w:multiLevelType w:val="singleLevel"/>
    <w:tmpl w:val="8E7EDA9C"/>
    <w:lvl w:ilvl="0">
      <w:start w:val="7"/>
      <w:numFmt w:val="decimal"/>
      <w:lvlText w:val="3.1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1">
    <w:nsid w:val="491D1304"/>
    <w:multiLevelType w:val="singleLevel"/>
    <w:tmpl w:val="BE94E200"/>
    <w:lvl w:ilvl="0">
      <w:start w:val="6"/>
      <w:numFmt w:val="decimal"/>
      <w:lvlText w:val="1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2">
    <w:nsid w:val="4EFF5C6A"/>
    <w:multiLevelType w:val="singleLevel"/>
    <w:tmpl w:val="17B8772A"/>
    <w:lvl w:ilvl="0">
      <w:start w:val="13"/>
      <w:numFmt w:val="decimal"/>
      <w:lvlText w:val="1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">
    <w:nsid w:val="57506631"/>
    <w:multiLevelType w:val="singleLevel"/>
    <w:tmpl w:val="FB6C1138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5CEF0418"/>
    <w:multiLevelType w:val="singleLevel"/>
    <w:tmpl w:val="6FD23A84"/>
    <w:lvl w:ilvl="0">
      <w:start w:val="2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>
    <w:nsid w:val="648C157C"/>
    <w:multiLevelType w:val="singleLevel"/>
    <w:tmpl w:val="FB6C1138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668714AD"/>
    <w:multiLevelType w:val="singleLevel"/>
    <w:tmpl w:val="D324C486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>
    <w:nsid w:val="6C5C50D3"/>
    <w:multiLevelType w:val="singleLevel"/>
    <w:tmpl w:val="F398971E"/>
    <w:lvl w:ilvl="0">
      <w:start w:val="11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709C5B99"/>
    <w:multiLevelType w:val="singleLevel"/>
    <w:tmpl w:val="878218B4"/>
    <w:lvl w:ilvl="0">
      <w:start w:val="10"/>
      <w:numFmt w:val="decimal"/>
      <w:lvlText w:val="1.4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19">
    <w:nsid w:val="7EDA49C3"/>
    <w:multiLevelType w:val="singleLevel"/>
    <w:tmpl w:val="1BA60C54"/>
    <w:lvl w:ilvl="0">
      <w:start w:val="4"/>
      <w:numFmt w:val="decimal"/>
      <w:lvlText w:val="2.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0">
    <w:nsid w:val="7FA647E7"/>
    <w:multiLevelType w:val="singleLevel"/>
    <w:tmpl w:val="44DE596C"/>
    <w:lvl w:ilvl="0">
      <w:start w:val="6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1.4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3"/>
  </w:num>
  <w:num w:numId="6">
    <w:abstractNumId w:val="12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2.1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19"/>
    <w:lvlOverride w:ilvl="0">
      <w:lvl w:ilvl="0">
        <w:start w:val="5"/>
        <w:numFmt w:val="decimal"/>
        <w:lvlText w:val="2.1.%1."/>
        <w:legacy w:legacy="1" w:legacySpace="0" w:legacyIndent="7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  <w:lvlOverride w:ilvl="0">
      <w:lvl w:ilvl="0">
        <w:start w:val="5"/>
        <w:numFmt w:val="decimal"/>
        <w:lvlText w:val="2.1.%1.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5"/>
  </w:num>
  <w:num w:numId="14">
    <w:abstractNumId w:val="5"/>
    <w:lvlOverride w:ilvl="0">
      <w:lvl w:ilvl="0">
        <w:start w:val="9"/>
        <w:numFmt w:val="decimal"/>
        <w:lvlText w:val="2.1.%1."/>
        <w:legacy w:legacy="1" w:legacySpace="0" w:legacyIndent="93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2.2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  <w:lvlOverride w:ilvl="0">
      <w:lvl w:ilvl="0">
        <w:start w:val="3"/>
        <w:numFmt w:val="decimal"/>
        <w:lvlText w:val="2.2.%1."/>
        <w:legacy w:legacy="1" w:legacySpace="0" w:legacyIndent="9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7"/>
    <w:lvlOverride w:ilvl="0">
      <w:lvl w:ilvl="0">
        <w:start w:val="2"/>
        <w:numFmt w:val="decimal"/>
        <w:lvlText w:val="3.1.%1."/>
        <w:legacy w:legacy="1" w:legacySpace="0" w:legacyIndent="8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  <w:lvlOverride w:ilvl="0">
      <w:lvl w:ilvl="0">
        <w:start w:val="2"/>
        <w:numFmt w:val="decimal"/>
        <w:lvlText w:val="3.1.%1.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4"/>
  </w:num>
  <w:num w:numId="23">
    <w:abstractNumId w:val="4"/>
    <w:lvlOverride w:ilvl="0">
      <w:lvl w:ilvl="0">
        <w:start w:val="4"/>
        <w:numFmt w:val="decimal"/>
        <w:lvlText w:val="3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1"/>
  </w:num>
  <w:num w:numId="26">
    <w:abstractNumId w:val="2"/>
  </w:num>
  <w:num w:numId="27">
    <w:abstractNumId w:val="9"/>
  </w:num>
  <w:num w:numId="28">
    <w:abstractNumId w:val="17"/>
  </w:num>
  <w:num w:numId="29">
    <w:abstractNumId w:val="1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92"/>
    <w:rsid w:val="00013C47"/>
    <w:rsid w:val="000B7CB2"/>
    <w:rsid w:val="000E4110"/>
    <w:rsid w:val="00167E92"/>
    <w:rsid w:val="00212FC7"/>
    <w:rsid w:val="00344C73"/>
    <w:rsid w:val="003652AC"/>
    <w:rsid w:val="0039242E"/>
    <w:rsid w:val="0039259B"/>
    <w:rsid w:val="00427184"/>
    <w:rsid w:val="00495F07"/>
    <w:rsid w:val="0052537D"/>
    <w:rsid w:val="005A5A6F"/>
    <w:rsid w:val="005E63F8"/>
    <w:rsid w:val="005F69D2"/>
    <w:rsid w:val="006751B5"/>
    <w:rsid w:val="006A6729"/>
    <w:rsid w:val="00715D97"/>
    <w:rsid w:val="00767044"/>
    <w:rsid w:val="007B2737"/>
    <w:rsid w:val="007C7B8E"/>
    <w:rsid w:val="00854B06"/>
    <w:rsid w:val="008A5D49"/>
    <w:rsid w:val="008E1A1A"/>
    <w:rsid w:val="00931358"/>
    <w:rsid w:val="009A01DF"/>
    <w:rsid w:val="00B41720"/>
    <w:rsid w:val="00BB2288"/>
    <w:rsid w:val="00BE1F24"/>
    <w:rsid w:val="00C04E68"/>
    <w:rsid w:val="00C923C4"/>
    <w:rsid w:val="00D832A1"/>
    <w:rsid w:val="00DC7F85"/>
    <w:rsid w:val="00E006BC"/>
    <w:rsid w:val="00E129A5"/>
    <w:rsid w:val="00F35FDF"/>
    <w:rsid w:val="00F4743B"/>
    <w:rsid w:val="00FA551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3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67E92"/>
    <w:rPr>
      <w:color w:val="0000FF"/>
      <w:u w:val="single"/>
    </w:rPr>
  </w:style>
  <w:style w:type="paragraph" w:customStyle="1" w:styleId="Style2">
    <w:name w:val="Style2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  <w:ind w:hanging="86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B2288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B228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B22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  <w:ind w:firstLine="59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B22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B2288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F47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743B"/>
    <w:rPr>
      <w:sz w:val="24"/>
      <w:szCs w:val="24"/>
    </w:rPr>
  </w:style>
  <w:style w:type="paragraph" w:styleId="a6">
    <w:name w:val="footer"/>
    <w:basedOn w:val="a"/>
    <w:link w:val="a7"/>
    <w:uiPriority w:val="99"/>
    <w:rsid w:val="00F47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743B"/>
    <w:rPr>
      <w:sz w:val="24"/>
      <w:szCs w:val="24"/>
    </w:rPr>
  </w:style>
  <w:style w:type="paragraph" w:styleId="a8">
    <w:name w:val="List Paragraph"/>
    <w:basedOn w:val="a"/>
    <w:uiPriority w:val="34"/>
    <w:qFormat/>
    <w:rsid w:val="00495F07"/>
    <w:pPr>
      <w:ind w:left="720"/>
      <w:contextualSpacing/>
    </w:pPr>
  </w:style>
  <w:style w:type="paragraph" w:styleId="a9">
    <w:name w:val="Balloon Text"/>
    <w:basedOn w:val="a"/>
    <w:link w:val="aa"/>
    <w:rsid w:val="00675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3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67E92"/>
    <w:rPr>
      <w:color w:val="0000FF"/>
      <w:u w:val="single"/>
    </w:rPr>
  </w:style>
  <w:style w:type="paragraph" w:customStyle="1" w:styleId="Style2">
    <w:name w:val="Style2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  <w:ind w:hanging="86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B2288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B228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B22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B2288"/>
    <w:pPr>
      <w:widowControl w:val="0"/>
      <w:autoSpaceDE w:val="0"/>
      <w:autoSpaceDN w:val="0"/>
      <w:adjustRightInd w:val="0"/>
      <w:spacing w:line="322" w:lineRule="exact"/>
      <w:ind w:firstLine="59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B22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B2288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F47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743B"/>
    <w:rPr>
      <w:sz w:val="24"/>
      <w:szCs w:val="24"/>
    </w:rPr>
  </w:style>
  <w:style w:type="paragraph" w:styleId="a6">
    <w:name w:val="footer"/>
    <w:basedOn w:val="a"/>
    <w:link w:val="a7"/>
    <w:uiPriority w:val="99"/>
    <w:rsid w:val="00F47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743B"/>
    <w:rPr>
      <w:sz w:val="24"/>
      <w:szCs w:val="24"/>
    </w:rPr>
  </w:style>
  <w:style w:type="paragraph" w:styleId="a8">
    <w:name w:val="List Paragraph"/>
    <w:basedOn w:val="a"/>
    <w:uiPriority w:val="34"/>
    <w:qFormat/>
    <w:rsid w:val="00495F07"/>
    <w:pPr>
      <w:ind w:left="720"/>
      <w:contextualSpacing/>
    </w:pPr>
  </w:style>
  <w:style w:type="paragraph" w:styleId="a9">
    <w:name w:val="Balloon Text"/>
    <w:basedOn w:val="a"/>
    <w:link w:val="aa"/>
    <w:rsid w:val="00675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E48D1949EFE65B785C92A9F7FD3EC9EDD17DCA7320C52BAC62DEA279B564F07DD4BC4544B2941613B6CA9EcEP3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bm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E48D1949EFE65B785C92A9F7FD3EC9EDD17DCA7320C52BAC62DEA279B564F07DD4BC4544B2941613B6CA9EcEP3R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17</Pages>
  <Words>6803</Words>
  <Characters>38780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Administretion</Company>
  <LinksUpToDate>false</LinksUpToDate>
  <CharactersWithSpaces>45493</CharactersWithSpaces>
  <SharedDoc>false</SharedDoc>
  <HLinks>
    <vt:vector size="48" baseType="variant">
      <vt:variant>
        <vt:i4>4522079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consultantplus://offline/ref=BD94FE32AF0EEAF3BABD870F338E2E600B2DC0693C7652AE7FA0C5uAO0R</vt:lpwstr>
      </vt:variant>
      <vt:variant>
        <vt:lpwstr/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consultantplus://offline/ref=E73AAB535736CB63A6A1585B0A4462B1B453A0CFDCA5CAD5A20C0FAFCA78CAB191093CC5CCBD9EE807A83A5D6EK1R</vt:lpwstr>
      </vt:variant>
      <vt:variant>
        <vt:lpwstr/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consultantplus://offline/ref=8DE48D1949EFE65B785C92A9F7FD3EC9EDD17DCA7320C52BAC62DEA279B564F07DD4BC4544B2941613B6CA9EcEP3R</vt:lpwstr>
      </vt:variant>
      <vt:variant>
        <vt:lpwstr/>
      </vt:variant>
      <vt:variant>
        <vt:i4>1638492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consultantplus://offline/ref=0BE2F6052E13FA70AF2E72B0BFEE05BFAA17F184555826A33E9D4DF0E058F5r8L3R</vt:lpwstr>
      </vt:variant>
      <vt:variant>
        <vt:lpwstr/>
      </vt:variant>
      <vt:variant>
        <vt:i4>3473509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consultantplus://offline/ref=E73AAB535736CB63A6A146561C283CBBB45BFBC1DDA0C587FD5809F89528CCE4D1493A908FF993E960KFR</vt:lpwstr>
      </vt:variant>
      <vt:variant>
        <vt:lpwstr/>
      </vt:variant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consultantplus://offline/ref=E73AAB535736CB63A6A146561C283CBBB458F6C4DBA4C587FD5809F89528CCE4D1493A908FF993E860K1R</vt:lpwstr>
      </vt:variant>
      <vt:variant>
        <vt:lpwstr/>
      </vt:variant>
      <vt:variant>
        <vt:i4>5832794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consultantplus://offline/ref=E73AAB535736CB63A6A146561C283CBBB45CFCC2DFA1C587FD5809F89562K8R</vt:lpwstr>
      </vt:variant>
      <vt:variant>
        <vt:lpwstr/>
      </vt:variant>
      <vt:variant>
        <vt:i4>1114119</vt:i4>
      </vt:variant>
      <vt:variant>
        <vt:i4>-1</vt:i4>
      </vt:variant>
      <vt:variant>
        <vt:i4>1026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Евгения Валерьевна</cp:lastModifiedBy>
  <cp:revision>9</cp:revision>
  <cp:lastPrinted>2017-07-20T08:21:00Z</cp:lastPrinted>
  <dcterms:created xsi:type="dcterms:W3CDTF">2017-07-19T05:42:00Z</dcterms:created>
  <dcterms:modified xsi:type="dcterms:W3CDTF">2017-07-20T09:42:00Z</dcterms:modified>
</cp:coreProperties>
</file>