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513" w:rsidRPr="005E2513" w:rsidRDefault="005E2513" w:rsidP="005E2513">
      <w:pPr>
        <w:autoSpaceDE w:val="0"/>
        <w:autoSpaceDN w:val="0"/>
        <w:adjustRightInd w:val="0"/>
        <w:jc w:val="right"/>
        <w:rPr>
          <w:sz w:val="26"/>
          <w:szCs w:val="26"/>
          <w:lang w:val="ru-RU"/>
        </w:rPr>
      </w:pPr>
      <w:bookmarkStart w:id="0" w:name="_GoBack"/>
      <w:bookmarkEnd w:id="0"/>
      <w:r w:rsidRPr="005E2513">
        <w:rPr>
          <w:noProof/>
          <w:lang w:val="ru-RU"/>
        </w:rPr>
        <w:drawing>
          <wp:anchor distT="0" distB="0" distL="114300" distR="114300" simplePos="0" relativeHeight="251659264" behindDoc="0" locked="0" layoutInCell="1" allowOverlap="1" wp14:anchorId="449A3DB5" wp14:editId="6C3E3506">
            <wp:simplePos x="0" y="0"/>
            <wp:positionH relativeFrom="column">
              <wp:posOffset>2719346</wp:posOffset>
            </wp:positionH>
            <wp:positionV relativeFrom="paragraph">
              <wp:posOffset>-147044</wp:posOffset>
            </wp:positionV>
            <wp:extent cx="506730" cy="866140"/>
            <wp:effectExtent l="0" t="0" r="0" b="0"/>
            <wp:wrapSquare wrapText="right"/>
            <wp:docPr id="1" name="Рисунок 1" descr="Байкаловский муниципальный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айкаловский муниципальный район"/>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06730" cy="866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2513" w:rsidRPr="005E2513" w:rsidRDefault="005E2513" w:rsidP="005E2513">
      <w:pPr>
        <w:rPr>
          <w:sz w:val="26"/>
          <w:szCs w:val="26"/>
          <w:highlight w:val="yellow"/>
          <w:lang w:val="ru-RU"/>
        </w:rPr>
      </w:pPr>
      <w:r w:rsidRPr="005E2513">
        <w:rPr>
          <w:sz w:val="26"/>
          <w:szCs w:val="26"/>
          <w:highlight w:val="yellow"/>
          <w:lang w:val="ru-RU"/>
        </w:rPr>
        <w:t xml:space="preserve">                              </w:t>
      </w:r>
      <w:bookmarkStart w:id="1" w:name="P34"/>
      <w:bookmarkEnd w:id="1"/>
    </w:p>
    <w:p w:rsidR="005E2513" w:rsidRDefault="005E2513" w:rsidP="005E2513">
      <w:pPr>
        <w:jc w:val="center"/>
        <w:rPr>
          <w:b/>
          <w:sz w:val="26"/>
          <w:szCs w:val="26"/>
          <w:highlight w:val="yellow"/>
          <w:lang w:val="ru-RU"/>
        </w:rPr>
      </w:pPr>
    </w:p>
    <w:p w:rsidR="005E2513" w:rsidRDefault="005E2513" w:rsidP="005E2513">
      <w:pPr>
        <w:jc w:val="center"/>
        <w:rPr>
          <w:b/>
          <w:sz w:val="26"/>
          <w:szCs w:val="26"/>
          <w:highlight w:val="yellow"/>
          <w:lang w:val="ru-RU"/>
        </w:rPr>
      </w:pPr>
    </w:p>
    <w:p w:rsidR="005E2513" w:rsidRPr="005E2513" w:rsidRDefault="005E2513" w:rsidP="005E2513">
      <w:pPr>
        <w:jc w:val="center"/>
        <w:rPr>
          <w:b/>
          <w:sz w:val="26"/>
          <w:szCs w:val="26"/>
          <w:highlight w:val="yellow"/>
          <w:lang w:val="ru-RU"/>
        </w:rPr>
      </w:pPr>
    </w:p>
    <w:p w:rsidR="005E2513" w:rsidRPr="005E2513" w:rsidRDefault="005E2513" w:rsidP="005E2513">
      <w:pPr>
        <w:jc w:val="center"/>
        <w:rPr>
          <w:b/>
          <w:sz w:val="26"/>
          <w:szCs w:val="26"/>
          <w:lang w:val="ru-RU"/>
        </w:rPr>
      </w:pPr>
      <w:r w:rsidRPr="005E2513">
        <w:rPr>
          <w:b/>
          <w:sz w:val="26"/>
          <w:szCs w:val="26"/>
          <w:lang w:val="ru-RU"/>
        </w:rPr>
        <w:t>СВЕРДЛОВСКАЯ ОБЛАСТЬ</w:t>
      </w:r>
    </w:p>
    <w:p w:rsidR="005E2513" w:rsidRPr="005E2513" w:rsidRDefault="005E2513" w:rsidP="005E2513">
      <w:pPr>
        <w:jc w:val="center"/>
        <w:rPr>
          <w:b/>
          <w:sz w:val="26"/>
          <w:szCs w:val="26"/>
          <w:lang w:val="ru-RU"/>
        </w:rPr>
      </w:pPr>
      <w:r w:rsidRPr="005E2513">
        <w:rPr>
          <w:b/>
          <w:sz w:val="26"/>
          <w:szCs w:val="26"/>
          <w:lang w:val="ru-RU"/>
        </w:rPr>
        <w:t>АДМИНИСТРАЦИЯ МУНИЦИПАЛЬНОГО ОБРАЗОВАНИЯ</w:t>
      </w:r>
    </w:p>
    <w:p w:rsidR="005E2513" w:rsidRPr="005E2513" w:rsidRDefault="005E2513" w:rsidP="005E2513">
      <w:pPr>
        <w:jc w:val="center"/>
        <w:rPr>
          <w:b/>
          <w:sz w:val="26"/>
          <w:szCs w:val="26"/>
          <w:lang w:val="ru-RU"/>
        </w:rPr>
      </w:pPr>
      <w:r w:rsidRPr="005E2513">
        <w:rPr>
          <w:b/>
          <w:sz w:val="26"/>
          <w:szCs w:val="26"/>
          <w:lang w:val="ru-RU"/>
        </w:rPr>
        <w:t>Байкаловский муниципальный район</w:t>
      </w:r>
    </w:p>
    <w:p w:rsidR="005E2513" w:rsidRPr="005E2513" w:rsidRDefault="005E2513" w:rsidP="005E2513">
      <w:pPr>
        <w:pStyle w:val="1"/>
        <w:spacing w:before="0"/>
        <w:jc w:val="center"/>
        <w:rPr>
          <w:rFonts w:ascii="Times New Roman" w:hAnsi="Times New Roman" w:cs="Times New Roman"/>
          <w:color w:val="000000"/>
          <w:sz w:val="26"/>
          <w:szCs w:val="26"/>
          <w:lang w:val="ru-RU"/>
        </w:rPr>
      </w:pPr>
      <w:r w:rsidRPr="005E2513">
        <w:rPr>
          <w:rFonts w:ascii="Times New Roman" w:hAnsi="Times New Roman" w:cs="Times New Roman"/>
          <w:color w:val="000000"/>
          <w:sz w:val="26"/>
          <w:szCs w:val="26"/>
          <w:lang w:val="ru-RU"/>
        </w:rPr>
        <w:t>П О С Т А Н О В Л Е Н И Е</w:t>
      </w:r>
    </w:p>
    <w:p w:rsidR="005E2513" w:rsidRPr="005E2513" w:rsidRDefault="005E2513" w:rsidP="005E2513">
      <w:pPr>
        <w:pBdr>
          <w:top w:val="thinThickSmallGap" w:sz="12" w:space="1" w:color="auto"/>
        </w:pBdr>
        <w:rPr>
          <w:sz w:val="26"/>
          <w:szCs w:val="26"/>
          <w:lang w:val="ru-RU"/>
        </w:rPr>
      </w:pPr>
    </w:p>
    <w:p w:rsidR="005E2513" w:rsidRPr="005E2513" w:rsidRDefault="00C324A6" w:rsidP="005E2513">
      <w:pPr>
        <w:pStyle w:val="ConsPlusNormal"/>
        <w:widowControl/>
        <w:rPr>
          <w:rFonts w:ascii="Times New Roman" w:hAnsi="Times New Roman" w:cs="Times New Roman"/>
          <w:b/>
          <w:sz w:val="26"/>
          <w:szCs w:val="26"/>
        </w:rPr>
      </w:pPr>
      <w:r>
        <w:rPr>
          <w:rFonts w:ascii="Times New Roman" w:hAnsi="Times New Roman" w:cs="Times New Roman"/>
          <w:sz w:val="26"/>
          <w:szCs w:val="26"/>
        </w:rPr>
        <w:t>от 25.08.</w:t>
      </w:r>
      <w:r w:rsidR="005E2513" w:rsidRPr="005E2513">
        <w:rPr>
          <w:rFonts w:ascii="Times New Roman" w:hAnsi="Times New Roman" w:cs="Times New Roman"/>
          <w:sz w:val="26"/>
          <w:szCs w:val="26"/>
        </w:rPr>
        <w:t xml:space="preserve">2020 года    </w:t>
      </w:r>
      <w:r>
        <w:rPr>
          <w:rFonts w:ascii="Times New Roman" w:hAnsi="Times New Roman" w:cs="Times New Roman"/>
          <w:sz w:val="26"/>
          <w:szCs w:val="26"/>
        </w:rPr>
        <w:t xml:space="preserve">                     </w:t>
      </w:r>
      <w:r w:rsidRPr="00C324A6">
        <w:rPr>
          <w:rFonts w:ascii="Times New Roman" w:hAnsi="Times New Roman" w:cs="Times New Roman"/>
          <w:b/>
          <w:sz w:val="26"/>
          <w:szCs w:val="26"/>
        </w:rPr>
        <w:t>№  247</w:t>
      </w:r>
      <w:r w:rsidR="005E2513" w:rsidRPr="005E2513">
        <w:rPr>
          <w:rFonts w:ascii="Times New Roman" w:hAnsi="Times New Roman" w:cs="Times New Roman"/>
          <w:sz w:val="26"/>
          <w:szCs w:val="26"/>
        </w:rPr>
        <w:t xml:space="preserve">                                с. Байкалово</w:t>
      </w:r>
      <w:r w:rsidR="005E2513" w:rsidRPr="005E2513">
        <w:rPr>
          <w:rFonts w:ascii="Times New Roman" w:hAnsi="Times New Roman" w:cs="Times New Roman"/>
          <w:b/>
          <w:sz w:val="26"/>
          <w:szCs w:val="26"/>
        </w:rPr>
        <w:t xml:space="preserve"> </w:t>
      </w:r>
    </w:p>
    <w:p w:rsidR="005E2513" w:rsidRPr="005E2513" w:rsidRDefault="005E2513" w:rsidP="005E2513">
      <w:pPr>
        <w:pStyle w:val="ConsPlusTitle"/>
        <w:rPr>
          <w:rFonts w:ascii="Times New Roman" w:hAnsi="Times New Roman" w:cs="Times New Roman"/>
          <w:sz w:val="28"/>
          <w:szCs w:val="28"/>
          <w:highlight w:val="yellow"/>
        </w:rPr>
      </w:pPr>
    </w:p>
    <w:p w:rsidR="005E2513" w:rsidRDefault="005E2513" w:rsidP="005E2513">
      <w:pPr>
        <w:pStyle w:val="ConsPlusTitle"/>
        <w:jc w:val="center"/>
        <w:rPr>
          <w:rFonts w:ascii="Times New Roman" w:hAnsi="Times New Roman" w:cs="Times New Roman"/>
          <w:bCs/>
          <w:sz w:val="28"/>
          <w:szCs w:val="28"/>
        </w:rPr>
      </w:pPr>
      <w:r w:rsidRPr="005E2513">
        <w:rPr>
          <w:rFonts w:ascii="Times New Roman" w:hAnsi="Times New Roman" w:cs="Times New Roman"/>
          <w:sz w:val="28"/>
          <w:szCs w:val="28"/>
        </w:rPr>
        <w:t xml:space="preserve">Об утверждении административного регламента </w:t>
      </w:r>
      <w:r w:rsidRPr="005E2513">
        <w:rPr>
          <w:rFonts w:ascii="Times New Roman" w:hAnsi="Times New Roman" w:cs="Times New Roman"/>
          <w:bCs/>
          <w:sz w:val="28"/>
          <w:szCs w:val="28"/>
        </w:rPr>
        <w:t>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Байкаловский муниципальный район</w:t>
      </w:r>
    </w:p>
    <w:p w:rsidR="005E2513" w:rsidRPr="005E2513" w:rsidRDefault="005E2513" w:rsidP="005E2513">
      <w:pPr>
        <w:pStyle w:val="ConsPlusTitle"/>
        <w:jc w:val="center"/>
        <w:rPr>
          <w:rFonts w:ascii="Times New Roman" w:hAnsi="Times New Roman" w:cs="Times New Roman"/>
          <w:sz w:val="28"/>
          <w:szCs w:val="28"/>
        </w:rPr>
      </w:pPr>
    </w:p>
    <w:p w:rsidR="005E2513" w:rsidRPr="004333FE" w:rsidRDefault="005E2513" w:rsidP="004333FE">
      <w:pPr>
        <w:pStyle w:val="ConsPlusNormal"/>
        <w:spacing w:line="276" w:lineRule="auto"/>
        <w:ind w:firstLine="539"/>
        <w:jc w:val="both"/>
        <w:rPr>
          <w:b/>
          <w:color w:val="000000"/>
          <w:sz w:val="28"/>
          <w:szCs w:val="28"/>
        </w:rPr>
      </w:pPr>
      <w:r w:rsidRPr="005E2513">
        <w:rPr>
          <w:rFonts w:ascii="Times New Roman" w:hAnsi="Times New Roman" w:cs="Times New Roman"/>
        </w:rPr>
        <w:t xml:space="preserve">В соответствии с </w:t>
      </w:r>
      <w:hyperlink r:id="rId7" w:history="1">
        <w:r w:rsidRPr="005E2513">
          <w:rPr>
            <w:rFonts w:ascii="Times New Roman" w:hAnsi="Times New Roman" w:cs="Times New Roman"/>
          </w:rPr>
          <w:t>Законом</w:t>
        </w:r>
      </w:hyperlink>
      <w:r w:rsidRPr="005E2513">
        <w:rPr>
          <w:rFonts w:ascii="Times New Roman" w:hAnsi="Times New Roman" w:cs="Times New Roman"/>
        </w:rPr>
        <w:t xml:space="preserve"> Российской Федерации от 21 февраля 1992 года N 2395-1 "О недрах", Федеральными законами от 02 мая 2006 года </w:t>
      </w:r>
      <w:hyperlink r:id="rId8" w:history="1">
        <w:r w:rsidRPr="005E2513">
          <w:rPr>
            <w:rFonts w:ascii="Times New Roman" w:hAnsi="Times New Roman" w:cs="Times New Roman"/>
          </w:rPr>
          <w:t>N 59-ФЗ</w:t>
        </w:r>
      </w:hyperlink>
      <w:r w:rsidRPr="005E2513">
        <w:rPr>
          <w:rFonts w:ascii="Times New Roman" w:hAnsi="Times New Roman" w:cs="Times New Roman"/>
        </w:rPr>
        <w:t xml:space="preserve"> "О порядке рассмотрения обращений граждан Российской Федерации", от 26 декабря 2008 года </w:t>
      </w:r>
      <w:hyperlink r:id="rId9" w:history="1">
        <w:r w:rsidRPr="005E2513">
          <w:rPr>
            <w:rFonts w:ascii="Times New Roman" w:hAnsi="Times New Roman" w:cs="Times New Roman"/>
          </w:rPr>
          <w:t>N 294-ФЗ</w:t>
        </w:r>
      </w:hyperlink>
      <w:r w:rsidRPr="005E2513">
        <w:rPr>
          <w:rFonts w:ascii="Times New Roman" w:hAnsi="Times New Roman" w:cs="Times New Roman"/>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0" w:history="1">
        <w:r w:rsidRPr="005E2513">
          <w:rPr>
            <w:rFonts w:ascii="Times New Roman" w:hAnsi="Times New Roman" w:cs="Times New Roman"/>
          </w:rPr>
          <w:t>Законом</w:t>
        </w:r>
      </w:hyperlink>
      <w:r w:rsidRPr="005E2513">
        <w:rPr>
          <w:rFonts w:ascii="Times New Roman" w:hAnsi="Times New Roman" w:cs="Times New Roman"/>
        </w:rPr>
        <w:t xml:space="preserve"> Свердловской области от 24 апреля 2009 года N 25-ОЗ "Об особенностях пользования участками недр местного значения в Свердловской области", </w:t>
      </w:r>
      <w:hyperlink r:id="rId11" w:history="1">
        <w:r w:rsidRPr="005E2513">
          <w:rPr>
            <w:rFonts w:ascii="Times New Roman" w:hAnsi="Times New Roman" w:cs="Times New Roman"/>
          </w:rPr>
          <w:t>Порядком</w:t>
        </w:r>
      </w:hyperlink>
      <w:r w:rsidRPr="005E2513">
        <w:rPr>
          <w:rFonts w:ascii="Times New Roman" w:hAnsi="Times New Roman" w:cs="Times New Roman"/>
        </w:rPr>
        <w:t xml:space="preserve"> разработки и принятия административных регламентов осуществления муниципального контроля на территории Свердловской области, утвержденным Постановлением Правительства Свердловской области от 28.06.2012 N 703-ПП, </w:t>
      </w:r>
      <w:hyperlink r:id="rId12" w:history="1">
        <w:r w:rsidRPr="005E2513">
          <w:rPr>
            <w:rFonts w:ascii="Times New Roman" w:hAnsi="Times New Roman" w:cs="Times New Roman"/>
          </w:rPr>
          <w:t>Уставом</w:t>
        </w:r>
      </w:hyperlink>
      <w:r w:rsidRPr="005E2513">
        <w:rPr>
          <w:rFonts w:ascii="Times New Roman" w:hAnsi="Times New Roman" w:cs="Times New Roman"/>
        </w:rPr>
        <w:t xml:space="preserve"> </w:t>
      </w:r>
      <w:r w:rsidR="004333FE">
        <w:rPr>
          <w:rFonts w:ascii="Times New Roman" w:hAnsi="Times New Roman" w:cs="Times New Roman"/>
        </w:rPr>
        <w:t>муниципального образования Байкаловский муниципальный район,</w:t>
      </w:r>
      <w:r w:rsidRPr="005E2513">
        <w:rPr>
          <w:rFonts w:ascii="Times New Roman" w:hAnsi="Times New Roman" w:cs="Times New Roman"/>
        </w:rPr>
        <w:t xml:space="preserve"> </w:t>
      </w:r>
      <w:r w:rsidRPr="004333FE">
        <w:rPr>
          <w:rFonts w:ascii="Times New Roman" w:hAnsi="Times New Roman"/>
          <w:b/>
          <w:color w:val="000000"/>
          <w:szCs w:val="24"/>
        </w:rPr>
        <w:t>Администрация муниципального образования Байкаловский муниципальный район</w:t>
      </w:r>
      <w:r w:rsidR="004333FE" w:rsidRPr="004333FE">
        <w:rPr>
          <w:rFonts w:ascii="Times New Roman" w:hAnsi="Times New Roman"/>
          <w:b/>
          <w:color w:val="000000"/>
          <w:szCs w:val="24"/>
        </w:rPr>
        <w:t>,</w:t>
      </w:r>
    </w:p>
    <w:p w:rsidR="005E2513" w:rsidRPr="004333FE" w:rsidRDefault="005E2513" w:rsidP="005E2513">
      <w:pPr>
        <w:pStyle w:val="ConsPlusNormal"/>
        <w:spacing w:line="300" w:lineRule="auto"/>
        <w:ind w:firstLine="709"/>
        <w:jc w:val="both"/>
        <w:rPr>
          <w:rFonts w:ascii="Times New Roman" w:hAnsi="Times New Roman" w:cs="Times New Roman"/>
          <w:b/>
          <w:color w:val="000000"/>
          <w:sz w:val="28"/>
          <w:szCs w:val="28"/>
        </w:rPr>
      </w:pPr>
      <w:r w:rsidRPr="004333FE">
        <w:rPr>
          <w:rFonts w:ascii="Times New Roman" w:hAnsi="Times New Roman" w:cs="Times New Roman"/>
          <w:b/>
          <w:color w:val="000000"/>
          <w:sz w:val="28"/>
          <w:szCs w:val="28"/>
        </w:rPr>
        <w:t>ПОСТАНОВЛЯЕТ:</w:t>
      </w:r>
    </w:p>
    <w:p w:rsidR="005E2513" w:rsidRPr="004333FE" w:rsidRDefault="005E2513" w:rsidP="005E2513">
      <w:pPr>
        <w:pStyle w:val="ConsPlusNormal"/>
        <w:spacing w:line="300" w:lineRule="auto"/>
        <w:ind w:firstLine="709"/>
        <w:jc w:val="both"/>
        <w:rPr>
          <w:rFonts w:ascii="Times New Roman" w:hAnsi="Times New Roman" w:cs="Times New Roman"/>
          <w:szCs w:val="24"/>
        </w:rPr>
      </w:pPr>
      <w:r w:rsidRPr="004333FE">
        <w:rPr>
          <w:rFonts w:ascii="Times New Roman" w:hAnsi="Times New Roman" w:cs="Times New Roman"/>
          <w:szCs w:val="24"/>
        </w:rPr>
        <w:t xml:space="preserve">1. </w:t>
      </w:r>
      <w:r w:rsidR="004333FE" w:rsidRPr="004333FE">
        <w:rPr>
          <w:rFonts w:ascii="Times New Roman" w:hAnsi="Times New Roman" w:cs="Times New Roman"/>
          <w:szCs w:val="24"/>
        </w:rPr>
        <w:t xml:space="preserve">Утвердить Административный </w:t>
      </w:r>
      <w:hyperlink w:anchor="P31" w:history="1">
        <w:r w:rsidR="004333FE" w:rsidRPr="004333FE">
          <w:rPr>
            <w:rFonts w:ascii="Times New Roman" w:hAnsi="Times New Roman" w:cs="Times New Roman"/>
            <w:szCs w:val="24"/>
          </w:rPr>
          <w:t>регламент</w:t>
        </w:r>
      </w:hyperlink>
      <w:r w:rsidR="004333FE" w:rsidRPr="004333FE">
        <w:rPr>
          <w:rFonts w:ascii="Times New Roman" w:hAnsi="Times New Roman" w:cs="Times New Roman"/>
          <w:szCs w:val="24"/>
        </w:rPr>
        <w:t xml:space="preserve">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w:t>
      </w:r>
      <w:r w:rsidR="004333FE">
        <w:rPr>
          <w:rFonts w:ascii="Times New Roman" w:hAnsi="Times New Roman" w:cs="Times New Roman"/>
          <w:szCs w:val="24"/>
        </w:rPr>
        <w:t xml:space="preserve"> муниципального образования Байкаловский муниципальный район</w:t>
      </w:r>
      <w:r w:rsidR="004333FE" w:rsidRPr="004333FE">
        <w:rPr>
          <w:rFonts w:ascii="Times New Roman" w:hAnsi="Times New Roman" w:cs="Times New Roman"/>
          <w:szCs w:val="24"/>
        </w:rPr>
        <w:t xml:space="preserve"> (прилагается).</w:t>
      </w:r>
    </w:p>
    <w:p w:rsidR="005E2513" w:rsidRPr="004333FE" w:rsidRDefault="005E2513" w:rsidP="005E2513">
      <w:pPr>
        <w:pStyle w:val="ConsPlusNormal"/>
        <w:spacing w:line="300" w:lineRule="auto"/>
        <w:ind w:firstLine="709"/>
        <w:jc w:val="both"/>
        <w:rPr>
          <w:rFonts w:ascii="Times New Roman" w:hAnsi="Times New Roman" w:cs="Times New Roman"/>
          <w:color w:val="000000"/>
          <w:szCs w:val="24"/>
        </w:rPr>
      </w:pPr>
      <w:r w:rsidRPr="004333FE">
        <w:rPr>
          <w:rFonts w:ascii="Times New Roman" w:hAnsi="Times New Roman" w:cs="Times New Roman"/>
          <w:color w:val="000000"/>
          <w:szCs w:val="24"/>
        </w:rPr>
        <w:t xml:space="preserve">2. </w:t>
      </w:r>
      <w:r w:rsidRPr="004333FE">
        <w:rPr>
          <w:rFonts w:ascii="Times New Roman" w:hAnsi="Times New Roman" w:cs="Times New Roman"/>
          <w:szCs w:val="24"/>
        </w:rPr>
        <w:t xml:space="preserve">Опубликовать настоящее постановление в Вестнике Байкаловского муниципального района и разместить на официальном сайте администрации в сети Интернет - </w:t>
      </w:r>
      <w:r w:rsidRPr="004333FE">
        <w:rPr>
          <w:rFonts w:ascii="Times New Roman" w:hAnsi="Times New Roman" w:cs="Times New Roman"/>
          <w:color w:val="000000"/>
          <w:szCs w:val="24"/>
        </w:rPr>
        <w:t>http://</w:t>
      </w:r>
      <w:hyperlink r:id="rId13" w:history="1">
        <w:r w:rsidRPr="004333FE">
          <w:rPr>
            <w:rStyle w:val="af4"/>
            <w:rFonts w:ascii="Times New Roman" w:eastAsia="Calibri" w:hAnsi="Times New Roman" w:cs="Times New Roman"/>
            <w:color w:val="000000"/>
            <w:szCs w:val="24"/>
          </w:rPr>
          <w:t>www.</w:t>
        </w:r>
        <w:proofErr w:type="spellStart"/>
        <w:r w:rsidRPr="004333FE">
          <w:rPr>
            <w:rStyle w:val="af4"/>
            <w:rFonts w:ascii="Times New Roman" w:eastAsia="Calibri" w:hAnsi="Times New Roman" w:cs="Times New Roman"/>
            <w:color w:val="000000"/>
            <w:szCs w:val="24"/>
            <w:lang w:val="en-US"/>
          </w:rPr>
          <w:t>mobmr</w:t>
        </w:r>
        <w:proofErr w:type="spellEnd"/>
        <w:r w:rsidRPr="004333FE">
          <w:rPr>
            <w:rStyle w:val="af4"/>
            <w:rFonts w:ascii="Times New Roman" w:eastAsia="Calibri" w:hAnsi="Times New Roman" w:cs="Times New Roman"/>
            <w:color w:val="000000"/>
            <w:szCs w:val="24"/>
          </w:rPr>
          <w:t>.</w:t>
        </w:r>
        <w:proofErr w:type="spellStart"/>
        <w:r w:rsidRPr="004333FE">
          <w:rPr>
            <w:rStyle w:val="af4"/>
            <w:rFonts w:ascii="Times New Roman" w:eastAsia="Calibri" w:hAnsi="Times New Roman" w:cs="Times New Roman"/>
            <w:color w:val="000000"/>
            <w:szCs w:val="24"/>
            <w:lang w:val="en-US"/>
          </w:rPr>
          <w:t>ru</w:t>
        </w:r>
        <w:proofErr w:type="spellEnd"/>
      </w:hyperlink>
      <w:r w:rsidRPr="004333FE">
        <w:rPr>
          <w:rFonts w:ascii="Times New Roman" w:hAnsi="Times New Roman" w:cs="Times New Roman"/>
          <w:szCs w:val="24"/>
        </w:rPr>
        <w:t>.</w:t>
      </w:r>
    </w:p>
    <w:p w:rsidR="005E2513" w:rsidRPr="004333FE" w:rsidRDefault="005E2513" w:rsidP="005E2513">
      <w:pPr>
        <w:autoSpaceDE w:val="0"/>
        <w:autoSpaceDN w:val="0"/>
        <w:adjustRightInd w:val="0"/>
        <w:spacing w:line="300" w:lineRule="auto"/>
        <w:ind w:firstLine="709"/>
        <w:jc w:val="both"/>
        <w:rPr>
          <w:sz w:val="24"/>
          <w:szCs w:val="24"/>
          <w:lang w:val="ru-RU"/>
        </w:rPr>
      </w:pPr>
      <w:r w:rsidRPr="004333FE">
        <w:rPr>
          <w:color w:val="000000"/>
          <w:sz w:val="24"/>
          <w:szCs w:val="24"/>
          <w:lang w:val="ru-RU"/>
        </w:rPr>
        <w:t xml:space="preserve">3. </w:t>
      </w:r>
      <w:r w:rsidRPr="004333FE">
        <w:rPr>
          <w:sz w:val="24"/>
          <w:szCs w:val="24"/>
          <w:lang w:val="ru-RU"/>
        </w:rPr>
        <w:t xml:space="preserve">Контроль за выполнением настоящего постановления </w:t>
      </w:r>
      <w:r w:rsidR="00C324A6">
        <w:rPr>
          <w:sz w:val="24"/>
          <w:szCs w:val="24"/>
          <w:lang w:val="ru-RU"/>
        </w:rPr>
        <w:t>оставляю за собой.</w:t>
      </w:r>
    </w:p>
    <w:p w:rsidR="005E2513" w:rsidRPr="004333FE" w:rsidRDefault="005E2513" w:rsidP="005E2513">
      <w:pPr>
        <w:pStyle w:val="ConsPlusNormal"/>
        <w:rPr>
          <w:rFonts w:ascii="Times New Roman" w:hAnsi="Times New Roman" w:cs="Times New Roman"/>
          <w:color w:val="000000"/>
          <w:szCs w:val="24"/>
        </w:rPr>
      </w:pPr>
    </w:p>
    <w:p w:rsidR="005E2513" w:rsidRPr="004333FE" w:rsidRDefault="005E2513" w:rsidP="005E2513">
      <w:pPr>
        <w:pStyle w:val="ConsPlusNormal"/>
        <w:rPr>
          <w:rFonts w:ascii="Times New Roman" w:hAnsi="Times New Roman" w:cs="Times New Roman"/>
          <w:color w:val="000000"/>
          <w:szCs w:val="24"/>
        </w:rPr>
      </w:pPr>
      <w:r w:rsidRPr="004333FE">
        <w:rPr>
          <w:rFonts w:ascii="Times New Roman" w:hAnsi="Times New Roman" w:cs="Times New Roman"/>
          <w:color w:val="000000"/>
          <w:szCs w:val="24"/>
        </w:rPr>
        <w:t xml:space="preserve"> Глава муниципального образования                                  </w:t>
      </w:r>
    </w:p>
    <w:p w:rsidR="005E2513" w:rsidRPr="004333FE" w:rsidRDefault="005E2513" w:rsidP="005E2513">
      <w:pPr>
        <w:pStyle w:val="ConsPlusNormal"/>
        <w:rPr>
          <w:rFonts w:ascii="Times New Roman" w:hAnsi="Times New Roman" w:cs="Times New Roman"/>
          <w:color w:val="000000"/>
          <w:szCs w:val="24"/>
        </w:rPr>
      </w:pPr>
      <w:r w:rsidRPr="004333FE">
        <w:rPr>
          <w:rFonts w:ascii="Times New Roman" w:hAnsi="Times New Roman" w:cs="Times New Roman"/>
          <w:color w:val="000000"/>
          <w:szCs w:val="24"/>
        </w:rPr>
        <w:t xml:space="preserve"> Байкаловский муниципальный район                                             А.А. Жуков</w:t>
      </w:r>
    </w:p>
    <w:p w:rsidR="004333FE" w:rsidRPr="008B4894" w:rsidRDefault="004333FE" w:rsidP="00C324A6">
      <w:pPr>
        <w:pStyle w:val="ConsPlusNormal"/>
        <w:widowControl/>
        <w:outlineLvl w:val="0"/>
        <w:rPr>
          <w:rFonts w:ascii="Times New Roman" w:hAnsi="Times New Roman"/>
          <w:color w:val="000000"/>
          <w:szCs w:val="26"/>
        </w:rPr>
      </w:pPr>
    </w:p>
    <w:p w:rsidR="004333FE" w:rsidRPr="008B4894" w:rsidRDefault="004333FE" w:rsidP="004333FE">
      <w:pPr>
        <w:pStyle w:val="ConsPlusNormal"/>
        <w:widowControl/>
        <w:jc w:val="right"/>
        <w:rPr>
          <w:rFonts w:ascii="Times New Roman" w:hAnsi="Times New Roman"/>
          <w:color w:val="000000"/>
          <w:szCs w:val="26"/>
        </w:rPr>
      </w:pPr>
      <w:r w:rsidRPr="008B4894">
        <w:rPr>
          <w:rFonts w:ascii="Times New Roman" w:hAnsi="Times New Roman"/>
          <w:color w:val="000000"/>
          <w:szCs w:val="26"/>
        </w:rPr>
        <w:lastRenderedPageBreak/>
        <w:t>Утвержден</w:t>
      </w:r>
    </w:p>
    <w:p w:rsidR="004333FE" w:rsidRPr="008B4894" w:rsidRDefault="004333FE" w:rsidP="004333FE">
      <w:pPr>
        <w:pStyle w:val="ConsPlusNormal"/>
        <w:widowControl/>
        <w:jc w:val="right"/>
        <w:rPr>
          <w:rFonts w:ascii="Times New Roman" w:hAnsi="Times New Roman"/>
          <w:color w:val="000000"/>
          <w:szCs w:val="26"/>
        </w:rPr>
      </w:pPr>
      <w:r w:rsidRPr="008B4894">
        <w:rPr>
          <w:rFonts w:ascii="Times New Roman" w:hAnsi="Times New Roman"/>
          <w:color w:val="000000"/>
          <w:szCs w:val="26"/>
        </w:rPr>
        <w:t>Постановлением</w:t>
      </w:r>
    </w:p>
    <w:p w:rsidR="004333FE" w:rsidRPr="008B4894" w:rsidRDefault="004333FE" w:rsidP="004333FE">
      <w:pPr>
        <w:pStyle w:val="ConsPlusNormal"/>
        <w:widowControl/>
        <w:jc w:val="right"/>
        <w:rPr>
          <w:rFonts w:ascii="Times New Roman" w:hAnsi="Times New Roman"/>
          <w:color w:val="000000"/>
          <w:szCs w:val="26"/>
        </w:rPr>
      </w:pPr>
      <w:r w:rsidRPr="008B4894">
        <w:rPr>
          <w:rFonts w:ascii="Times New Roman" w:hAnsi="Times New Roman"/>
          <w:color w:val="000000"/>
          <w:szCs w:val="26"/>
        </w:rPr>
        <w:t>Администрации МО</w:t>
      </w:r>
    </w:p>
    <w:p w:rsidR="004333FE" w:rsidRPr="008B4894" w:rsidRDefault="004333FE" w:rsidP="004333FE">
      <w:pPr>
        <w:pStyle w:val="ConsPlusNormal"/>
        <w:widowControl/>
        <w:jc w:val="right"/>
        <w:rPr>
          <w:rFonts w:ascii="Times New Roman" w:hAnsi="Times New Roman"/>
          <w:color w:val="000000"/>
          <w:szCs w:val="26"/>
        </w:rPr>
      </w:pPr>
      <w:r w:rsidRPr="008B4894">
        <w:rPr>
          <w:rFonts w:ascii="Times New Roman" w:hAnsi="Times New Roman"/>
          <w:color w:val="000000"/>
          <w:szCs w:val="26"/>
        </w:rPr>
        <w:t>Байкаловский муниципальный район</w:t>
      </w:r>
    </w:p>
    <w:p w:rsidR="004333FE" w:rsidRPr="00C11E9E" w:rsidRDefault="00C324A6" w:rsidP="004333FE">
      <w:pPr>
        <w:pStyle w:val="ConsPlusNormal"/>
        <w:widowControl/>
        <w:jc w:val="right"/>
        <w:rPr>
          <w:rFonts w:ascii="Times New Roman" w:hAnsi="Times New Roman"/>
          <w:color w:val="000000"/>
          <w:szCs w:val="26"/>
        </w:rPr>
      </w:pPr>
      <w:r>
        <w:rPr>
          <w:rFonts w:ascii="Times New Roman" w:hAnsi="Times New Roman"/>
          <w:color w:val="000000"/>
          <w:szCs w:val="26"/>
        </w:rPr>
        <w:t>от 25.08.2020 г. №247</w:t>
      </w:r>
    </w:p>
    <w:p w:rsidR="00B71CF9" w:rsidRPr="004333FE" w:rsidRDefault="00B71CF9">
      <w:pPr>
        <w:pStyle w:val="ConsPlusNormal"/>
      </w:pPr>
    </w:p>
    <w:p w:rsidR="00B71CF9" w:rsidRPr="004333FE" w:rsidRDefault="00B71CF9">
      <w:pPr>
        <w:pStyle w:val="ConsPlusTitle"/>
        <w:jc w:val="center"/>
        <w:rPr>
          <w:rFonts w:ascii="Times New Roman" w:hAnsi="Times New Roman" w:cs="Times New Roman"/>
        </w:rPr>
      </w:pPr>
      <w:bookmarkStart w:id="2" w:name="P31"/>
      <w:bookmarkEnd w:id="2"/>
      <w:r w:rsidRPr="004333FE">
        <w:rPr>
          <w:rFonts w:ascii="Times New Roman" w:hAnsi="Times New Roman" w:cs="Times New Roman"/>
        </w:rPr>
        <w:t>АДМИНИСТРАТИВНЫЙ РЕГЛАМЕНТ</w:t>
      </w:r>
    </w:p>
    <w:p w:rsidR="00B71CF9" w:rsidRPr="004333FE" w:rsidRDefault="00B71CF9">
      <w:pPr>
        <w:pStyle w:val="ConsPlusTitle"/>
        <w:jc w:val="center"/>
        <w:rPr>
          <w:rFonts w:ascii="Times New Roman" w:hAnsi="Times New Roman" w:cs="Times New Roman"/>
        </w:rPr>
      </w:pPr>
      <w:r w:rsidRPr="004333FE">
        <w:rPr>
          <w:rFonts w:ascii="Times New Roman" w:hAnsi="Times New Roman" w:cs="Times New Roman"/>
        </w:rPr>
        <w:t>ОСУЩЕСТВЛЕНИЯ МУНИЦИПАЛЬНОГО КОНТРОЛЯ</w:t>
      </w:r>
    </w:p>
    <w:p w:rsidR="00B71CF9" w:rsidRPr="00441085" w:rsidRDefault="00B71CF9">
      <w:pPr>
        <w:pStyle w:val="ConsPlusTitle"/>
        <w:jc w:val="center"/>
        <w:rPr>
          <w:rFonts w:ascii="Times New Roman" w:hAnsi="Times New Roman" w:cs="Times New Roman"/>
        </w:rPr>
      </w:pPr>
      <w:r w:rsidRPr="004333FE">
        <w:rPr>
          <w:rFonts w:ascii="Times New Roman" w:hAnsi="Times New Roman" w:cs="Times New Roman"/>
        </w:rPr>
        <w:t xml:space="preserve">ЗА ИСПОЛЬЗОВАНИЕМ </w:t>
      </w:r>
      <w:r w:rsidRPr="00441085">
        <w:rPr>
          <w:rFonts w:ascii="Times New Roman" w:hAnsi="Times New Roman" w:cs="Times New Roman"/>
        </w:rPr>
        <w:t>И ОХРАНОЙ НЕДР ПРИ ДОБЫЧЕ</w:t>
      </w:r>
    </w:p>
    <w:p w:rsidR="00B71CF9" w:rsidRPr="00441085" w:rsidRDefault="00B71CF9">
      <w:pPr>
        <w:pStyle w:val="ConsPlusTitle"/>
        <w:jc w:val="center"/>
        <w:rPr>
          <w:rFonts w:ascii="Times New Roman" w:hAnsi="Times New Roman" w:cs="Times New Roman"/>
        </w:rPr>
      </w:pPr>
      <w:r w:rsidRPr="00441085">
        <w:rPr>
          <w:rFonts w:ascii="Times New Roman" w:hAnsi="Times New Roman" w:cs="Times New Roman"/>
        </w:rPr>
        <w:t>ОБЩЕРАСПРОСТРАНЕННЫХ ПОЛЕЗНЫХ ИСКОПАЕМЫХ, А ТАКЖЕ</w:t>
      </w:r>
    </w:p>
    <w:p w:rsidR="00B71CF9" w:rsidRPr="00441085" w:rsidRDefault="00B71CF9">
      <w:pPr>
        <w:pStyle w:val="ConsPlusTitle"/>
        <w:jc w:val="center"/>
        <w:rPr>
          <w:rFonts w:ascii="Times New Roman" w:hAnsi="Times New Roman" w:cs="Times New Roman"/>
        </w:rPr>
      </w:pPr>
      <w:r w:rsidRPr="00441085">
        <w:rPr>
          <w:rFonts w:ascii="Times New Roman" w:hAnsi="Times New Roman" w:cs="Times New Roman"/>
        </w:rPr>
        <w:t>ПРИ СТРОИТЕЛЬСТВЕ ПОДЗЕМНЫХ СООРУЖЕНИЙ,</w:t>
      </w:r>
    </w:p>
    <w:p w:rsidR="00B71CF9" w:rsidRPr="00441085" w:rsidRDefault="00B71CF9">
      <w:pPr>
        <w:pStyle w:val="ConsPlusTitle"/>
        <w:jc w:val="center"/>
        <w:rPr>
          <w:rFonts w:ascii="Times New Roman" w:hAnsi="Times New Roman" w:cs="Times New Roman"/>
        </w:rPr>
      </w:pPr>
      <w:r w:rsidRPr="00441085">
        <w:rPr>
          <w:rFonts w:ascii="Times New Roman" w:hAnsi="Times New Roman" w:cs="Times New Roman"/>
        </w:rPr>
        <w:t>НЕ СВЯЗАННЫХ С ДОБЫЧЕЙ ПОЛЕЗНЫХ ИСКОПАЕМЫХ</w:t>
      </w:r>
    </w:p>
    <w:p w:rsidR="00B71CF9" w:rsidRPr="00441085" w:rsidRDefault="00B71CF9">
      <w:pPr>
        <w:pStyle w:val="ConsPlusTitle"/>
        <w:jc w:val="center"/>
        <w:rPr>
          <w:rFonts w:ascii="Times New Roman" w:hAnsi="Times New Roman" w:cs="Times New Roman"/>
        </w:rPr>
      </w:pPr>
      <w:r w:rsidRPr="00441085">
        <w:rPr>
          <w:rFonts w:ascii="Times New Roman" w:hAnsi="Times New Roman" w:cs="Times New Roman"/>
        </w:rPr>
        <w:t>НА ТЕРРИТОРИИ</w:t>
      </w:r>
      <w:r w:rsidR="00441085">
        <w:rPr>
          <w:rFonts w:ascii="Times New Roman" w:hAnsi="Times New Roman" w:cs="Times New Roman"/>
        </w:rPr>
        <w:t xml:space="preserve"> МУНИЦИПАЛЬНОГО ОБРАЗОВАНИЯ БАЙКАЛОВСКИЙ МУНИЦИПАЛЬНЫЙ РАЙОН</w:t>
      </w:r>
    </w:p>
    <w:p w:rsidR="00B71CF9" w:rsidRPr="00441085" w:rsidRDefault="00B71CF9">
      <w:pPr>
        <w:pStyle w:val="ConsPlusNormal"/>
        <w:rPr>
          <w:rFonts w:ascii="Times New Roman" w:hAnsi="Times New Roman" w:cs="Times New Roman"/>
        </w:rPr>
      </w:pPr>
    </w:p>
    <w:p w:rsidR="00B71CF9" w:rsidRPr="00441085" w:rsidRDefault="00B71CF9">
      <w:pPr>
        <w:pStyle w:val="ConsPlusTitle"/>
        <w:jc w:val="center"/>
        <w:outlineLvl w:val="1"/>
        <w:rPr>
          <w:rFonts w:ascii="Times New Roman" w:hAnsi="Times New Roman" w:cs="Times New Roman"/>
        </w:rPr>
      </w:pPr>
      <w:r w:rsidRPr="00441085">
        <w:rPr>
          <w:rFonts w:ascii="Times New Roman" w:hAnsi="Times New Roman" w:cs="Times New Roman"/>
        </w:rPr>
        <w:t>1. ОБЩИЕ ПОЛОЖЕНИЯ</w:t>
      </w:r>
    </w:p>
    <w:p w:rsidR="00B71CF9" w:rsidRPr="00441085" w:rsidRDefault="00B71CF9">
      <w:pPr>
        <w:pStyle w:val="ConsPlusNormal"/>
        <w:rPr>
          <w:rFonts w:ascii="Times New Roman" w:hAnsi="Times New Roman" w:cs="Times New Roman"/>
        </w:rPr>
      </w:pPr>
    </w:p>
    <w:p w:rsidR="00B71CF9" w:rsidRPr="00441085" w:rsidRDefault="00B71CF9" w:rsidP="003571A1">
      <w:pPr>
        <w:pStyle w:val="ConsPlusNormal"/>
        <w:spacing w:line="276" w:lineRule="auto"/>
        <w:ind w:firstLine="709"/>
        <w:jc w:val="both"/>
        <w:rPr>
          <w:rFonts w:ascii="Times New Roman" w:hAnsi="Times New Roman" w:cs="Times New Roman"/>
        </w:rPr>
      </w:pPr>
      <w:r w:rsidRPr="00441085">
        <w:rPr>
          <w:rFonts w:ascii="Times New Roman" w:hAnsi="Times New Roman" w:cs="Times New Roman"/>
        </w:rPr>
        <w:t>1.1. Административный регламент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w:t>
      </w:r>
      <w:r w:rsidR="00441085">
        <w:rPr>
          <w:rFonts w:ascii="Times New Roman" w:hAnsi="Times New Roman" w:cs="Times New Roman"/>
        </w:rPr>
        <w:t>олезных ископаемых на муниципального образования Байкаловский муниципальный район</w:t>
      </w:r>
      <w:r w:rsidRPr="00441085">
        <w:rPr>
          <w:rFonts w:ascii="Times New Roman" w:hAnsi="Times New Roman" w:cs="Times New Roman"/>
        </w:rPr>
        <w:t xml:space="preserve"> (далее - Административный регламент), разработан в целях повышения качества и эффективности проверок, проводимых должностными лицами, уполномоченными на осуществление муниципального контроля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а также определяет сроки и последовательность действий (административных процедур) при осуществлении муниципального контроля.</w:t>
      </w:r>
    </w:p>
    <w:p w:rsidR="00B71CF9" w:rsidRPr="00441085" w:rsidRDefault="00B71CF9" w:rsidP="003571A1">
      <w:pPr>
        <w:pStyle w:val="ConsPlusNormal"/>
        <w:spacing w:line="276" w:lineRule="auto"/>
        <w:ind w:firstLine="709"/>
        <w:jc w:val="both"/>
        <w:rPr>
          <w:rFonts w:ascii="Times New Roman" w:hAnsi="Times New Roman" w:cs="Times New Roman"/>
        </w:rPr>
      </w:pPr>
      <w:r w:rsidRPr="00441085">
        <w:rPr>
          <w:rFonts w:ascii="Times New Roman" w:hAnsi="Times New Roman" w:cs="Times New Roman"/>
        </w:rPr>
        <w:t>1.2. Органом, ответственным за исполнение муниципального контроля, является администрация</w:t>
      </w:r>
      <w:r w:rsidR="00441085" w:rsidRPr="00441085">
        <w:rPr>
          <w:rFonts w:ascii="Times New Roman" w:hAnsi="Times New Roman" w:cs="Times New Roman"/>
        </w:rPr>
        <w:t xml:space="preserve"> муниципального образования Байкаловский муниципальный район</w:t>
      </w:r>
      <w:r w:rsidRPr="00441085">
        <w:rPr>
          <w:rFonts w:ascii="Times New Roman" w:hAnsi="Times New Roman" w:cs="Times New Roman"/>
        </w:rPr>
        <w:t xml:space="preserve">, в лице отдела </w:t>
      </w:r>
      <w:r w:rsidR="00C66671">
        <w:rPr>
          <w:rFonts w:ascii="Times New Roman" w:hAnsi="Times New Roman" w:cs="Times New Roman"/>
          <w:bCs/>
          <w:szCs w:val="28"/>
        </w:rPr>
        <w:t>социально – экономического развития</w:t>
      </w:r>
      <w:r w:rsidRPr="00441085">
        <w:rPr>
          <w:rFonts w:ascii="Times New Roman" w:hAnsi="Times New Roman" w:cs="Times New Roman"/>
          <w:sz w:val="22"/>
        </w:rPr>
        <w:t xml:space="preserve"> </w:t>
      </w:r>
      <w:r w:rsidRPr="00441085">
        <w:rPr>
          <w:rFonts w:ascii="Times New Roman" w:hAnsi="Times New Roman" w:cs="Times New Roman"/>
        </w:rPr>
        <w:t>(далее - орган муниципального контроля).</w:t>
      </w:r>
    </w:p>
    <w:p w:rsidR="00B71CF9" w:rsidRPr="00441085" w:rsidRDefault="00B71CF9" w:rsidP="003571A1">
      <w:pPr>
        <w:pStyle w:val="ConsPlusNormal"/>
        <w:spacing w:line="276" w:lineRule="auto"/>
        <w:ind w:firstLine="709"/>
        <w:jc w:val="both"/>
        <w:rPr>
          <w:rFonts w:ascii="Times New Roman" w:hAnsi="Times New Roman" w:cs="Times New Roman"/>
        </w:rPr>
      </w:pPr>
      <w:r w:rsidRPr="00441085">
        <w:rPr>
          <w:rFonts w:ascii="Times New Roman" w:hAnsi="Times New Roman" w:cs="Times New Roman"/>
        </w:rPr>
        <w:t>1.3. Муниципальный контроль осуществляется в соответствии со следующими нормативными правовыми актами:</w:t>
      </w:r>
    </w:p>
    <w:p w:rsidR="00B71CF9" w:rsidRPr="00441085" w:rsidRDefault="00B71CF9" w:rsidP="003571A1">
      <w:pPr>
        <w:pStyle w:val="ConsPlusNormal"/>
        <w:spacing w:line="276" w:lineRule="auto"/>
        <w:ind w:firstLine="709"/>
        <w:jc w:val="both"/>
        <w:rPr>
          <w:rFonts w:ascii="Times New Roman" w:hAnsi="Times New Roman" w:cs="Times New Roman"/>
        </w:rPr>
      </w:pPr>
      <w:r w:rsidRPr="00441085">
        <w:rPr>
          <w:rFonts w:ascii="Times New Roman" w:hAnsi="Times New Roman" w:cs="Times New Roman"/>
        </w:rPr>
        <w:t xml:space="preserve">- Федеральным </w:t>
      </w:r>
      <w:hyperlink r:id="rId14" w:history="1">
        <w:r w:rsidRPr="00441085">
          <w:rPr>
            <w:rFonts w:ascii="Times New Roman" w:hAnsi="Times New Roman" w:cs="Times New Roman"/>
          </w:rPr>
          <w:t>законом</w:t>
        </w:r>
      </w:hyperlink>
      <w:r w:rsidRPr="00441085">
        <w:rPr>
          <w:rFonts w:ascii="Times New Roman" w:hAnsi="Times New Roman" w:cs="Times New Roman"/>
        </w:rPr>
        <w:t xml:space="preserve"> от 21 февраля 1992 года N 2395-1 "О недрах";</w:t>
      </w:r>
    </w:p>
    <w:p w:rsidR="00B71CF9" w:rsidRPr="00441085" w:rsidRDefault="00B71CF9" w:rsidP="003571A1">
      <w:pPr>
        <w:pStyle w:val="ConsPlusNormal"/>
        <w:spacing w:line="276" w:lineRule="auto"/>
        <w:ind w:firstLine="709"/>
        <w:jc w:val="both"/>
        <w:rPr>
          <w:rFonts w:ascii="Times New Roman" w:hAnsi="Times New Roman" w:cs="Times New Roman"/>
        </w:rPr>
      </w:pPr>
      <w:r w:rsidRPr="00441085">
        <w:rPr>
          <w:rFonts w:ascii="Times New Roman" w:hAnsi="Times New Roman" w:cs="Times New Roman"/>
        </w:rPr>
        <w:t xml:space="preserve">- </w:t>
      </w:r>
      <w:hyperlink r:id="rId15" w:history="1">
        <w:r w:rsidRPr="00441085">
          <w:rPr>
            <w:rFonts w:ascii="Times New Roman" w:hAnsi="Times New Roman" w:cs="Times New Roman"/>
          </w:rPr>
          <w:t>Законом</w:t>
        </w:r>
      </w:hyperlink>
      <w:r w:rsidRPr="00441085">
        <w:rPr>
          <w:rFonts w:ascii="Times New Roman" w:hAnsi="Times New Roman" w:cs="Times New Roman"/>
        </w:rPr>
        <w:t xml:space="preserve"> Свердловской области от 24 апреля 2009 года N 25-ОЗ "Об особенностях пользования участками недр местного значения в Свердловской области";</w:t>
      </w:r>
    </w:p>
    <w:p w:rsidR="00B71CF9" w:rsidRPr="00441085" w:rsidRDefault="00B71CF9" w:rsidP="003571A1">
      <w:pPr>
        <w:pStyle w:val="ConsPlusNormal"/>
        <w:spacing w:line="276" w:lineRule="auto"/>
        <w:ind w:firstLine="709"/>
        <w:jc w:val="both"/>
        <w:rPr>
          <w:rFonts w:ascii="Times New Roman" w:hAnsi="Times New Roman" w:cs="Times New Roman"/>
        </w:rPr>
      </w:pPr>
      <w:r w:rsidRPr="00441085">
        <w:rPr>
          <w:rFonts w:ascii="Times New Roman" w:hAnsi="Times New Roman" w:cs="Times New Roman"/>
        </w:rPr>
        <w:t xml:space="preserve">- Федеральным </w:t>
      </w:r>
      <w:hyperlink r:id="rId16" w:history="1">
        <w:r w:rsidRPr="00441085">
          <w:rPr>
            <w:rFonts w:ascii="Times New Roman" w:hAnsi="Times New Roman" w:cs="Times New Roman"/>
          </w:rPr>
          <w:t>законом</w:t>
        </w:r>
      </w:hyperlink>
      <w:r w:rsidRPr="00441085">
        <w:rPr>
          <w:rFonts w:ascii="Times New Roman" w:hAnsi="Times New Roman" w:cs="Times New Roman"/>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71CF9" w:rsidRPr="00441085" w:rsidRDefault="00B71CF9" w:rsidP="003571A1">
      <w:pPr>
        <w:pStyle w:val="ConsPlusNormal"/>
        <w:spacing w:line="276" w:lineRule="auto"/>
        <w:ind w:firstLine="709"/>
        <w:jc w:val="both"/>
        <w:rPr>
          <w:rFonts w:ascii="Times New Roman" w:hAnsi="Times New Roman" w:cs="Times New Roman"/>
        </w:rPr>
      </w:pPr>
      <w:r w:rsidRPr="00441085">
        <w:rPr>
          <w:rFonts w:ascii="Times New Roman" w:hAnsi="Times New Roman" w:cs="Times New Roman"/>
        </w:rPr>
        <w:t xml:space="preserve">- Федеральным </w:t>
      </w:r>
      <w:hyperlink r:id="rId17" w:history="1">
        <w:r w:rsidRPr="00441085">
          <w:rPr>
            <w:rFonts w:ascii="Times New Roman" w:hAnsi="Times New Roman" w:cs="Times New Roman"/>
          </w:rPr>
          <w:t>законом</w:t>
        </w:r>
      </w:hyperlink>
      <w:r w:rsidRPr="00441085">
        <w:rPr>
          <w:rFonts w:ascii="Times New Roman" w:hAnsi="Times New Roman" w:cs="Times New Roman"/>
        </w:rPr>
        <w:t xml:space="preserve"> от 2 мая 2006 года N 59-ФЗ "О порядке рассмотрения обращений граждан Российской Федерации";</w:t>
      </w:r>
    </w:p>
    <w:p w:rsidR="00B71CF9" w:rsidRPr="00441085" w:rsidRDefault="00B71CF9" w:rsidP="003571A1">
      <w:pPr>
        <w:pStyle w:val="ConsPlusNormal"/>
        <w:spacing w:line="276" w:lineRule="auto"/>
        <w:ind w:firstLine="709"/>
        <w:jc w:val="both"/>
        <w:rPr>
          <w:rFonts w:ascii="Times New Roman" w:hAnsi="Times New Roman" w:cs="Times New Roman"/>
        </w:rPr>
      </w:pPr>
      <w:r w:rsidRPr="00441085">
        <w:rPr>
          <w:rFonts w:ascii="Times New Roman" w:hAnsi="Times New Roman" w:cs="Times New Roman"/>
        </w:rPr>
        <w:t xml:space="preserve">- </w:t>
      </w:r>
      <w:hyperlink r:id="rId18" w:history="1">
        <w:r w:rsidRPr="00441085">
          <w:rPr>
            <w:rFonts w:ascii="Times New Roman" w:hAnsi="Times New Roman" w:cs="Times New Roman"/>
          </w:rPr>
          <w:t>Постановление</w:t>
        </w:r>
      </w:hyperlink>
      <w:r w:rsidRPr="00441085">
        <w:rPr>
          <w:rFonts w:ascii="Times New Roman" w:hAnsi="Times New Roman" w:cs="Times New Roman"/>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B71CF9" w:rsidRPr="00441085" w:rsidRDefault="00B71CF9" w:rsidP="003571A1">
      <w:pPr>
        <w:pStyle w:val="ConsPlusNormal"/>
        <w:spacing w:line="276" w:lineRule="auto"/>
        <w:ind w:firstLine="709"/>
        <w:jc w:val="both"/>
        <w:rPr>
          <w:rFonts w:ascii="Times New Roman" w:hAnsi="Times New Roman" w:cs="Times New Roman"/>
        </w:rPr>
      </w:pPr>
      <w:r w:rsidRPr="00441085">
        <w:rPr>
          <w:rFonts w:ascii="Times New Roman" w:hAnsi="Times New Roman" w:cs="Times New Roman"/>
        </w:rPr>
        <w:t xml:space="preserve">- </w:t>
      </w:r>
      <w:hyperlink r:id="rId19" w:history="1">
        <w:r w:rsidRPr="00441085">
          <w:rPr>
            <w:rFonts w:ascii="Times New Roman" w:hAnsi="Times New Roman" w:cs="Times New Roman"/>
          </w:rPr>
          <w:t>Постановление</w:t>
        </w:r>
      </w:hyperlink>
      <w:r w:rsidRPr="00441085">
        <w:rPr>
          <w:rFonts w:ascii="Times New Roman" w:hAnsi="Times New Roman" w:cs="Times New Roman"/>
        </w:rPr>
        <w:t xml:space="preserve"> Правительства Свердловской области от 28.06.2012 N 703-ПП "Об утверждении порядка разработки и принятия административных регламентов </w:t>
      </w:r>
      <w:r w:rsidRPr="00441085">
        <w:rPr>
          <w:rFonts w:ascii="Times New Roman" w:hAnsi="Times New Roman" w:cs="Times New Roman"/>
        </w:rPr>
        <w:lastRenderedPageBreak/>
        <w:t>осуществления муниципального контроля на территории Свердловской области".</w:t>
      </w:r>
    </w:p>
    <w:p w:rsidR="00B71CF9" w:rsidRPr="00441085" w:rsidRDefault="00B71CF9" w:rsidP="003571A1">
      <w:pPr>
        <w:pStyle w:val="ConsPlusNormal"/>
        <w:spacing w:line="276" w:lineRule="auto"/>
        <w:ind w:firstLine="709"/>
        <w:jc w:val="both"/>
        <w:rPr>
          <w:rFonts w:ascii="Times New Roman" w:hAnsi="Times New Roman" w:cs="Times New Roman"/>
        </w:rPr>
      </w:pPr>
      <w:r w:rsidRPr="00441085">
        <w:rPr>
          <w:rFonts w:ascii="Times New Roman" w:hAnsi="Times New Roman" w:cs="Times New Roman"/>
        </w:rPr>
        <w:t>1.4. Предметом муниципального контроля является проверка соблюдения юридическими лицами и индивидуальными предпринимателями, физическими лицами в процессе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обязательных требований, установленных федеральным и областным законодательством, муниципальными правовыми актами.</w:t>
      </w:r>
    </w:p>
    <w:p w:rsidR="00B71CF9" w:rsidRPr="00441085" w:rsidRDefault="00B71CF9" w:rsidP="003571A1">
      <w:pPr>
        <w:pStyle w:val="ConsPlusNormal"/>
        <w:spacing w:line="276" w:lineRule="auto"/>
        <w:ind w:firstLine="709"/>
        <w:jc w:val="both"/>
        <w:rPr>
          <w:rFonts w:ascii="Times New Roman" w:hAnsi="Times New Roman" w:cs="Times New Roman"/>
        </w:rPr>
      </w:pPr>
      <w:r w:rsidRPr="00441085">
        <w:rPr>
          <w:rFonts w:ascii="Times New Roman" w:hAnsi="Times New Roman" w:cs="Times New Roman"/>
        </w:rPr>
        <w:t>1.5. Должностн</w:t>
      </w:r>
      <w:r w:rsidR="00A23231">
        <w:rPr>
          <w:rFonts w:ascii="Times New Roman" w:hAnsi="Times New Roman" w:cs="Times New Roman"/>
        </w:rPr>
        <w:t>ое</w:t>
      </w:r>
      <w:r w:rsidRPr="00441085">
        <w:rPr>
          <w:rFonts w:ascii="Times New Roman" w:hAnsi="Times New Roman" w:cs="Times New Roman"/>
        </w:rPr>
        <w:t xml:space="preserve"> лиц</w:t>
      </w:r>
      <w:r w:rsidR="00A23231">
        <w:rPr>
          <w:rFonts w:ascii="Times New Roman" w:hAnsi="Times New Roman" w:cs="Times New Roman"/>
        </w:rPr>
        <w:t>о</w:t>
      </w:r>
      <w:r w:rsidRPr="00441085">
        <w:rPr>
          <w:rFonts w:ascii="Times New Roman" w:hAnsi="Times New Roman" w:cs="Times New Roman"/>
        </w:rPr>
        <w:t xml:space="preserve"> органа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обязаны:</w:t>
      </w:r>
    </w:p>
    <w:p w:rsidR="00B71CF9" w:rsidRPr="00A23231" w:rsidRDefault="00B71CF9" w:rsidP="003571A1">
      <w:pPr>
        <w:pStyle w:val="ConsPlusNormal"/>
        <w:spacing w:line="276" w:lineRule="auto"/>
        <w:ind w:firstLine="709"/>
        <w:jc w:val="both"/>
        <w:rPr>
          <w:rFonts w:ascii="Times New Roman" w:hAnsi="Times New Roman" w:cs="Times New Roman"/>
        </w:rPr>
      </w:pPr>
      <w:r w:rsidRPr="00A23231">
        <w:rPr>
          <w:rFonts w:ascii="Times New Roman" w:hAnsi="Times New Roman" w:cs="Times New Roman"/>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B71CF9" w:rsidRPr="00A23231" w:rsidRDefault="00B71CF9" w:rsidP="003571A1">
      <w:pPr>
        <w:pStyle w:val="ConsPlusNormal"/>
        <w:spacing w:line="276" w:lineRule="auto"/>
        <w:ind w:firstLine="709"/>
        <w:jc w:val="both"/>
        <w:rPr>
          <w:rFonts w:ascii="Times New Roman" w:hAnsi="Times New Roman" w:cs="Times New Roman"/>
        </w:rPr>
      </w:pPr>
      <w:r w:rsidRPr="00A23231">
        <w:rPr>
          <w:rFonts w:ascii="Times New Roman" w:hAnsi="Times New Roman" w:cs="Times New Roman"/>
        </w:rPr>
        <w:t>2) соблюдать законодательство Российской Федерации, права и законные интересы юридического лица, индивидуального предпринимателя, физического лица в ходе проведения проверки;</w:t>
      </w:r>
    </w:p>
    <w:p w:rsidR="00B71CF9" w:rsidRPr="00A23231" w:rsidRDefault="00B71CF9" w:rsidP="003571A1">
      <w:pPr>
        <w:pStyle w:val="ConsPlusNormal"/>
        <w:spacing w:line="276" w:lineRule="auto"/>
        <w:ind w:firstLine="709"/>
        <w:jc w:val="both"/>
        <w:rPr>
          <w:rFonts w:ascii="Times New Roman" w:hAnsi="Times New Roman" w:cs="Times New Roman"/>
        </w:rPr>
      </w:pPr>
      <w:r w:rsidRPr="00A23231">
        <w:rPr>
          <w:rFonts w:ascii="Times New Roman" w:hAnsi="Times New Roman" w:cs="Times New Roman"/>
        </w:rPr>
        <w:t xml:space="preserve">3) проводить проверку на основании распоряжения главы </w:t>
      </w:r>
      <w:r w:rsidR="00A23231" w:rsidRPr="00A23231">
        <w:rPr>
          <w:rFonts w:ascii="Times New Roman" w:hAnsi="Times New Roman" w:cs="Times New Roman"/>
        </w:rPr>
        <w:t xml:space="preserve">муниципального образования Байкаловский муниципальный район </w:t>
      </w:r>
      <w:r w:rsidRPr="00A23231">
        <w:rPr>
          <w:rFonts w:ascii="Times New Roman" w:hAnsi="Times New Roman" w:cs="Times New Roman"/>
        </w:rPr>
        <w:t>о проведении проверки в соответствии с ее назначением;</w:t>
      </w:r>
    </w:p>
    <w:p w:rsidR="00B71CF9" w:rsidRPr="00A23231" w:rsidRDefault="00B71CF9" w:rsidP="003571A1">
      <w:pPr>
        <w:pStyle w:val="ConsPlusNormal"/>
        <w:spacing w:line="276" w:lineRule="auto"/>
        <w:ind w:firstLine="709"/>
        <w:jc w:val="both"/>
        <w:rPr>
          <w:rFonts w:ascii="Times New Roman" w:hAnsi="Times New Roman" w:cs="Times New Roman"/>
        </w:rPr>
      </w:pPr>
      <w:r w:rsidRPr="00A23231">
        <w:rPr>
          <w:rFonts w:ascii="Times New Roman" w:hAnsi="Times New Roman" w:cs="Times New Roman"/>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w:t>
      </w:r>
      <w:r w:rsidR="00A23231">
        <w:rPr>
          <w:rFonts w:ascii="Times New Roman" w:hAnsi="Times New Roman" w:cs="Times New Roman"/>
        </w:rPr>
        <w:t xml:space="preserve"> муниципального образования Байкаловский муниципальный район</w:t>
      </w:r>
      <w:r w:rsidRPr="00A23231">
        <w:rPr>
          <w:rFonts w:ascii="Times New Roman" w:hAnsi="Times New Roman" w:cs="Times New Roman"/>
        </w:rPr>
        <w:t xml:space="preserve"> о проведении проверки, а в случаях, предусмотренных Федеральным </w:t>
      </w:r>
      <w:hyperlink r:id="rId20" w:history="1">
        <w:r w:rsidRPr="00A23231">
          <w:rPr>
            <w:rFonts w:ascii="Times New Roman" w:hAnsi="Times New Roman" w:cs="Times New Roman"/>
          </w:rPr>
          <w:t>законом</w:t>
        </w:r>
      </w:hyperlink>
      <w:r w:rsidRPr="00A23231">
        <w:rPr>
          <w:rFonts w:ascii="Times New Roman" w:hAnsi="Times New Roman" w:cs="Times New Roman"/>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 при предъявлении копии документа о согласовании проведения проверки;</w:t>
      </w:r>
    </w:p>
    <w:p w:rsidR="00B71CF9" w:rsidRPr="00A23231" w:rsidRDefault="00B71CF9" w:rsidP="003571A1">
      <w:pPr>
        <w:pStyle w:val="ConsPlusNormal"/>
        <w:spacing w:line="276" w:lineRule="auto"/>
        <w:ind w:firstLine="709"/>
        <w:jc w:val="both"/>
        <w:rPr>
          <w:rFonts w:ascii="Times New Roman" w:hAnsi="Times New Roman" w:cs="Times New Roman"/>
        </w:rPr>
      </w:pPr>
      <w:r w:rsidRPr="00A23231">
        <w:rPr>
          <w:rFonts w:ascii="Times New Roman" w:hAnsi="Times New Roman" w:cs="Times New Roman"/>
        </w:rPr>
        <w:t>5) не препятствовать руководителю, иному должностному лицу или уполномоченному представителю юридического лица, индивидуальному предпринимателю, физическому лицу или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71CF9" w:rsidRPr="00A23231" w:rsidRDefault="00B71CF9" w:rsidP="003571A1">
      <w:pPr>
        <w:pStyle w:val="ConsPlusNormal"/>
        <w:spacing w:line="276" w:lineRule="auto"/>
        <w:ind w:firstLine="709"/>
        <w:jc w:val="both"/>
        <w:rPr>
          <w:rFonts w:ascii="Times New Roman" w:hAnsi="Times New Roman" w:cs="Times New Roman"/>
        </w:rPr>
      </w:pPr>
      <w:r w:rsidRPr="00A23231">
        <w:rPr>
          <w:rFonts w:ascii="Times New Roman" w:hAnsi="Times New Roman" w:cs="Times New Roman"/>
        </w:rPr>
        <w:t>6) предоставлять руководителю, иному должностному лицу или уполномоченному представителю юридического лица, индивидуальному предпринимателю, физическому лицу или его уполномоченному представителю, присутствующим при проведении проверки, информацию и документы, относящиеся к предмету проверки;</w:t>
      </w:r>
    </w:p>
    <w:p w:rsidR="00B71CF9" w:rsidRPr="00A23231" w:rsidRDefault="00B71CF9" w:rsidP="003571A1">
      <w:pPr>
        <w:pStyle w:val="ConsPlusNormal"/>
        <w:spacing w:line="276" w:lineRule="auto"/>
        <w:ind w:firstLine="709"/>
        <w:jc w:val="both"/>
        <w:rPr>
          <w:rFonts w:ascii="Times New Roman" w:hAnsi="Times New Roman" w:cs="Times New Roman"/>
        </w:rPr>
      </w:pPr>
      <w:r w:rsidRPr="00A23231">
        <w:rPr>
          <w:rFonts w:ascii="Times New Roman" w:hAnsi="Times New Roman" w:cs="Times New Roman"/>
        </w:rPr>
        <w:t>7) знакомить руководителя, иное должностное лицо или уполномоченного представителя юридического лица, индивидуального предпринимателя, физическому лицу или его уполномоченного представителя с результатами проверки, а также с документами и (или) информацией, полученными в рамках межведомственного информационного взаимодействия;</w:t>
      </w:r>
    </w:p>
    <w:p w:rsidR="00B71CF9" w:rsidRPr="00A23231" w:rsidRDefault="00B71CF9" w:rsidP="003571A1">
      <w:pPr>
        <w:pStyle w:val="ConsPlusNormal"/>
        <w:spacing w:line="276" w:lineRule="auto"/>
        <w:ind w:firstLine="709"/>
        <w:jc w:val="both"/>
        <w:rPr>
          <w:rFonts w:ascii="Times New Roman" w:hAnsi="Times New Roman" w:cs="Times New Roman"/>
        </w:rPr>
      </w:pPr>
      <w:r w:rsidRPr="00A23231">
        <w:rPr>
          <w:rFonts w:ascii="Times New Roman" w:hAnsi="Times New Roman" w:cs="Times New Roman"/>
        </w:rPr>
        <w:t>8) соблюдать права и законные интересы юридического лица, индивидуального предпринимателя, физического лиц</w:t>
      </w:r>
      <w:r w:rsidR="00A23231">
        <w:rPr>
          <w:rFonts w:ascii="Times New Roman" w:hAnsi="Times New Roman" w:cs="Times New Roman"/>
        </w:rPr>
        <w:t>а, проверка которых проводится;</w:t>
      </w:r>
    </w:p>
    <w:p w:rsidR="00B71CF9" w:rsidRPr="00A23231" w:rsidRDefault="00A23231" w:rsidP="003571A1">
      <w:pPr>
        <w:pStyle w:val="ConsPlusNormal"/>
        <w:spacing w:line="276" w:lineRule="auto"/>
        <w:ind w:firstLine="709"/>
        <w:jc w:val="both"/>
        <w:rPr>
          <w:rFonts w:ascii="Times New Roman" w:hAnsi="Times New Roman" w:cs="Times New Roman"/>
        </w:rPr>
      </w:pPr>
      <w:r w:rsidRPr="00A23231">
        <w:rPr>
          <w:rFonts w:ascii="Times New Roman" w:hAnsi="Times New Roman" w:cs="Times New Roman"/>
        </w:rPr>
        <w:t>9</w:t>
      </w:r>
      <w:r w:rsidR="00B71CF9" w:rsidRPr="00A23231">
        <w:rPr>
          <w:rFonts w:ascii="Times New Roman" w:hAnsi="Times New Roman" w:cs="Times New Roman"/>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w:t>
      </w:r>
      <w:r w:rsidR="00B71CF9" w:rsidRPr="00A23231">
        <w:rPr>
          <w:rFonts w:ascii="Times New Roman" w:hAnsi="Times New Roman" w:cs="Times New Roman"/>
        </w:rPr>
        <w:lastRenderedPageBreak/>
        <w:t>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71CF9" w:rsidRPr="00A23231" w:rsidRDefault="00B71CF9" w:rsidP="003571A1">
      <w:pPr>
        <w:pStyle w:val="ConsPlusNormal"/>
        <w:spacing w:line="276" w:lineRule="auto"/>
        <w:ind w:firstLine="709"/>
        <w:jc w:val="both"/>
        <w:rPr>
          <w:rFonts w:ascii="Times New Roman" w:hAnsi="Times New Roman" w:cs="Times New Roman"/>
        </w:rPr>
      </w:pPr>
      <w:r w:rsidRPr="00A23231">
        <w:rPr>
          <w:rFonts w:ascii="Times New Roman" w:hAnsi="Times New Roman" w:cs="Times New Roman"/>
        </w:rPr>
        <w:t>1</w:t>
      </w:r>
      <w:r w:rsidR="00A23231" w:rsidRPr="00A23231">
        <w:rPr>
          <w:rFonts w:ascii="Times New Roman" w:hAnsi="Times New Roman" w:cs="Times New Roman"/>
        </w:rPr>
        <w:t>0</w:t>
      </w:r>
      <w:r w:rsidRPr="00A23231">
        <w:rPr>
          <w:rFonts w:ascii="Times New Roman" w:hAnsi="Times New Roman" w:cs="Times New Roman"/>
        </w:rPr>
        <w:t>) соблюдать сроки проведения проверки, установленные законодательством Российской Федерации;</w:t>
      </w:r>
    </w:p>
    <w:p w:rsidR="00DC4243" w:rsidRPr="00DC4243" w:rsidRDefault="00DC4243" w:rsidP="003571A1">
      <w:pPr>
        <w:autoSpaceDE w:val="0"/>
        <w:autoSpaceDN w:val="0"/>
        <w:adjustRightInd w:val="0"/>
        <w:spacing w:line="276" w:lineRule="auto"/>
        <w:ind w:firstLine="709"/>
        <w:jc w:val="both"/>
        <w:rPr>
          <w:rFonts w:eastAsia="Arial Unicode MS"/>
          <w:sz w:val="24"/>
          <w:szCs w:val="24"/>
          <w:lang w:val="ru-RU"/>
        </w:rPr>
      </w:pPr>
      <w:r w:rsidRPr="00DC4243">
        <w:rPr>
          <w:rFonts w:eastAsia="Arial Unicode MS"/>
          <w:sz w:val="24"/>
          <w:szCs w:val="24"/>
          <w:lang w:val="ru-RU"/>
        </w:rPr>
        <w:t>1</w:t>
      </w:r>
      <w:r w:rsidR="00D36403">
        <w:rPr>
          <w:rFonts w:eastAsia="Arial Unicode MS"/>
          <w:sz w:val="24"/>
          <w:szCs w:val="24"/>
          <w:lang w:val="ru-RU"/>
        </w:rPr>
        <w:t>1</w:t>
      </w:r>
      <w:r w:rsidRPr="00DC4243">
        <w:rPr>
          <w:rFonts w:eastAsia="Arial Unicode MS"/>
          <w:sz w:val="24"/>
          <w:szCs w:val="24"/>
          <w:lang w:val="ru-RU"/>
        </w:rPr>
        <w:t>) составлять акты по результатам проверки;</w:t>
      </w:r>
    </w:p>
    <w:p w:rsidR="00B71CF9" w:rsidRPr="00DC4243" w:rsidRDefault="00B71CF9" w:rsidP="003571A1">
      <w:pPr>
        <w:pStyle w:val="ConsPlusNormal"/>
        <w:spacing w:line="276" w:lineRule="auto"/>
        <w:ind w:firstLine="709"/>
        <w:jc w:val="both"/>
        <w:rPr>
          <w:rFonts w:ascii="Times New Roman" w:hAnsi="Times New Roman" w:cs="Times New Roman"/>
        </w:rPr>
      </w:pPr>
      <w:r w:rsidRPr="00DC4243">
        <w:rPr>
          <w:rFonts w:ascii="Times New Roman" w:hAnsi="Times New Roman" w:cs="Times New Roman"/>
        </w:rPr>
        <w:t>1.6. Должностн</w:t>
      </w:r>
      <w:r w:rsidR="00DC4243">
        <w:rPr>
          <w:rFonts w:ascii="Times New Roman" w:hAnsi="Times New Roman" w:cs="Times New Roman"/>
        </w:rPr>
        <w:t>ое</w:t>
      </w:r>
      <w:r w:rsidRPr="00DC4243">
        <w:rPr>
          <w:rFonts w:ascii="Times New Roman" w:hAnsi="Times New Roman" w:cs="Times New Roman"/>
        </w:rPr>
        <w:t xml:space="preserve"> лиц</w:t>
      </w:r>
      <w:r w:rsidR="00DC4243">
        <w:rPr>
          <w:rFonts w:ascii="Times New Roman" w:hAnsi="Times New Roman" w:cs="Times New Roman"/>
        </w:rPr>
        <w:t>о</w:t>
      </w:r>
      <w:r w:rsidRPr="00DC4243">
        <w:rPr>
          <w:rFonts w:ascii="Times New Roman" w:hAnsi="Times New Roman" w:cs="Times New Roman"/>
        </w:rPr>
        <w:t xml:space="preserve"> органа муниципального контроля имеют право:</w:t>
      </w:r>
    </w:p>
    <w:p w:rsidR="00B71CF9" w:rsidRPr="00DC4243" w:rsidRDefault="00B71CF9" w:rsidP="003571A1">
      <w:pPr>
        <w:pStyle w:val="ConsPlusNormal"/>
        <w:spacing w:line="276" w:lineRule="auto"/>
        <w:ind w:firstLine="709"/>
        <w:jc w:val="both"/>
        <w:rPr>
          <w:rFonts w:ascii="Times New Roman" w:hAnsi="Times New Roman" w:cs="Times New Roman"/>
        </w:rPr>
      </w:pPr>
      <w:r w:rsidRPr="00DC4243">
        <w:rPr>
          <w:rFonts w:ascii="Times New Roman" w:hAnsi="Times New Roman" w:cs="Times New Roman"/>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B71CF9" w:rsidRPr="00DC4243" w:rsidRDefault="00B71CF9" w:rsidP="003571A1">
      <w:pPr>
        <w:pStyle w:val="ConsPlusNormal"/>
        <w:spacing w:line="276" w:lineRule="auto"/>
        <w:ind w:firstLine="709"/>
        <w:jc w:val="both"/>
        <w:rPr>
          <w:rFonts w:ascii="Times New Roman" w:hAnsi="Times New Roman" w:cs="Times New Roman"/>
        </w:rPr>
      </w:pPr>
      <w:r w:rsidRPr="00DC4243">
        <w:rPr>
          <w:rFonts w:ascii="Times New Roman" w:hAnsi="Times New Roman" w:cs="Times New Roman"/>
        </w:rPr>
        <w:t xml:space="preserve">2) осуществлять запрос документов и (или) информации, включенных в </w:t>
      </w:r>
      <w:hyperlink r:id="rId21" w:history="1">
        <w:r w:rsidRPr="00DC4243">
          <w:rPr>
            <w:rFonts w:ascii="Times New Roman" w:hAnsi="Times New Roman" w:cs="Times New Roman"/>
          </w:rPr>
          <w:t>Перечень</w:t>
        </w:r>
      </w:hyperlink>
      <w:r w:rsidRPr="00DC4243">
        <w:rPr>
          <w:rFonts w:ascii="Times New Roman" w:hAnsi="Times New Roman" w:cs="Times New Roman"/>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 утвержденный Распоряжением Правительства Российской Федерации от 19.04.2016 N 724-р (далее - Перечень), от иных государственных органов либо подведомственных государственным органам организаций, в распоряжении которых находятся указанные документы и (или) информация;</w:t>
      </w:r>
    </w:p>
    <w:p w:rsidR="00B71CF9" w:rsidRPr="00DC4243" w:rsidRDefault="00B71CF9" w:rsidP="003571A1">
      <w:pPr>
        <w:pStyle w:val="ConsPlusNormal"/>
        <w:spacing w:line="276" w:lineRule="auto"/>
        <w:ind w:firstLine="709"/>
        <w:jc w:val="both"/>
        <w:rPr>
          <w:rFonts w:ascii="Times New Roman" w:hAnsi="Times New Roman" w:cs="Times New Roman"/>
        </w:rPr>
      </w:pPr>
      <w:r w:rsidRPr="00DC4243">
        <w:rPr>
          <w:rFonts w:ascii="Times New Roman" w:hAnsi="Times New Roman" w:cs="Times New Roman"/>
        </w:rPr>
        <w:t>3) беспрепятственно, при предъявлении служебного удостоверения и копии распоряжения органа муниципального контроля о назначении проверки проводить обследования, испытания, экспертизы, расследования и другие мероприятия по контролю;</w:t>
      </w:r>
    </w:p>
    <w:p w:rsidR="00C324A6" w:rsidRDefault="00DC4243" w:rsidP="00C324A6">
      <w:pPr>
        <w:pStyle w:val="ConsPlusNormal"/>
        <w:spacing w:line="276" w:lineRule="auto"/>
        <w:ind w:firstLine="709"/>
        <w:jc w:val="both"/>
        <w:rPr>
          <w:rFonts w:ascii="Times New Roman" w:hAnsi="Times New Roman" w:cs="Times New Roman"/>
        </w:rPr>
      </w:pPr>
      <w:r>
        <w:rPr>
          <w:rFonts w:ascii="Times New Roman" w:hAnsi="Times New Roman" w:cs="Times New Roman"/>
        </w:rPr>
        <w:t>4</w:t>
      </w:r>
      <w:r w:rsidR="00B71CF9" w:rsidRPr="00DC4243">
        <w:rPr>
          <w:rFonts w:ascii="Times New Roman" w:hAnsi="Times New Roman" w:cs="Times New Roman"/>
        </w:rPr>
        <w:t>) направлять в уполномоченные органы государственной власти материалы о выявленных нарушениях законодательства Российской Федерации для решения вопроса о привлечении</w:t>
      </w:r>
      <w:r w:rsidR="00D36403">
        <w:rPr>
          <w:rFonts w:ascii="Times New Roman" w:hAnsi="Times New Roman" w:cs="Times New Roman"/>
        </w:rPr>
        <w:t xml:space="preserve"> виновных лиц к ответственности;</w:t>
      </w:r>
    </w:p>
    <w:p w:rsidR="00C324A6" w:rsidRDefault="00C324A6" w:rsidP="00C324A6">
      <w:pPr>
        <w:pStyle w:val="ConsPlusNormal"/>
        <w:spacing w:line="276" w:lineRule="auto"/>
        <w:ind w:firstLine="709"/>
        <w:jc w:val="both"/>
        <w:rPr>
          <w:rFonts w:ascii="Times New Roman" w:hAnsi="Times New Roman" w:cs="Times New Roman"/>
        </w:rPr>
      </w:pPr>
      <w:r>
        <w:rPr>
          <w:rFonts w:ascii="Times New Roman" w:hAnsi="Times New Roman" w:cs="Times New Roman"/>
        </w:rPr>
        <w:t>5</w:t>
      </w:r>
      <w:r w:rsidRPr="00A23231">
        <w:rPr>
          <w:rFonts w:ascii="Times New Roman" w:hAnsi="Times New Roman" w:cs="Times New Roman"/>
        </w:rPr>
        <w:t>) доказывать обоснованность своих действий при их обжаловании в порядке, установленном законод</w:t>
      </w:r>
      <w:r w:rsidR="00D36403">
        <w:rPr>
          <w:rFonts w:ascii="Times New Roman" w:hAnsi="Times New Roman" w:cs="Times New Roman"/>
        </w:rPr>
        <w:t>ательством Российской Федерации;</w:t>
      </w:r>
    </w:p>
    <w:p w:rsidR="00D36403" w:rsidRPr="00DC4243" w:rsidRDefault="00D36403" w:rsidP="00D36403">
      <w:pPr>
        <w:autoSpaceDE w:val="0"/>
        <w:autoSpaceDN w:val="0"/>
        <w:adjustRightInd w:val="0"/>
        <w:spacing w:line="276" w:lineRule="auto"/>
        <w:ind w:firstLine="709"/>
        <w:jc w:val="both"/>
        <w:rPr>
          <w:rFonts w:eastAsia="Arial Unicode MS"/>
          <w:sz w:val="24"/>
          <w:szCs w:val="24"/>
          <w:lang w:val="ru-RU"/>
        </w:rPr>
      </w:pPr>
      <w:r>
        <w:rPr>
          <w:rFonts w:eastAsia="Arial Unicode MS"/>
          <w:sz w:val="24"/>
          <w:szCs w:val="24"/>
          <w:lang w:val="ru-RU"/>
        </w:rPr>
        <w:t xml:space="preserve">6) </w:t>
      </w:r>
      <w:r w:rsidRPr="00DC4243">
        <w:rPr>
          <w:rFonts w:eastAsia="Arial Unicode MS"/>
          <w:sz w:val="24"/>
          <w:szCs w:val="24"/>
          <w:lang w:val="ru-RU"/>
        </w:rPr>
        <w:t>объявлять юридическому лицу, индивидуальному предпринимателю предостережение о недопустимости нарушения обязательных требований;</w:t>
      </w:r>
    </w:p>
    <w:p w:rsidR="00D36403" w:rsidRPr="00DC4243" w:rsidRDefault="00D36403" w:rsidP="00D36403">
      <w:pPr>
        <w:autoSpaceDE w:val="0"/>
        <w:autoSpaceDN w:val="0"/>
        <w:adjustRightInd w:val="0"/>
        <w:spacing w:line="276" w:lineRule="auto"/>
        <w:ind w:firstLine="709"/>
        <w:jc w:val="both"/>
        <w:rPr>
          <w:rFonts w:eastAsia="Arial Unicode MS"/>
          <w:sz w:val="24"/>
          <w:szCs w:val="24"/>
          <w:lang w:val="ru-RU"/>
        </w:rPr>
      </w:pPr>
      <w:r>
        <w:rPr>
          <w:rFonts w:eastAsia="Arial Unicode MS"/>
          <w:sz w:val="24"/>
          <w:szCs w:val="24"/>
          <w:lang w:val="ru-RU"/>
        </w:rPr>
        <w:t xml:space="preserve">7) </w:t>
      </w:r>
      <w:r w:rsidRPr="00DC4243">
        <w:rPr>
          <w:rFonts w:eastAsia="Arial Unicode MS"/>
          <w:sz w:val="24"/>
          <w:szCs w:val="24"/>
          <w:lang w:val="ru-RU"/>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D36403" w:rsidRPr="00DC4243" w:rsidRDefault="00D36403" w:rsidP="00D36403">
      <w:pPr>
        <w:autoSpaceDE w:val="0"/>
        <w:autoSpaceDN w:val="0"/>
        <w:adjustRightInd w:val="0"/>
        <w:spacing w:line="276" w:lineRule="auto"/>
        <w:ind w:firstLine="709"/>
        <w:jc w:val="both"/>
        <w:rPr>
          <w:rFonts w:eastAsia="Arial Unicode MS"/>
          <w:sz w:val="24"/>
          <w:szCs w:val="24"/>
          <w:lang w:val="ru-RU"/>
        </w:rPr>
      </w:pPr>
      <w:r>
        <w:rPr>
          <w:rFonts w:eastAsia="Arial Unicode MS"/>
          <w:sz w:val="24"/>
          <w:szCs w:val="24"/>
          <w:lang w:val="ru-RU"/>
        </w:rPr>
        <w:t>8</w:t>
      </w:r>
      <w:r w:rsidRPr="00DC4243">
        <w:rPr>
          <w:rFonts w:eastAsia="Arial Unicode MS"/>
          <w:sz w:val="24"/>
          <w:szCs w:val="24"/>
          <w:lang w:val="ru-RU"/>
        </w:rPr>
        <w:t>) составлять протоколы об административных правонарушениях, связанных с нарушениями обязательных требований, и принимать меры по</w:t>
      </w:r>
      <w:r>
        <w:rPr>
          <w:rFonts w:eastAsia="Arial Unicode MS"/>
          <w:sz w:val="24"/>
          <w:szCs w:val="24"/>
          <w:lang w:val="ru-RU"/>
        </w:rPr>
        <w:t xml:space="preserve"> предотвращению таких нарушений.</w:t>
      </w:r>
    </w:p>
    <w:p w:rsidR="00B71CF9" w:rsidRPr="00DC4243" w:rsidRDefault="00B71CF9" w:rsidP="00D36403">
      <w:pPr>
        <w:pStyle w:val="ConsPlusNormal"/>
        <w:spacing w:line="276" w:lineRule="auto"/>
        <w:ind w:firstLine="708"/>
        <w:jc w:val="both"/>
        <w:rPr>
          <w:rFonts w:ascii="Times New Roman" w:hAnsi="Times New Roman" w:cs="Times New Roman"/>
        </w:rPr>
      </w:pPr>
      <w:r w:rsidRPr="00DC4243">
        <w:rPr>
          <w:rFonts w:ascii="Times New Roman" w:hAnsi="Times New Roman" w:cs="Times New Roman"/>
        </w:rPr>
        <w:t>1.7. Перечень документов, запрашиваемых должностными лицами органа муниципального контроля у юридического лица, индивидуального предпринимателя, физического лица при осуществлении муниципального контроля:</w:t>
      </w:r>
    </w:p>
    <w:p w:rsidR="00B71CF9" w:rsidRPr="00DC4243" w:rsidRDefault="00B71CF9" w:rsidP="003571A1">
      <w:pPr>
        <w:pStyle w:val="ConsPlusNormal"/>
        <w:spacing w:line="276" w:lineRule="auto"/>
        <w:ind w:firstLine="709"/>
        <w:jc w:val="both"/>
        <w:rPr>
          <w:rFonts w:ascii="Times New Roman" w:hAnsi="Times New Roman" w:cs="Times New Roman"/>
        </w:rPr>
      </w:pPr>
      <w:r w:rsidRPr="00DC4243">
        <w:rPr>
          <w:rFonts w:ascii="Times New Roman" w:hAnsi="Times New Roman" w:cs="Times New Roman"/>
        </w:rPr>
        <w:t>1) документ, подтверждающий полномочия лица действовать от имени юридического лица, индивидуального предпринимателя:</w:t>
      </w:r>
    </w:p>
    <w:p w:rsidR="00B71CF9" w:rsidRPr="00DC4243" w:rsidRDefault="00B71CF9" w:rsidP="003571A1">
      <w:pPr>
        <w:pStyle w:val="ConsPlusNormal"/>
        <w:spacing w:line="276" w:lineRule="auto"/>
        <w:ind w:firstLine="709"/>
        <w:jc w:val="both"/>
        <w:rPr>
          <w:rFonts w:ascii="Times New Roman" w:hAnsi="Times New Roman" w:cs="Times New Roman"/>
        </w:rPr>
      </w:pPr>
      <w:r w:rsidRPr="00DC4243">
        <w:rPr>
          <w:rFonts w:ascii="Times New Roman" w:hAnsi="Times New Roman" w:cs="Times New Roman"/>
        </w:rPr>
        <w:t>- документ, удостоверяющий личность (для индивидуального предпринимателя), либо представителя юридического лица;</w:t>
      </w:r>
    </w:p>
    <w:p w:rsidR="00B71CF9" w:rsidRPr="00DC4243" w:rsidRDefault="00B71CF9" w:rsidP="003571A1">
      <w:pPr>
        <w:pStyle w:val="ConsPlusNormal"/>
        <w:spacing w:line="276" w:lineRule="auto"/>
        <w:ind w:firstLine="709"/>
        <w:jc w:val="both"/>
        <w:rPr>
          <w:rFonts w:ascii="Times New Roman" w:hAnsi="Times New Roman" w:cs="Times New Roman"/>
        </w:rPr>
      </w:pPr>
      <w:r w:rsidRPr="00DC4243">
        <w:rPr>
          <w:rFonts w:ascii="Times New Roman" w:hAnsi="Times New Roman" w:cs="Times New Roman"/>
        </w:rPr>
        <w:lastRenderedPageBreak/>
        <w:t>- документ о назначении на должность руководителя юридического лица;</w:t>
      </w:r>
    </w:p>
    <w:p w:rsidR="00B71CF9" w:rsidRPr="00DC4243" w:rsidRDefault="00B71CF9" w:rsidP="003571A1">
      <w:pPr>
        <w:pStyle w:val="ConsPlusNormal"/>
        <w:spacing w:line="276" w:lineRule="auto"/>
        <w:ind w:firstLine="709"/>
        <w:jc w:val="both"/>
        <w:rPr>
          <w:rFonts w:ascii="Times New Roman" w:hAnsi="Times New Roman" w:cs="Times New Roman"/>
        </w:rPr>
      </w:pPr>
      <w:r w:rsidRPr="00DC4243">
        <w:rPr>
          <w:rFonts w:ascii="Times New Roman" w:hAnsi="Times New Roman" w:cs="Times New Roman"/>
        </w:rPr>
        <w:t xml:space="preserve">- доверенность, оформленная в соответствии с требованиями Гражданского </w:t>
      </w:r>
      <w:hyperlink r:id="rId22" w:history="1">
        <w:r w:rsidRPr="00DC4243">
          <w:rPr>
            <w:rFonts w:ascii="Times New Roman" w:hAnsi="Times New Roman" w:cs="Times New Roman"/>
          </w:rPr>
          <w:t>кодекса</w:t>
        </w:r>
      </w:hyperlink>
      <w:r w:rsidRPr="00DC4243">
        <w:rPr>
          <w:rFonts w:ascii="Times New Roman" w:hAnsi="Times New Roman" w:cs="Times New Roman"/>
        </w:rPr>
        <w:t xml:space="preserve"> РФ (для представителя физического или юридического лица);</w:t>
      </w:r>
    </w:p>
    <w:p w:rsidR="00B71CF9" w:rsidRPr="00DC4243" w:rsidRDefault="00B71CF9" w:rsidP="003571A1">
      <w:pPr>
        <w:pStyle w:val="ConsPlusNormal"/>
        <w:spacing w:line="276" w:lineRule="auto"/>
        <w:ind w:firstLine="709"/>
        <w:jc w:val="both"/>
        <w:rPr>
          <w:rFonts w:ascii="Times New Roman" w:hAnsi="Times New Roman" w:cs="Times New Roman"/>
        </w:rPr>
      </w:pPr>
      <w:r w:rsidRPr="00DC4243">
        <w:rPr>
          <w:rFonts w:ascii="Times New Roman" w:hAnsi="Times New Roman" w:cs="Times New Roman"/>
        </w:rPr>
        <w:t>2) документ, удостоверяющий личность (для физического лица);</w:t>
      </w:r>
    </w:p>
    <w:p w:rsidR="00B71CF9" w:rsidRPr="00DC4243" w:rsidRDefault="00B71CF9" w:rsidP="003571A1">
      <w:pPr>
        <w:pStyle w:val="ConsPlusNormal"/>
        <w:spacing w:line="276" w:lineRule="auto"/>
        <w:ind w:firstLine="709"/>
        <w:jc w:val="both"/>
        <w:rPr>
          <w:rFonts w:ascii="Times New Roman" w:hAnsi="Times New Roman" w:cs="Times New Roman"/>
        </w:rPr>
      </w:pPr>
      <w:r w:rsidRPr="00DC4243">
        <w:rPr>
          <w:rFonts w:ascii="Times New Roman" w:hAnsi="Times New Roman" w:cs="Times New Roman"/>
        </w:rPr>
        <w:t>3) свидетельство о государственной регистрации в качестве индивидуального предпринимателя или юридического лица;</w:t>
      </w:r>
    </w:p>
    <w:p w:rsidR="00B71CF9" w:rsidRPr="00DC4243" w:rsidRDefault="00B71CF9" w:rsidP="003571A1">
      <w:pPr>
        <w:pStyle w:val="ConsPlusNormal"/>
        <w:spacing w:line="276" w:lineRule="auto"/>
        <w:ind w:firstLine="709"/>
        <w:jc w:val="both"/>
        <w:rPr>
          <w:rFonts w:ascii="Times New Roman" w:hAnsi="Times New Roman" w:cs="Times New Roman"/>
        </w:rPr>
      </w:pPr>
      <w:r w:rsidRPr="00DC4243">
        <w:rPr>
          <w:rFonts w:ascii="Times New Roman" w:hAnsi="Times New Roman" w:cs="Times New Roman"/>
        </w:rPr>
        <w:t>4) учредительные документы юридического лица;</w:t>
      </w:r>
    </w:p>
    <w:p w:rsidR="00B71CF9" w:rsidRPr="00DC4243" w:rsidRDefault="00B71CF9" w:rsidP="003571A1">
      <w:pPr>
        <w:pStyle w:val="ConsPlusNormal"/>
        <w:spacing w:line="276" w:lineRule="auto"/>
        <w:ind w:firstLine="709"/>
        <w:jc w:val="both"/>
        <w:rPr>
          <w:rFonts w:ascii="Times New Roman" w:hAnsi="Times New Roman" w:cs="Times New Roman"/>
        </w:rPr>
      </w:pPr>
      <w:r w:rsidRPr="00DC4243">
        <w:rPr>
          <w:rFonts w:ascii="Times New Roman" w:hAnsi="Times New Roman" w:cs="Times New Roman"/>
        </w:rPr>
        <w:t>5) правоустанавливающие документы на земельные участки и водные объекты;</w:t>
      </w:r>
    </w:p>
    <w:p w:rsidR="00B71CF9" w:rsidRPr="00DC4243" w:rsidRDefault="00B71CF9" w:rsidP="003571A1">
      <w:pPr>
        <w:pStyle w:val="ConsPlusNormal"/>
        <w:spacing w:line="276" w:lineRule="auto"/>
        <w:ind w:firstLine="709"/>
        <w:jc w:val="both"/>
        <w:rPr>
          <w:rFonts w:ascii="Times New Roman" w:hAnsi="Times New Roman" w:cs="Times New Roman"/>
        </w:rPr>
      </w:pPr>
      <w:r w:rsidRPr="00DC4243">
        <w:rPr>
          <w:rFonts w:ascii="Times New Roman" w:hAnsi="Times New Roman" w:cs="Times New Roman"/>
        </w:rPr>
        <w:t>6) лицензия на пользование недрами, иные документы, связанные с получением лицензии на пользование недрами;</w:t>
      </w:r>
    </w:p>
    <w:p w:rsidR="00B71CF9" w:rsidRPr="00DC4243" w:rsidRDefault="00B71CF9" w:rsidP="003571A1">
      <w:pPr>
        <w:pStyle w:val="ConsPlusNormal"/>
        <w:spacing w:line="276" w:lineRule="auto"/>
        <w:ind w:firstLine="709"/>
        <w:jc w:val="both"/>
        <w:rPr>
          <w:rFonts w:ascii="Times New Roman" w:hAnsi="Times New Roman" w:cs="Times New Roman"/>
        </w:rPr>
      </w:pPr>
      <w:r w:rsidRPr="00DC4243">
        <w:rPr>
          <w:rFonts w:ascii="Times New Roman" w:hAnsi="Times New Roman" w:cs="Times New Roman"/>
        </w:rPr>
        <w:t>7) акты и предписания предыдущих проверок;</w:t>
      </w:r>
    </w:p>
    <w:p w:rsidR="00B71CF9" w:rsidRPr="00DC4243" w:rsidRDefault="00B71CF9" w:rsidP="003571A1">
      <w:pPr>
        <w:pStyle w:val="ConsPlusNormal"/>
        <w:spacing w:line="276" w:lineRule="auto"/>
        <w:ind w:firstLine="709"/>
        <w:jc w:val="both"/>
        <w:rPr>
          <w:rFonts w:ascii="Times New Roman" w:hAnsi="Times New Roman" w:cs="Times New Roman"/>
        </w:rPr>
      </w:pPr>
      <w:r w:rsidRPr="00DC4243">
        <w:rPr>
          <w:rFonts w:ascii="Times New Roman" w:hAnsi="Times New Roman" w:cs="Times New Roman"/>
        </w:rPr>
        <w:t>8) журнал учета проверок (при наличии);</w:t>
      </w:r>
    </w:p>
    <w:p w:rsidR="00B71CF9" w:rsidRDefault="00B71CF9" w:rsidP="003571A1">
      <w:pPr>
        <w:pStyle w:val="ConsPlusNormal"/>
        <w:spacing w:line="276" w:lineRule="auto"/>
        <w:ind w:firstLine="709"/>
        <w:jc w:val="both"/>
        <w:rPr>
          <w:rFonts w:ascii="Times New Roman" w:hAnsi="Times New Roman" w:cs="Times New Roman"/>
        </w:rPr>
      </w:pPr>
      <w:r w:rsidRPr="00DC4243">
        <w:rPr>
          <w:rFonts w:ascii="Times New Roman" w:hAnsi="Times New Roman" w:cs="Times New Roman"/>
        </w:rPr>
        <w:t>9) журнал учета и контроля оборудования (при наличии).</w:t>
      </w:r>
    </w:p>
    <w:p w:rsidR="006C6C0C" w:rsidRPr="006C6C0C" w:rsidRDefault="006C6C0C" w:rsidP="003571A1">
      <w:pPr>
        <w:autoSpaceDE w:val="0"/>
        <w:autoSpaceDN w:val="0"/>
        <w:adjustRightInd w:val="0"/>
        <w:spacing w:line="276" w:lineRule="auto"/>
        <w:ind w:firstLine="709"/>
        <w:jc w:val="both"/>
        <w:rPr>
          <w:rFonts w:eastAsia="Arial Unicode MS"/>
          <w:sz w:val="24"/>
          <w:lang w:val="ru-RU"/>
        </w:rPr>
      </w:pPr>
      <w:r w:rsidRPr="006C6C0C">
        <w:rPr>
          <w:rFonts w:eastAsia="Arial Unicode MS"/>
          <w:sz w:val="24"/>
          <w:lang w:val="ru-RU"/>
        </w:rPr>
        <w:t>Документы и (или) информация, запрашиваемые и получаемые 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6C6C0C" w:rsidRPr="006C6C0C" w:rsidRDefault="006C6C0C" w:rsidP="003571A1">
      <w:pPr>
        <w:autoSpaceDE w:val="0"/>
        <w:autoSpaceDN w:val="0"/>
        <w:adjustRightInd w:val="0"/>
        <w:spacing w:line="276" w:lineRule="auto"/>
        <w:ind w:firstLine="709"/>
        <w:jc w:val="both"/>
        <w:rPr>
          <w:rFonts w:eastAsia="Arial Unicode MS"/>
          <w:sz w:val="24"/>
          <w:lang w:val="ru-RU"/>
        </w:rPr>
      </w:pPr>
      <w:r w:rsidRPr="006C6C0C">
        <w:rPr>
          <w:rFonts w:eastAsia="Arial Unicode MS"/>
          <w:sz w:val="24"/>
          <w:lang w:val="ru-RU"/>
        </w:rPr>
        <w:t>- сведения из Единого государственного реестра налогоплательщиков;</w:t>
      </w:r>
    </w:p>
    <w:p w:rsidR="006C6C0C" w:rsidRPr="006C6C0C" w:rsidRDefault="006C6C0C" w:rsidP="003571A1">
      <w:pPr>
        <w:autoSpaceDE w:val="0"/>
        <w:autoSpaceDN w:val="0"/>
        <w:adjustRightInd w:val="0"/>
        <w:spacing w:line="276" w:lineRule="auto"/>
        <w:ind w:firstLine="709"/>
        <w:jc w:val="both"/>
        <w:rPr>
          <w:rFonts w:eastAsia="Arial Unicode MS"/>
          <w:sz w:val="24"/>
          <w:lang w:val="ru-RU"/>
        </w:rPr>
      </w:pPr>
      <w:r w:rsidRPr="006C6C0C">
        <w:rPr>
          <w:rFonts w:eastAsia="Arial Unicode MS"/>
          <w:sz w:val="24"/>
          <w:lang w:val="ru-RU"/>
        </w:rPr>
        <w:t>- сведения из Единого государственного реестра юридических лиц;</w:t>
      </w:r>
    </w:p>
    <w:p w:rsidR="006C6C0C" w:rsidRPr="006C6C0C" w:rsidRDefault="006C6C0C" w:rsidP="003571A1">
      <w:pPr>
        <w:autoSpaceDE w:val="0"/>
        <w:autoSpaceDN w:val="0"/>
        <w:adjustRightInd w:val="0"/>
        <w:spacing w:line="276" w:lineRule="auto"/>
        <w:ind w:firstLine="709"/>
        <w:jc w:val="both"/>
        <w:rPr>
          <w:rFonts w:eastAsia="Arial Unicode MS"/>
          <w:sz w:val="24"/>
          <w:lang w:val="ru-RU"/>
        </w:rPr>
      </w:pPr>
      <w:r w:rsidRPr="006C6C0C">
        <w:rPr>
          <w:rFonts w:eastAsia="Arial Unicode MS"/>
          <w:sz w:val="24"/>
          <w:lang w:val="ru-RU"/>
        </w:rPr>
        <w:t>- сведения из реестра дисквалифицированных лиц;</w:t>
      </w:r>
    </w:p>
    <w:p w:rsidR="006C6C0C" w:rsidRPr="006C6C0C" w:rsidRDefault="006C6C0C" w:rsidP="003571A1">
      <w:pPr>
        <w:autoSpaceDE w:val="0"/>
        <w:autoSpaceDN w:val="0"/>
        <w:adjustRightInd w:val="0"/>
        <w:spacing w:line="276" w:lineRule="auto"/>
        <w:ind w:firstLine="709"/>
        <w:jc w:val="both"/>
        <w:rPr>
          <w:rFonts w:eastAsia="Arial Unicode MS"/>
          <w:sz w:val="24"/>
          <w:lang w:val="ru-RU"/>
        </w:rPr>
      </w:pPr>
      <w:r w:rsidRPr="006C6C0C">
        <w:rPr>
          <w:rFonts w:eastAsia="Arial Unicode MS"/>
          <w:sz w:val="24"/>
          <w:lang w:val="ru-RU"/>
        </w:rPr>
        <w:t>- сведения из Единого государственного реестра индивидуальных предпринимателей;</w:t>
      </w:r>
    </w:p>
    <w:p w:rsidR="006C6C0C" w:rsidRPr="00C66671" w:rsidRDefault="006C6C0C" w:rsidP="003571A1">
      <w:pPr>
        <w:autoSpaceDE w:val="0"/>
        <w:autoSpaceDN w:val="0"/>
        <w:adjustRightInd w:val="0"/>
        <w:spacing w:line="276" w:lineRule="auto"/>
        <w:ind w:firstLine="709"/>
        <w:jc w:val="both"/>
        <w:rPr>
          <w:rFonts w:eastAsia="Arial Unicode MS"/>
          <w:sz w:val="24"/>
          <w:lang w:val="ru-RU"/>
        </w:rPr>
      </w:pPr>
      <w:r w:rsidRPr="00C66671">
        <w:rPr>
          <w:rFonts w:eastAsia="Arial Unicode MS"/>
          <w:sz w:val="24"/>
          <w:lang w:val="ru-RU"/>
        </w:rPr>
        <w:t>- кадастровый план территории.</w:t>
      </w:r>
    </w:p>
    <w:p w:rsidR="00B71CF9" w:rsidRPr="00DC4243" w:rsidRDefault="00B71CF9" w:rsidP="003571A1">
      <w:pPr>
        <w:pStyle w:val="ConsPlusNormal"/>
        <w:spacing w:line="276" w:lineRule="auto"/>
        <w:ind w:firstLine="709"/>
        <w:jc w:val="both"/>
        <w:rPr>
          <w:rFonts w:ascii="Times New Roman" w:hAnsi="Times New Roman" w:cs="Times New Roman"/>
        </w:rPr>
      </w:pPr>
      <w:r w:rsidRPr="00DC4243">
        <w:rPr>
          <w:rFonts w:ascii="Times New Roman" w:hAnsi="Times New Roman" w:cs="Times New Roman"/>
        </w:rPr>
        <w:t>Документы и сведения предоставляются на основании запроса органа муниципального контроля в виде копий, заверенных надлежащим образом.</w:t>
      </w:r>
    </w:p>
    <w:p w:rsidR="00B71CF9" w:rsidRPr="00DC4243" w:rsidRDefault="00B71CF9" w:rsidP="003571A1">
      <w:pPr>
        <w:pStyle w:val="ConsPlusNormal"/>
        <w:spacing w:line="276" w:lineRule="auto"/>
        <w:ind w:firstLine="709"/>
        <w:jc w:val="both"/>
        <w:rPr>
          <w:rFonts w:ascii="Times New Roman" w:hAnsi="Times New Roman" w:cs="Times New Roman"/>
        </w:rPr>
      </w:pPr>
      <w:r w:rsidRPr="00DC4243">
        <w:rPr>
          <w:rFonts w:ascii="Times New Roman" w:hAnsi="Times New Roman" w:cs="Times New Roman"/>
        </w:rPr>
        <w:t>Юридическое лицо, индивидуальный предприниматель несут ответственность за достоверность представленных документов и сведений в соответствии с законодательством Российской Федерации.</w:t>
      </w:r>
    </w:p>
    <w:p w:rsidR="00B71CF9" w:rsidRPr="00DC4243" w:rsidRDefault="00B71CF9" w:rsidP="003571A1">
      <w:pPr>
        <w:pStyle w:val="ConsPlusNormal"/>
        <w:spacing w:line="276" w:lineRule="auto"/>
        <w:ind w:firstLine="709"/>
        <w:jc w:val="both"/>
        <w:rPr>
          <w:rFonts w:ascii="Times New Roman" w:hAnsi="Times New Roman" w:cs="Times New Roman"/>
        </w:rPr>
      </w:pPr>
      <w:r w:rsidRPr="00DC4243">
        <w:rPr>
          <w:rFonts w:ascii="Times New Roman" w:hAnsi="Times New Roman" w:cs="Times New Roman"/>
        </w:rPr>
        <w:t>1.8. Лица, в отношении которых осуществляются мероприятия по муниципальному контролю, имеют право:</w:t>
      </w:r>
    </w:p>
    <w:p w:rsidR="00B71CF9" w:rsidRPr="00DC4243" w:rsidRDefault="00B71CF9" w:rsidP="003571A1">
      <w:pPr>
        <w:pStyle w:val="ConsPlusNormal"/>
        <w:spacing w:line="276" w:lineRule="auto"/>
        <w:ind w:firstLine="709"/>
        <w:jc w:val="both"/>
        <w:rPr>
          <w:rFonts w:ascii="Times New Roman" w:hAnsi="Times New Roman" w:cs="Times New Roman"/>
        </w:rPr>
      </w:pPr>
      <w:r w:rsidRPr="00DC4243">
        <w:rPr>
          <w:rFonts w:ascii="Times New Roman" w:hAnsi="Times New Roman" w:cs="Times New Roman"/>
        </w:rPr>
        <w:t>1) непосредственно присутствовать при проведении проверки, давать объяснения по вопросам, относящимся к предмету проверки;</w:t>
      </w:r>
    </w:p>
    <w:p w:rsidR="00B71CF9" w:rsidRPr="00DC4243" w:rsidRDefault="00B71CF9" w:rsidP="003571A1">
      <w:pPr>
        <w:pStyle w:val="ConsPlusNormal"/>
        <w:spacing w:line="276" w:lineRule="auto"/>
        <w:ind w:firstLine="709"/>
        <w:jc w:val="both"/>
        <w:rPr>
          <w:rFonts w:ascii="Times New Roman" w:hAnsi="Times New Roman" w:cs="Times New Roman"/>
        </w:rPr>
      </w:pPr>
      <w:r w:rsidRPr="00DC4243">
        <w:rPr>
          <w:rFonts w:ascii="Times New Roman" w:hAnsi="Times New Roman" w:cs="Times New Roman"/>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B71CF9" w:rsidRPr="00DC4243" w:rsidRDefault="00B71CF9" w:rsidP="003571A1">
      <w:pPr>
        <w:pStyle w:val="ConsPlusNormal"/>
        <w:spacing w:line="276" w:lineRule="auto"/>
        <w:ind w:firstLine="709"/>
        <w:jc w:val="both"/>
        <w:rPr>
          <w:rFonts w:ascii="Times New Roman" w:hAnsi="Times New Roman" w:cs="Times New Roman"/>
        </w:rPr>
      </w:pPr>
      <w:r w:rsidRPr="00DC4243">
        <w:rPr>
          <w:rFonts w:ascii="Times New Roman" w:hAnsi="Times New Roman" w:cs="Times New Roman"/>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B71CF9" w:rsidRPr="00DC4243" w:rsidRDefault="00B71CF9" w:rsidP="003571A1">
      <w:pPr>
        <w:pStyle w:val="ConsPlusNormal"/>
        <w:spacing w:line="276" w:lineRule="auto"/>
        <w:ind w:firstLine="709"/>
        <w:jc w:val="both"/>
        <w:rPr>
          <w:rFonts w:ascii="Times New Roman" w:hAnsi="Times New Roman" w:cs="Times New Roman"/>
        </w:rPr>
      </w:pPr>
      <w:r w:rsidRPr="00DC4243">
        <w:rPr>
          <w:rFonts w:ascii="Times New Roman" w:hAnsi="Times New Roman" w:cs="Times New Roman"/>
        </w:rPr>
        <w:t>4)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71CF9" w:rsidRPr="00DC4243" w:rsidRDefault="00B71CF9" w:rsidP="003571A1">
      <w:pPr>
        <w:pStyle w:val="ConsPlusNormal"/>
        <w:spacing w:line="276" w:lineRule="auto"/>
        <w:ind w:firstLine="709"/>
        <w:jc w:val="both"/>
        <w:rPr>
          <w:rFonts w:ascii="Times New Roman" w:hAnsi="Times New Roman" w:cs="Times New Roman"/>
        </w:rPr>
      </w:pPr>
      <w:r w:rsidRPr="00DC4243">
        <w:rPr>
          <w:rFonts w:ascii="Times New Roman" w:hAnsi="Times New Roman" w:cs="Times New Roman"/>
        </w:rPr>
        <w:t>5)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B71CF9" w:rsidRPr="003107EF" w:rsidRDefault="00B71CF9" w:rsidP="003571A1">
      <w:pPr>
        <w:pStyle w:val="ConsPlusNormal"/>
        <w:spacing w:line="276" w:lineRule="auto"/>
        <w:ind w:firstLine="709"/>
        <w:jc w:val="both"/>
      </w:pPr>
      <w:r w:rsidRPr="00DC4243">
        <w:rPr>
          <w:rFonts w:ascii="Times New Roman" w:hAnsi="Times New Roman" w:cs="Times New Roman"/>
        </w:rPr>
        <w:lastRenderedPageBreak/>
        <w:t>6) обжаловать действия (бездействие) должностных лиц органов муниципального контроля, повлекшие за собой нарушение прав юридического лица, индивидуального предпринимателя</w:t>
      </w:r>
      <w:r w:rsidRPr="00DC4243">
        <w:t xml:space="preserve"> </w:t>
      </w:r>
      <w:r w:rsidRPr="00DC4243">
        <w:rPr>
          <w:rFonts w:ascii="Times New Roman" w:hAnsi="Times New Roman" w:cs="Times New Roman"/>
        </w:rPr>
        <w:t xml:space="preserve">при проведении проверки, в административном и (или) судебном порядке в соответствии с законодательством Российской Федерации, </w:t>
      </w:r>
      <w:r w:rsidRPr="003107EF">
        <w:rPr>
          <w:rFonts w:ascii="Times New Roman" w:hAnsi="Times New Roman" w:cs="Times New Roman"/>
        </w:rPr>
        <w:t>Свердловской области.</w:t>
      </w:r>
    </w:p>
    <w:p w:rsidR="00B71CF9" w:rsidRPr="003107EF" w:rsidRDefault="00B71CF9" w:rsidP="003571A1">
      <w:pPr>
        <w:pStyle w:val="ConsPlusNormal"/>
        <w:spacing w:line="276" w:lineRule="auto"/>
        <w:ind w:firstLine="709"/>
        <w:jc w:val="both"/>
        <w:rPr>
          <w:rFonts w:ascii="Times New Roman" w:hAnsi="Times New Roman" w:cs="Times New Roman"/>
        </w:rPr>
      </w:pPr>
      <w:r w:rsidRPr="003107EF">
        <w:rPr>
          <w:rFonts w:ascii="Times New Roman" w:hAnsi="Times New Roman" w:cs="Times New Roman"/>
        </w:rPr>
        <w:t>1.9. При проведении проверок юридические лица, индивидуальные предприниматели и физические лица обязаны:</w:t>
      </w:r>
    </w:p>
    <w:p w:rsidR="00B71CF9" w:rsidRPr="003107EF" w:rsidRDefault="00B71CF9" w:rsidP="003571A1">
      <w:pPr>
        <w:pStyle w:val="ConsPlusNormal"/>
        <w:spacing w:line="276" w:lineRule="auto"/>
        <w:ind w:firstLine="709"/>
        <w:jc w:val="both"/>
        <w:rPr>
          <w:rFonts w:ascii="Times New Roman" w:hAnsi="Times New Roman" w:cs="Times New Roman"/>
        </w:rPr>
      </w:pPr>
      <w:r w:rsidRPr="003107EF">
        <w:rPr>
          <w:rFonts w:ascii="Times New Roman" w:hAnsi="Times New Roman" w:cs="Times New Roman"/>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B71CF9" w:rsidRPr="003107EF" w:rsidRDefault="00B71CF9" w:rsidP="003571A1">
      <w:pPr>
        <w:pStyle w:val="ConsPlusNormal"/>
        <w:spacing w:line="276" w:lineRule="auto"/>
        <w:ind w:firstLine="709"/>
        <w:jc w:val="both"/>
        <w:rPr>
          <w:rFonts w:ascii="Times New Roman" w:hAnsi="Times New Roman" w:cs="Times New Roman"/>
        </w:rPr>
      </w:pPr>
      <w:r w:rsidRPr="003107EF">
        <w:rPr>
          <w:rFonts w:ascii="Times New Roman" w:hAnsi="Times New Roman" w:cs="Times New Roman"/>
        </w:rPr>
        <w:t>2) не препятствовать проведению проверки;</w:t>
      </w:r>
    </w:p>
    <w:p w:rsidR="00B71CF9" w:rsidRPr="003107EF" w:rsidRDefault="00B71CF9" w:rsidP="003571A1">
      <w:pPr>
        <w:pStyle w:val="ConsPlusNormal"/>
        <w:spacing w:line="276" w:lineRule="auto"/>
        <w:ind w:firstLine="709"/>
        <w:jc w:val="both"/>
        <w:rPr>
          <w:rFonts w:ascii="Times New Roman" w:hAnsi="Times New Roman" w:cs="Times New Roman"/>
        </w:rPr>
      </w:pPr>
      <w:r w:rsidRPr="003107EF">
        <w:rPr>
          <w:rFonts w:ascii="Times New Roman" w:hAnsi="Times New Roman" w:cs="Times New Roman"/>
        </w:rPr>
        <w:t>3) в течение 10 рабочих дней со дня получения мотивированного запроса направить в орган муниципального контроля указанные в запросе документы (при проведении документарной проверки);</w:t>
      </w:r>
    </w:p>
    <w:p w:rsidR="00B71CF9" w:rsidRPr="003107EF" w:rsidRDefault="00B71CF9" w:rsidP="003571A1">
      <w:pPr>
        <w:pStyle w:val="ConsPlusNormal"/>
        <w:spacing w:line="276" w:lineRule="auto"/>
        <w:ind w:firstLine="709"/>
        <w:jc w:val="both"/>
        <w:rPr>
          <w:rFonts w:ascii="Times New Roman" w:hAnsi="Times New Roman" w:cs="Times New Roman"/>
        </w:rPr>
      </w:pPr>
      <w:r w:rsidRPr="003107EF">
        <w:rPr>
          <w:rFonts w:ascii="Times New Roman" w:hAnsi="Times New Roman" w:cs="Times New Roman"/>
        </w:rPr>
        <w:t>4) предоставить уполномоченным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а также обеспечить доступ должностным лицам, проводящим выездную проверку, на территорию объектов, используемых юридическим или физическим лицом, индивидуальным предпринимателем и участвующим в проверке экспертам, представителям экспертных организаций.</w:t>
      </w:r>
    </w:p>
    <w:p w:rsidR="00B71CF9" w:rsidRPr="003107EF" w:rsidRDefault="00B71CF9" w:rsidP="003571A1">
      <w:pPr>
        <w:pStyle w:val="ConsPlusNormal"/>
        <w:spacing w:line="276" w:lineRule="auto"/>
        <w:ind w:firstLine="709"/>
        <w:jc w:val="both"/>
        <w:rPr>
          <w:rFonts w:ascii="Times New Roman" w:hAnsi="Times New Roman" w:cs="Times New Roman"/>
        </w:rPr>
      </w:pPr>
      <w:r w:rsidRPr="003107EF">
        <w:rPr>
          <w:rFonts w:ascii="Times New Roman" w:hAnsi="Times New Roman" w:cs="Times New Roman"/>
        </w:rPr>
        <w:t>1.10. По результатам проверки оформляются и составляются:</w:t>
      </w:r>
    </w:p>
    <w:p w:rsidR="00B71CF9" w:rsidRPr="003107EF" w:rsidRDefault="00B71CF9" w:rsidP="003571A1">
      <w:pPr>
        <w:pStyle w:val="ConsPlusNormal"/>
        <w:spacing w:line="276" w:lineRule="auto"/>
        <w:ind w:firstLine="709"/>
        <w:jc w:val="both"/>
        <w:rPr>
          <w:rFonts w:ascii="Times New Roman" w:hAnsi="Times New Roman" w:cs="Times New Roman"/>
        </w:rPr>
      </w:pPr>
      <w:r w:rsidRPr="003107EF">
        <w:rPr>
          <w:rFonts w:ascii="Times New Roman" w:hAnsi="Times New Roman" w:cs="Times New Roman"/>
        </w:rPr>
        <w:t xml:space="preserve">1) </w:t>
      </w:r>
      <w:hyperlink w:anchor="P285" w:history="1">
        <w:r w:rsidRPr="003107EF">
          <w:rPr>
            <w:rFonts w:ascii="Times New Roman" w:hAnsi="Times New Roman" w:cs="Times New Roman"/>
          </w:rPr>
          <w:t>акт</w:t>
        </w:r>
      </w:hyperlink>
      <w:r w:rsidRPr="003107EF">
        <w:rPr>
          <w:rFonts w:ascii="Times New Roman" w:hAnsi="Times New Roman" w:cs="Times New Roman"/>
        </w:rPr>
        <w:t xml:space="preserve"> проверки (приложение N 1);</w:t>
      </w:r>
    </w:p>
    <w:p w:rsidR="00B71CF9" w:rsidRPr="003107EF" w:rsidRDefault="00B71CF9" w:rsidP="003571A1">
      <w:pPr>
        <w:pStyle w:val="ConsPlusNormal"/>
        <w:spacing w:line="276" w:lineRule="auto"/>
        <w:ind w:firstLine="709"/>
        <w:jc w:val="both"/>
        <w:rPr>
          <w:rFonts w:ascii="Times New Roman" w:hAnsi="Times New Roman" w:cs="Times New Roman"/>
        </w:rPr>
      </w:pPr>
      <w:r w:rsidRPr="003107EF">
        <w:rPr>
          <w:rFonts w:ascii="Times New Roman" w:hAnsi="Times New Roman" w:cs="Times New Roman"/>
        </w:rPr>
        <w:t xml:space="preserve">2) </w:t>
      </w:r>
      <w:hyperlink w:anchor="P459" w:history="1">
        <w:r w:rsidRPr="003107EF">
          <w:rPr>
            <w:rFonts w:ascii="Times New Roman" w:hAnsi="Times New Roman" w:cs="Times New Roman"/>
          </w:rPr>
          <w:t>предписание</w:t>
        </w:r>
      </w:hyperlink>
      <w:r w:rsidRPr="003107EF">
        <w:rPr>
          <w:rFonts w:ascii="Times New Roman" w:hAnsi="Times New Roman" w:cs="Times New Roman"/>
        </w:rPr>
        <w:t xml:space="preserve"> об устранении выявленных нарушений установленных требований (приложение N 2).</w:t>
      </w:r>
    </w:p>
    <w:p w:rsidR="00B71CF9" w:rsidRPr="003107EF" w:rsidRDefault="00B71CF9" w:rsidP="003571A1">
      <w:pPr>
        <w:pStyle w:val="ConsPlusNormal"/>
        <w:spacing w:line="276" w:lineRule="auto"/>
        <w:ind w:firstLine="709"/>
        <w:jc w:val="both"/>
        <w:rPr>
          <w:rFonts w:ascii="Times New Roman" w:hAnsi="Times New Roman" w:cs="Times New Roman"/>
        </w:rPr>
      </w:pPr>
      <w:r w:rsidRPr="003107EF">
        <w:rPr>
          <w:rFonts w:ascii="Times New Roman" w:hAnsi="Times New Roman" w:cs="Times New Roman"/>
        </w:rPr>
        <w:t>1.11. При обнаружении, в ходе осуществления муниципального контроля, нарушений требований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должностные лица органа муниципального контроля, проводившие проверку, обязаны:</w:t>
      </w:r>
    </w:p>
    <w:p w:rsidR="00B71CF9" w:rsidRPr="003107EF" w:rsidRDefault="00B71CF9" w:rsidP="003571A1">
      <w:pPr>
        <w:pStyle w:val="ConsPlusNormal"/>
        <w:spacing w:line="276" w:lineRule="auto"/>
        <w:ind w:firstLine="709"/>
        <w:jc w:val="both"/>
        <w:rPr>
          <w:rFonts w:ascii="Times New Roman" w:hAnsi="Times New Roman" w:cs="Times New Roman"/>
        </w:rPr>
      </w:pPr>
      <w:r w:rsidRPr="003107EF">
        <w:rPr>
          <w:rFonts w:ascii="Times New Roman" w:hAnsi="Times New Roman" w:cs="Times New Roman"/>
        </w:rPr>
        <w:t>1) выдать предписание юридическому лицу, индивидуальному предпринимателю, физическому лицу об устранении выявленных нарушений действующего законодательства;</w:t>
      </w:r>
    </w:p>
    <w:p w:rsidR="00B71CF9" w:rsidRPr="003107EF" w:rsidRDefault="00B71CF9" w:rsidP="003571A1">
      <w:pPr>
        <w:pStyle w:val="ConsPlusNormal"/>
        <w:spacing w:line="276" w:lineRule="auto"/>
        <w:ind w:firstLine="709"/>
        <w:jc w:val="both"/>
        <w:rPr>
          <w:rFonts w:ascii="Times New Roman" w:hAnsi="Times New Roman" w:cs="Times New Roman"/>
        </w:rPr>
      </w:pPr>
      <w:r w:rsidRPr="003107EF">
        <w:rPr>
          <w:rFonts w:ascii="Times New Roman" w:hAnsi="Times New Roman" w:cs="Times New Roman"/>
        </w:rPr>
        <w:t>2) принять меры по контролю над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71CF9" w:rsidRPr="003107EF" w:rsidRDefault="00B71CF9" w:rsidP="003571A1">
      <w:pPr>
        <w:pStyle w:val="ConsPlusNormal"/>
        <w:spacing w:line="276" w:lineRule="auto"/>
        <w:ind w:firstLine="709"/>
        <w:jc w:val="both"/>
        <w:rPr>
          <w:rFonts w:ascii="Times New Roman" w:hAnsi="Times New Roman" w:cs="Times New Roman"/>
        </w:rPr>
      </w:pPr>
      <w:r w:rsidRPr="003107EF">
        <w:rPr>
          <w:rFonts w:ascii="Times New Roman" w:hAnsi="Times New Roman" w:cs="Times New Roman"/>
        </w:rPr>
        <w:t>3) направить информацию о выявленных фактах нарушения действующего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уполномоченные органы государственной власти для рассмотрения и принятия мер в целях устранения нарушений в пределах компетенции указанных органов.</w:t>
      </w:r>
    </w:p>
    <w:p w:rsidR="00B71CF9" w:rsidRPr="003107EF" w:rsidRDefault="00B71CF9">
      <w:pPr>
        <w:pStyle w:val="ConsPlusNormal"/>
        <w:rPr>
          <w:rFonts w:ascii="Times New Roman" w:hAnsi="Times New Roman" w:cs="Times New Roman"/>
        </w:rPr>
      </w:pPr>
    </w:p>
    <w:p w:rsidR="00B71CF9" w:rsidRPr="003107EF" w:rsidRDefault="00B71CF9">
      <w:pPr>
        <w:pStyle w:val="ConsPlusTitle"/>
        <w:jc w:val="center"/>
        <w:outlineLvl w:val="1"/>
        <w:rPr>
          <w:rFonts w:ascii="Times New Roman" w:hAnsi="Times New Roman" w:cs="Times New Roman"/>
        </w:rPr>
      </w:pPr>
      <w:r w:rsidRPr="003107EF">
        <w:rPr>
          <w:rFonts w:ascii="Times New Roman" w:hAnsi="Times New Roman" w:cs="Times New Roman"/>
        </w:rPr>
        <w:t>2. ТРЕБОВАНИЯ К ПОРЯДКУ ИСПОЛНЕНИЯ МУНИЦИПАЛЬНОЙ ФУНКЦИИ</w:t>
      </w:r>
    </w:p>
    <w:p w:rsidR="00B71CF9" w:rsidRPr="003107EF" w:rsidRDefault="00B71CF9">
      <w:pPr>
        <w:pStyle w:val="ConsPlusNormal"/>
        <w:rPr>
          <w:rFonts w:ascii="Times New Roman" w:hAnsi="Times New Roman" w:cs="Times New Roman"/>
        </w:rPr>
      </w:pPr>
    </w:p>
    <w:p w:rsidR="00B71CF9" w:rsidRPr="003107EF" w:rsidRDefault="00B71CF9" w:rsidP="003571A1">
      <w:pPr>
        <w:pStyle w:val="ConsPlusNormal"/>
        <w:spacing w:line="276" w:lineRule="auto"/>
        <w:ind w:firstLine="709"/>
        <w:jc w:val="both"/>
        <w:rPr>
          <w:rFonts w:ascii="Times New Roman" w:hAnsi="Times New Roman" w:cs="Times New Roman"/>
        </w:rPr>
      </w:pPr>
      <w:r w:rsidRPr="003107EF">
        <w:rPr>
          <w:rFonts w:ascii="Times New Roman" w:hAnsi="Times New Roman" w:cs="Times New Roman"/>
        </w:rPr>
        <w:t>2.1. Информирование об осуществлении муниципального контроля осуществляется должностны</w:t>
      </w:r>
      <w:r w:rsidR="003107EF">
        <w:rPr>
          <w:rFonts w:ascii="Times New Roman" w:hAnsi="Times New Roman" w:cs="Times New Roman"/>
        </w:rPr>
        <w:t>м</w:t>
      </w:r>
      <w:r w:rsidRPr="003107EF">
        <w:rPr>
          <w:rFonts w:ascii="Times New Roman" w:hAnsi="Times New Roman" w:cs="Times New Roman"/>
        </w:rPr>
        <w:t xml:space="preserve"> лиц</w:t>
      </w:r>
      <w:r w:rsidR="003107EF">
        <w:rPr>
          <w:rFonts w:ascii="Times New Roman" w:hAnsi="Times New Roman" w:cs="Times New Roman"/>
        </w:rPr>
        <w:t>ом</w:t>
      </w:r>
      <w:r w:rsidRPr="003107EF">
        <w:rPr>
          <w:rFonts w:ascii="Times New Roman" w:hAnsi="Times New Roman" w:cs="Times New Roman"/>
        </w:rPr>
        <w:t xml:space="preserve"> органа муниципального контроля.</w:t>
      </w:r>
    </w:p>
    <w:p w:rsidR="00B71CF9" w:rsidRPr="003107EF" w:rsidRDefault="00B71CF9" w:rsidP="003571A1">
      <w:pPr>
        <w:pStyle w:val="ConsPlusNormal"/>
        <w:spacing w:line="276" w:lineRule="auto"/>
        <w:ind w:firstLine="709"/>
        <w:jc w:val="both"/>
        <w:rPr>
          <w:rFonts w:ascii="Times New Roman" w:hAnsi="Times New Roman" w:cs="Times New Roman"/>
        </w:rPr>
      </w:pPr>
      <w:r w:rsidRPr="003107EF">
        <w:rPr>
          <w:rFonts w:ascii="Times New Roman" w:hAnsi="Times New Roman" w:cs="Times New Roman"/>
        </w:rPr>
        <w:t xml:space="preserve">Местонахождение органа муниципального контроля: </w:t>
      </w:r>
      <w:r w:rsidR="003107EF">
        <w:rPr>
          <w:rFonts w:ascii="Times New Roman" w:hAnsi="Times New Roman" w:cs="Times New Roman"/>
        </w:rPr>
        <w:t>Свердловская область, с. Байкалово</w:t>
      </w:r>
      <w:r w:rsidRPr="003107EF">
        <w:rPr>
          <w:rFonts w:ascii="Times New Roman" w:hAnsi="Times New Roman" w:cs="Times New Roman"/>
        </w:rPr>
        <w:t xml:space="preserve">, улица </w:t>
      </w:r>
      <w:r w:rsidR="003107EF">
        <w:rPr>
          <w:rFonts w:ascii="Times New Roman" w:hAnsi="Times New Roman" w:cs="Times New Roman"/>
        </w:rPr>
        <w:t>Революции</w:t>
      </w:r>
      <w:r w:rsidRPr="003107EF">
        <w:rPr>
          <w:rFonts w:ascii="Times New Roman" w:hAnsi="Times New Roman" w:cs="Times New Roman"/>
        </w:rPr>
        <w:t xml:space="preserve">, </w:t>
      </w:r>
      <w:r w:rsidR="003107EF">
        <w:rPr>
          <w:rFonts w:ascii="Times New Roman" w:hAnsi="Times New Roman" w:cs="Times New Roman"/>
        </w:rPr>
        <w:t>25, кабинет 105</w:t>
      </w:r>
      <w:r w:rsidRPr="003107EF">
        <w:rPr>
          <w:rFonts w:ascii="Times New Roman" w:hAnsi="Times New Roman" w:cs="Times New Roman"/>
        </w:rPr>
        <w:t>.</w:t>
      </w:r>
    </w:p>
    <w:p w:rsidR="00B71CF9" w:rsidRPr="003107EF" w:rsidRDefault="003107EF" w:rsidP="003571A1">
      <w:pPr>
        <w:pStyle w:val="ConsPlusNormal"/>
        <w:spacing w:line="276" w:lineRule="auto"/>
        <w:ind w:firstLine="709"/>
        <w:jc w:val="both"/>
        <w:rPr>
          <w:rFonts w:ascii="Times New Roman" w:hAnsi="Times New Roman" w:cs="Times New Roman"/>
        </w:rPr>
      </w:pPr>
      <w:r>
        <w:rPr>
          <w:rFonts w:ascii="Times New Roman" w:hAnsi="Times New Roman" w:cs="Times New Roman"/>
        </w:rPr>
        <w:t xml:space="preserve">График работы: </w:t>
      </w:r>
      <w:r w:rsidR="00B71CF9" w:rsidRPr="003107EF">
        <w:rPr>
          <w:rFonts w:ascii="Times New Roman" w:hAnsi="Times New Roman" w:cs="Times New Roman"/>
        </w:rPr>
        <w:t xml:space="preserve">с понедельника по пятницу - с 08:00 до </w:t>
      </w:r>
      <w:r>
        <w:rPr>
          <w:rFonts w:ascii="Times New Roman" w:hAnsi="Times New Roman" w:cs="Times New Roman"/>
        </w:rPr>
        <w:t>12</w:t>
      </w:r>
      <w:r w:rsidR="00B71CF9" w:rsidRPr="003107EF">
        <w:rPr>
          <w:rFonts w:ascii="Times New Roman" w:hAnsi="Times New Roman" w:cs="Times New Roman"/>
        </w:rPr>
        <w:t>:</w:t>
      </w:r>
      <w:r>
        <w:rPr>
          <w:rFonts w:ascii="Times New Roman" w:hAnsi="Times New Roman" w:cs="Times New Roman"/>
        </w:rPr>
        <w:t>00</w:t>
      </w:r>
      <w:r w:rsidR="00B71CF9" w:rsidRPr="003107EF">
        <w:rPr>
          <w:rFonts w:ascii="Times New Roman" w:hAnsi="Times New Roman" w:cs="Times New Roman"/>
        </w:rPr>
        <w:t xml:space="preserve"> и с 13:</w:t>
      </w:r>
      <w:r>
        <w:rPr>
          <w:rFonts w:ascii="Times New Roman" w:hAnsi="Times New Roman" w:cs="Times New Roman"/>
        </w:rPr>
        <w:t>00</w:t>
      </w:r>
      <w:r w:rsidR="00B71CF9" w:rsidRPr="003107EF">
        <w:rPr>
          <w:rFonts w:ascii="Times New Roman" w:hAnsi="Times New Roman" w:cs="Times New Roman"/>
        </w:rPr>
        <w:t xml:space="preserve"> до 1</w:t>
      </w:r>
      <w:r>
        <w:rPr>
          <w:rFonts w:ascii="Times New Roman" w:hAnsi="Times New Roman" w:cs="Times New Roman"/>
        </w:rPr>
        <w:t>6:00.</w:t>
      </w:r>
    </w:p>
    <w:p w:rsidR="00B71CF9" w:rsidRPr="003107EF" w:rsidRDefault="00B71CF9" w:rsidP="003571A1">
      <w:pPr>
        <w:pStyle w:val="ConsPlusNormal"/>
        <w:spacing w:line="276" w:lineRule="auto"/>
        <w:ind w:firstLine="709"/>
        <w:jc w:val="both"/>
        <w:rPr>
          <w:rFonts w:ascii="Times New Roman" w:hAnsi="Times New Roman" w:cs="Times New Roman"/>
        </w:rPr>
      </w:pPr>
      <w:r w:rsidRPr="003107EF">
        <w:rPr>
          <w:rFonts w:ascii="Times New Roman" w:hAnsi="Times New Roman" w:cs="Times New Roman"/>
        </w:rPr>
        <w:t>Справочные телефоны органа муниципального контроля: 8 (3436</w:t>
      </w:r>
      <w:r w:rsidR="003107EF" w:rsidRPr="003107EF">
        <w:rPr>
          <w:rFonts w:ascii="Times New Roman" w:hAnsi="Times New Roman" w:cs="Times New Roman"/>
        </w:rPr>
        <w:t>2</w:t>
      </w:r>
      <w:r w:rsidRPr="003107EF">
        <w:rPr>
          <w:rFonts w:ascii="Times New Roman" w:hAnsi="Times New Roman" w:cs="Times New Roman"/>
        </w:rPr>
        <w:t xml:space="preserve">) </w:t>
      </w:r>
      <w:r w:rsidR="003107EF" w:rsidRPr="003107EF">
        <w:rPr>
          <w:rFonts w:ascii="Times New Roman" w:hAnsi="Times New Roman" w:cs="Times New Roman"/>
        </w:rPr>
        <w:t>2-01-51</w:t>
      </w:r>
      <w:r w:rsidRPr="003107EF">
        <w:rPr>
          <w:rFonts w:ascii="Times New Roman" w:hAnsi="Times New Roman" w:cs="Times New Roman"/>
        </w:rPr>
        <w:t>, 8 (3436</w:t>
      </w:r>
      <w:r w:rsidR="003107EF" w:rsidRPr="003107EF">
        <w:rPr>
          <w:rFonts w:ascii="Times New Roman" w:hAnsi="Times New Roman" w:cs="Times New Roman"/>
        </w:rPr>
        <w:t>2</w:t>
      </w:r>
      <w:r w:rsidRPr="003107EF">
        <w:rPr>
          <w:rFonts w:ascii="Times New Roman" w:hAnsi="Times New Roman" w:cs="Times New Roman"/>
        </w:rPr>
        <w:t xml:space="preserve">) </w:t>
      </w:r>
      <w:r w:rsidR="003107EF" w:rsidRPr="003107EF">
        <w:rPr>
          <w:rFonts w:ascii="Times New Roman" w:hAnsi="Times New Roman" w:cs="Times New Roman"/>
        </w:rPr>
        <w:t>2-05-65.</w:t>
      </w:r>
    </w:p>
    <w:p w:rsidR="00B71CF9" w:rsidRPr="003107EF" w:rsidRDefault="00B71CF9" w:rsidP="003571A1">
      <w:pPr>
        <w:pStyle w:val="ConsPlusNormal"/>
        <w:spacing w:line="276" w:lineRule="auto"/>
        <w:ind w:firstLine="709"/>
        <w:jc w:val="both"/>
        <w:rPr>
          <w:rFonts w:ascii="Times New Roman" w:hAnsi="Times New Roman" w:cs="Times New Roman"/>
        </w:rPr>
      </w:pPr>
      <w:r w:rsidRPr="003107EF">
        <w:rPr>
          <w:rFonts w:ascii="Times New Roman" w:hAnsi="Times New Roman" w:cs="Times New Roman"/>
        </w:rPr>
        <w:t xml:space="preserve">Адрес электронной почты органа муниципального контроля: </w:t>
      </w:r>
      <w:proofErr w:type="spellStart"/>
      <w:r w:rsidR="003107EF" w:rsidRPr="003107EF">
        <w:rPr>
          <w:rFonts w:ascii="Times New Roman" w:hAnsi="Times New Roman" w:cs="Times New Roman"/>
        </w:rPr>
        <w:t>baykalovo@m</w:t>
      </w:r>
      <w:proofErr w:type="spellEnd"/>
      <w:r w:rsidR="003107EF" w:rsidRPr="003107EF">
        <w:rPr>
          <w:rFonts w:ascii="Times New Roman" w:hAnsi="Times New Roman" w:cs="Times New Roman"/>
          <w:lang w:val="en-US"/>
        </w:rPr>
        <w:t>ail</w:t>
      </w:r>
      <w:r w:rsidRPr="003107EF">
        <w:rPr>
          <w:rFonts w:ascii="Times New Roman" w:hAnsi="Times New Roman" w:cs="Times New Roman"/>
        </w:rPr>
        <w:t>.</w:t>
      </w:r>
      <w:proofErr w:type="spellStart"/>
      <w:r w:rsidRPr="003107EF">
        <w:rPr>
          <w:rFonts w:ascii="Times New Roman" w:hAnsi="Times New Roman" w:cs="Times New Roman"/>
        </w:rPr>
        <w:t>ru</w:t>
      </w:r>
      <w:proofErr w:type="spellEnd"/>
      <w:r w:rsidR="003107EF" w:rsidRPr="003107EF">
        <w:rPr>
          <w:rFonts w:ascii="Times New Roman" w:hAnsi="Times New Roman" w:cs="Times New Roman"/>
        </w:rPr>
        <w:t>.</w:t>
      </w:r>
    </w:p>
    <w:p w:rsidR="00B71CF9" w:rsidRPr="003107EF" w:rsidRDefault="00B71CF9" w:rsidP="003571A1">
      <w:pPr>
        <w:pStyle w:val="ConsPlusNormal"/>
        <w:spacing w:line="276" w:lineRule="auto"/>
        <w:ind w:firstLine="709"/>
        <w:jc w:val="both"/>
        <w:rPr>
          <w:rFonts w:ascii="Times New Roman" w:hAnsi="Times New Roman" w:cs="Times New Roman"/>
        </w:rPr>
      </w:pPr>
      <w:r w:rsidRPr="003107EF">
        <w:rPr>
          <w:rFonts w:ascii="Times New Roman" w:hAnsi="Times New Roman" w:cs="Times New Roman"/>
        </w:rPr>
        <w:t>2.2. Орган муниципального контроля осуществляет информирование юридических лиц, индивидуальных предпринимателей и физических лиц по общим вопросам осуществления муниципального контроля, в том числе о местонахождении и графике работы органа муниципального контроля, нормативных правовых актах, регламентирующих осуществление муниципального контроля, порядке осуществления муниципального контроля, ходе осуществления муниципального контроля.</w:t>
      </w:r>
    </w:p>
    <w:p w:rsidR="00B71CF9" w:rsidRPr="003107EF" w:rsidRDefault="00B71CF9" w:rsidP="003571A1">
      <w:pPr>
        <w:pStyle w:val="ConsPlusNormal"/>
        <w:spacing w:line="276" w:lineRule="auto"/>
        <w:ind w:firstLine="709"/>
        <w:jc w:val="both"/>
        <w:rPr>
          <w:rFonts w:ascii="Times New Roman" w:hAnsi="Times New Roman" w:cs="Times New Roman"/>
        </w:rPr>
      </w:pPr>
      <w:r w:rsidRPr="003107EF">
        <w:rPr>
          <w:rFonts w:ascii="Times New Roman" w:hAnsi="Times New Roman" w:cs="Times New Roman"/>
        </w:rPr>
        <w:t xml:space="preserve">2.3. Информацию по общим вопросам осуществления муниципального контроля, сведений о ходе осуществления муниципального контроля можно получить на официальном сайте администрации </w:t>
      </w:r>
      <w:r w:rsidR="003107EF">
        <w:rPr>
          <w:rFonts w:ascii="Times New Roman" w:hAnsi="Times New Roman" w:cs="Times New Roman"/>
        </w:rPr>
        <w:t>муниципального образования Байкаловский муниципальный район</w:t>
      </w:r>
      <w:r w:rsidRPr="003107EF">
        <w:rPr>
          <w:rFonts w:ascii="Times New Roman" w:hAnsi="Times New Roman" w:cs="Times New Roman"/>
        </w:rPr>
        <w:t xml:space="preserve"> в информационно-телекоммуникационной сети Интернет (http://</w:t>
      </w:r>
      <w:r w:rsidR="00D36403" w:rsidRPr="00D36403">
        <w:rPr>
          <w:rFonts w:ascii="Times New Roman" w:hAnsi="Times New Roman" w:cs="Times New Roman"/>
        </w:rPr>
        <w:t xml:space="preserve"> </w:t>
      </w:r>
      <w:r w:rsidR="00D36403" w:rsidRPr="003107EF">
        <w:rPr>
          <w:rFonts w:ascii="Times New Roman" w:hAnsi="Times New Roman" w:cs="Times New Roman"/>
        </w:rPr>
        <w:t>mobmr.ru/</w:t>
      </w:r>
      <w:r w:rsidRPr="003107EF">
        <w:rPr>
          <w:rFonts w:ascii="Times New Roman" w:hAnsi="Times New Roman" w:cs="Times New Roman"/>
        </w:rPr>
        <w:t>), из содержания материалов, размещенных на информационном стенде в помещении органа муниципального контроля.</w:t>
      </w:r>
    </w:p>
    <w:p w:rsidR="00B71CF9" w:rsidRPr="003107EF" w:rsidRDefault="00B71CF9" w:rsidP="003571A1">
      <w:pPr>
        <w:pStyle w:val="ConsPlusNormal"/>
        <w:spacing w:line="276" w:lineRule="auto"/>
        <w:ind w:firstLine="709"/>
        <w:jc w:val="both"/>
        <w:rPr>
          <w:rFonts w:ascii="Times New Roman" w:hAnsi="Times New Roman" w:cs="Times New Roman"/>
        </w:rPr>
      </w:pPr>
      <w:r w:rsidRPr="003107EF">
        <w:rPr>
          <w:rFonts w:ascii="Times New Roman" w:hAnsi="Times New Roman" w:cs="Times New Roman"/>
        </w:rPr>
        <w:t xml:space="preserve">На официальном сайте администрации </w:t>
      </w:r>
      <w:r w:rsidR="003107EF" w:rsidRPr="003107EF">
        <w:rPr>
          <w:rFonts w:ascii="Times New Roman" w:hAnsi="Times New Roman" w:cs="Times New Roman"/>
        </w:rPr>
        <w:t>муниципального образования Байкаловский муниципальный район</w:t>
      </w:r>
      <w:r w:rsidRPr="003107EF">
        <w:rPr>
          <w:rFonts w:ascii="Times New Roman" w:hAnsi="Times New Roman" w:cs="Times New Roman"/>
        </w:rPr>
        <w:t xml:space="preserve"> в информационно-телекоммуникационной сети Интернет (</w:t>
      </w:r>
      <w:r w:rsidR="003107EF" w:rsidRPr="003107EF">
        <w:rPr>
          <w:rFonts w:ascii="Times New Roman" w:hAnsi="Times New Roman" w:cs="Times New Roman"/>
        </w:rPr>
        <w:t>http://mobmr.ru/</w:t>
      </w:r>
      <w:r w:rsidRPr="003107EF">
        <w:rPr>
          <w:rFonts w:ascii="Times New Roman" w:hAnsi="Times New Roman" w:cs="Times New Roman"/>
        </w:rPr>
        <w:t>) размещается следующая информация:</w:t>
      </w:r>
    </w:p>
    <w:p w:rsidR="00B71CF9" w:rsidRPr="003107EF" w:rsidRDefault="00B71CF9" w:rsidP="003571A1">
      <w:pPr>
        <w:pStyle w:val="ConsPlusNormal"/>
        <w:spacing w:line="276" w:lineRule="auto"/>
        <w:ind w:firstLine="709"/>
        <w:jc w:val="both"/>
        <w:rPr>
          <w:rFonts w:ascii="Times New Roman" w:hAnsi="Times New Roman" w:cs="Times New Roman"/>
        </w:rPr>
      </w:pPr>
      <w:r w:rsidRPr="003107EF">
        <w:rPr>
          <w:rFonts w:ascii="Times New Roman" w:hAnsi="Times New Roman" w:cs="Times New Roman"/>
        </w:rPr>
        <w:t>- ежегодный план проведения проверок на текущий год и на год, следующий за ним;</w:t>
      </w:r>
    </w:p>
    <w:p w:rsidR="00B71CF9" w:rsidRPr="003107EF" w:rsidRDefault="00B71CF9" w:rsidP="003571A1">
      <w:pPr>
        <w:pStyle w:val="ConsPlusNormal"/>
        <w:spacing w:line="276" w:lineRule="auto"/>
        <w:ind w:firstLine="709"/>
        <w:jc w:val="both"/>
        <w:rPr>
          <w:rFonts w:ascii="Times New Roman" w:hAnsi="Times New Roman" w:cs="Times New Roman"/>
        </w:rPr>
      </w:pPr>
      <w:r w:rsidRPr="003107EF">
        <w:rPr>
          <w:rFonts w:ascii="Times New Roman" w:hAnsi="Times New Roman" w:cs="Times New Roman"/>
        </w:rPr>
        <w:t>- текст настоящего Административного регламента с приложениями;</w:t>
      </w:r>
    </w:p>
    <w:p w:rsidR="00B71CF9" w:rsidRPr="003107EF" w:rsidRDefault="00B71CF9" w:rsidP="003571A1">
      <w:pPr>
        <w:pStyle w:val="ConsPlusNormal"/>
        <w:spacing w:line="276" w:lineRule="auto"/>
        <w:ind w:firstLine="709"/>
        <w:jc w:val="both"/>
        <w:rPr>
          <w:rFonts w:ascii="Times New Roman" w:hAnsi="Times New Roman" w:cs="Times New Roman"/>
        </w:rPr>
      </w:pPr>
      <w:r w:rsidRPr="003107EF">
        <w:rPr>
          <w:rFonts w:ascii="Times New Roman" w:hAnsi="Times New Roman" w:cs="Times New Roman"/>
        </w:rPr>
        <w:t>- сведения о местонахождении органа муниципального контроля, номерах контактных телефонов его должностных лиц;</w:t>
      </w:r>
    </w:p>
    <w:p w:rsidR="00B71CF9" w:rsidRPr="003107EF" w:rsidRDefault="00B71CF9" w:rsidP="003571A1">
      <w:pPr>
        <w:pStyle w:val="ConsPlusNormal"/>
        <w:spacing w:line="276" w:lineRule="auto"/>
        <w:ind w:firstLine="709"/>
        <w:jc w:val="both"/>
        <w:rPr>
          <w:rFonts w:ascii="Times New Roman" w:hAnsi="Times New Roman" w:cs="Times New Roman"/>
        </w:rPr>
      </w:pPr>
      <w:r w:rsidRPr="003107EF">
        <w:rPr>
          <w:rFonts w:ascii="Times New Roman" w:hAnsi="Times New Roman" w:cs="Times New Roman"/>
        </w:rPr>
        <w:t>- ежегодные доклады об осуществлении муниципального контроля.</w:t>
      </w:r>
    </w:p>
    <w:p w:rsidR="00B71CF9" w:rsidRPr="006C6C0C" w:rsidRDefault="00B71CF9" w:rsidP="003571A1">
      <w:pPr>
        <w:pStyle w:val="ConsPlusNormal"/>
        <w:spacing w:line="276" w:lineRule="auto"/>
        <w:ind w:firstLine="709"/>
        <w:jc w:val="both"/>
        <w:rPr>
          <w:rFonts w:ascii="Times New Roman" w:hAnsi="Times New Roman" w:cs="Times New Roman"/>
        </w:rPr>
      </w:pPr>
      <w:r w:rsidRPr="006C6C0C">
        <w:rPr>
          <w:rFonts w:ascii="Times New Roman" w:hAnsi="Times New Roman" w:cs="Times New Roman"/>
        </w:rPr>
        <w:t>2.4. Периодичность и срок осуществления муниципального контроля:</w:t>
      </w:r>
    </w:p>
    <w:p w:rsidR="00B71CF9" w:rsidRPr="006C6C0C" w:rsidRDefault="00B71CF9" w:rsidP="003571A1">
      <w:pPr>
        <w:pStyle w:val="ConsPlusNormal"/>
        <w:spacing w:line="276" w:lineRule="auto"/>
        <w:ind w:firstLine="709"/>
        <w:jc w:val="both"/>
        <w:rPr>
          <w:rFonts w:ascii="Times New Roman" w:hAnsi="Times New Roman" w:cs="Times New Roman"/>
        </w:rPr>
      </w:pPr>
      <w:r w:rsidRPr="006C6C0C">
        <w:rPr>
          <w:rFonts w:ascii="Times New Roman" w:hAnsi="Times New Roman" w:cs="Times New Roman"/>
        </w:rPr>
        <w:t>2.4.1. Периодичность и срок исполнения функции по муниципальному контролю определяются ежегодным планом проверок и распоряжениями главы</w:t>
      </w:r>
      <w:r w:rsidR="006C6C0C">
        <w:rPr>
          <w:rFonts w:ascii="Times New Roman" w:hAnsi="Times New Roman" w:cs="Times New Roman"/>
        </w:rPr>
        <w:t xml:space="preserve"> муниципального образования Байкаловский муниципальный район</w:t>
      </w:r>
      <w:r w:rsidRPr="006C6C0C">
        <w:rPr>
          <w:rFonts w:ascii="Times New Roman" w:hAnsi="Times New Roman" w:cs="Times New Roman"/>
        </w:rPr>
        <w:t xml:space="preserve"> о проведении внеплановой проверки.</w:t>
      </w:r>
    </w:p>
    <w:p w:rsidR="00B71CF9" w:rsidRPr="006C6C0C" w:rsidRDefault="00B71CF9" w:rsidP="003571A1">
      <w:pPr>
        <w:pStyle w:val="ConsPlusNormal"/>
        <w:spacing w:line="276" w:lineRule="auto"/>
        <w:ind w:firstLine="709"/>
        <w:jc w:val="both"/>
        <w:rPr>
          <w:rFonts w:ascii="Times New Roman" w:hAnsi="Times New Roman" w:cs="Times New Roman"/>
        </w:rPr>
      </w:pPr>
      <w:r w:rsidRPr="006C6C0C">
        <w:rPr>
          <w:rFonts w:ascii="Times New Roman" w:hAnsi="Times New Roman" w:cs="Times New Roman"/>
        </w:rPr>
        <w:t xml:space="preserve">2.4.2. В соответствии со </w:t>
      </w:r>
      <w:hyperlink r:id="rId23" w:history="1">
        <w:r w:rsidRPr="006C6C0C">
          <w:rPr>
            <w:rFonts w:ascii="Times New Roman" w:hAnsi="Times New Roman" w:cs="Times New Roman"/>
          </w:rPr>
          <w:t>ст. 9</w:t>
        </w:r>
      </w:hyperlink>
      <w:r w:rsidRPr="006C6C0C">
        <w:rPr>
          <w:rFonts w:ascii="Times New Roman" w:hAnsi="Times New Roman" w:cs="Times New Roman"/>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плановые проверки проводятся не чаще чем один раз в три года.</w:t>
      </w:r>
    </w:p>
    <w:p w:rsidR="00B71CF9" w:rsidRPr="006C6C0C" w:rsidRDefault="00B71CF9" w:rsidP="003571A1">
      <w:pPr>
        <w:pStyle w:val="ConsPlusNormal"/>
        <w:spacing w:line="276" w:lineRule="auto"/>
        <w:ind w:firstLine="709"/>
        <w:jc w:val="both"/>
        <w:rPr>
          <w:rFonts w:ascii="Times New Roman" w:hAnsi="Times New Roman" w:cs="Times New Roman"/>
        </w:rPr>
      </w:pPr>
      <w:r w:rsidRPr="006C6C0C">
        <w:rPr>
          <w:rFonts w:ascii="Times New Roman" w:hAnsi="Times New Roman" w:cs="Times New Roman"/>
        </w:rPr>
        <w:t xml:space="preserve">2.4.3. Сроки проведения проверок юридических лиц и индивидуальных предпринимателей установлены Федеральным </w:t>
      </w:r>
      <w:hyperlink r:id="rId24" w:history="1">
        <w:r w:rsidRPr="006C6C0C">
          <w:rPr>
            <w:rFonts w:ascii="Times New Roman" w:hAnsi="Times New Roman" w:cs="Times New Roman"/>
          </w:rPr>
          <w:t>законом</w:t>
        </w:r>
      </w:hyperlink>
      <w:r w:rsidRPr="006C6C0C">
        <w:rPr>
          <w:rFonts w:ascii="Times New Roman" w:hAnsi="Times New Roman" w:cs="Times New Roman"/>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71CF9" w:rsidRPr="006C6C0C" w:rsidRDefault="00B71CF9" w:rsidP="003571A1">
      <w:pPr>
        <w:pStyle w:val="ConsPlusNormal"/>
        <w:spacing w:line="276" w:lineRule="auto"/>
        <w:ind w:firstLine="709"/>
        <w:jc w:val="both"/>
        <w:rPr>
          <w:rFonts w:ascii="Times New Roman" w:hAnsi="Times New Roman" w:cs="Times New Roman"/>
        </w:rPr>
      </w:pPr>
      <w:r w:rsidRPr="006C6C0C">
        <w:rPr>
          <w:rFonts w:ascii="Times New Roman" w:hAnsi="Times New Roman" w:cs="Times New Roman"/>
        </w:rPr>
        <w:t xml:space="preserve">Срок проведения проверки не может превышать двадцать рабочих дней, за исключением случаев, предусмотренных </w:t>
      </w:r>
      <w:hyperlink r:id="rId25" w:history="1">
        <w:r w:rsidRPr="006C6C0C">
          <w:rPr>
            <w:rFonts w:ascii="Times New Roman" w:hAnsi="Times New Roman" w:cs="Times New Roman"/>
          </w:rPr>
          <w:t>статьей 13</w:t>
        </w:r>
      </w:hyperlink>
      <w:r w:rsidRPr="006C6C0C">
        <w:rPr>
          <w:rFonts w:ascii="Times New Roman" w:hAnsi="Times New Roman" w:cs="Times New Roman"/>
        </w:rPr>
        <w:t xml:space="preserve"> Федерального закона от 26.12.2008 N </w:t>
      </w:r>
      <w:r w:rsidRPr="006C6C0C">
        <w:rPr>
          <w:rFonts w:ascii="Times New Roman" w:hAnsi="Times New Roman" w:cs="Times New Roman"/>
        </w:rPr>
        <w:lastRenderedPageBreak/>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71CF9" w:rsidRPr="006C6C0C" w:rsidRDefault="00B71CF9" w:rsidP="003571A1">
      <w:pPr>
        <w:pStyle w:val="ConsPlusNormal"/>
        <w:spacing w:line="276" w:lineRule="auto"/>
        <w:ind w:firstLine="709"/>
        <w:jc w:val="both"/>
        <w:rPr>
          <w:rFonts w:ascii="Times New Roman" w:hAnsi="Times New Roman" w:cs="Times New Roman"/>
        </w:rPr>
      </w:pPr>
      <w:r w:rsidRPr="006C6C0C">
        <w:rPr>
          <w:rFonts w:ascii="Times New Roman" w:hAnsi="Times New Roman" w:cs="Times New Roman"/>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B71CF9" w:rsidRPr="006C6C0C" w:rsidRDefault="00B71CF9" w:rsidP="003571A1">
      <w:pPr>
        <w:pStyle w:val="ConsPlusNormal"/>
        <w:spacing w:line="276" w:lineRule="auto"/>
        <w:ind w:firstLine="709"/>
        <w:jc w:val="both"/>
        <w:rPr>
          <w:rFonts w:ascii="Times New Roman" w:hAnsi="Times New Roman" w:cs="Times New Roman"/>
        </w:rPr>
      </w:pPr>
      <w:r w:rsidRPr="006C6C0C">
        <w:rPr>
          <w:rFonts w:ascii="Times New Roman" w:hAnsi="Times New Roman" w:cs="Times New Roman"/>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согласно </w:t>
      </w:r>
      <w:hyperlink r:id="rId26" w:history="1">
        <w:r w:rsidRPr="006C6C0C">
          <w:rPr>
            <w:rFonts w:ascii="Times New Roman" w:hAnsi="Times New Roman" w:cs="Times New Roman"/>
          </w:rPr>
          <w:t>п. 3 статьи 13</w:t>
        </w:r>
      </w:hyperlink>
      <w:r w:rsidRPr="006C6C0C">
        <w:rPr>
          <w:rFonts w:ascii="Times New Roman" w:hAnsi="Times New Roman" w:cs="Times New Roman"/>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 основании мотивированных предложений специалистов органа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проводящих выездную плановую проверку, срок проведения выездной плановой проверки может быть продлен,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B71CF9" w:rsidRPr="006C6C0C" w:rsidRDefault="00B71CF9" w:rsidP="003571A1">
      <w:pPr>
        <w:pStyle w:val="ConsPlusNormal"/>
        <w:spacing w:line="276" w:lineRule="auto"/>
        <w:ind w:firstLine="709"/>
        <w:jc w:val="both"/>
        <w:rPr>
          <w:rFonts w:ascii="Times New Roman" w:hAnsi="Times New Roman" w:cs="Times New Roman"/>
        </w:rPr>
      </w:pPr>
      <w:r w:rsidRPr="006C6C0C">
        <w:rPr>
          <w:rFonts w:ascii="Times New Roman" w:hAnsi="Times New Roman" w:cs="Times New Roman"/>
        </w:rPr>
        <w:t>2.4.4. Срок проведения проверок физических лиц не может превышать:</w:t>
      </w:r>
    </w:p>
    <w:p w:rsidR="00B71CF9" w:rsidRPr="006C6C0C" w:rsidRDefault="00B71CF9" w:rsidP="003571A1">
      <w:pPr>
        <w:pStyle w:val="ConsPlusNormal"/>
        <w:spacing w:line="276" w:lineRule="auto"/>
        <w:ind w:firstLine="709"/>
        <w:jc w:val="both"/>
        <w:rPr>
          <w:rFonts w:ascii="Times New Roman" w:hAnsi="Times New Roman" w:cs="Times New Roman"/>
        </w:rPr>
      </w:pPr>
      <w:r w:rsidRPr="006C6C0C">
        <w:rPr>
          <w:rFonts w:ascii="Times New Roman" w:hAnsi="Times New Roman" w:cs="Times New Roman"/>
        </w:rPr>
        <w:t>- одного месяца - в отношении каждой документарной проверки;</w:t>
      </w:r>
    </w:p>
    <w:p w:rsidR="00B71CF9" w:rsidRPr="006C6C0C" w:rsidRDefault="00B71CF9" w:rsidP="003571A1">
      <w:pPr>
        <w:pStyle w:val="ConsPlusNormal"/>
        <w:spacing w:line="276" w:lineRule="auto"/>
        <w:ind w:firstLine="709"/>
        <w:jc w:val="both"/>
        <w:rPr>
          <w:rFonts w:ascii="Times New Roman" w:hAnsi="Times New Roman" w:cs="Times New Roman"/>
        </w:rPr>
      </w:pPr>
      <w:r w:rsidRPr="006C6C0C">
        <w:rPr>
          <w:rFonts w:ascii="Times New Roman" w:hAnsi="Times New Roman" w:cs="Times New Roman"/>
        </w:rPr>
        <w:t>- одного рабочего дня - в отношении каждой выездной проверки.</w:t>
      </w:r>
    </w:p>
    <w:p w:rsidR="00B71CF9" w:rsidRPr="006C6C0C" w:rsidRDefault="00B71CF9" w:rsidP="003571A1">
      <w:pPr>
        <w:pStyle w:val="ConsPlusNormal"/>
        <w:spacing w:line="276" w:lineRule="auto"/>
        <w:ind w:firstLine="709"/>
        <w:jc w:val="both"/>
        <w:rPr>
          <w:rFonts w:ascii="Times New Roman" w:hAnsi="Times New Roman" w:cs="Times New Roman"/>
        </w:rPr>
      </w:pPr>
      <w:r w:rsidRPr="006C6C0C">
        <w:rPr>
          <w:rFonts w:ascii="Times New Roman" w:hAnsi="Times New Roman" w:cs="Times New Roman"/>
        </w:rPr>
        <w:t>Приостановление проведения проверки не допускается.</w:t>
      </w:r>
    </w:p>
    <w:p w:rsidR="00B71CF9" w:rsidRPr="00B71CF9" w:rsidRDefault="00B71CF9">
      <w:pPr>
        <w:pStyle w:val="ConsPlusNormal"/>
        <w:rPr>
          <w:color w:val="FF0000"/>
        </w:rPr>
      </w:pPr>
    </w:p>
    <w:p w:rsidR="00B71CF9" w:rsidRPr="003107EF" w:rsidRDefault="00B71CF9">
      <w:pPr>
        <w:pStyle w:val="ConsPlusTitle"/>
        <w:jc w:val="center"/>
        <w:outlineLvl w:val="1"/>
        <w:rPr>
          <w:rFonts w:ascii="Times New Roman" w:hAnsi="Times New Roman" w:cs="Times New Roman"/>
          <w:color w:val="000000" w:themeColor="text1"/>
          <w:szCs w:val="24"/>
        </w:rPr>
      </w:pPr>
      <w:r w:rsidRPr="003107EF">
        <w:rPr>
          <w:rFonts w:ascii="Times New Roman" w:hAnsi="Times New Roman" w:cs="Times New Roman"/>
          <w:color w:val="000000" w:themeColor="text1"/>
          <w:szCs w:val="24"/>
        </w:rPr>
        <w:t>3. СОСТАВ, ПОСЛЕДОВАТЕЛЬНОСТЬ И СРОКИ</w:t>
      </w:r>
    </w:p>
    <w:p w:rsidR="00B71CF9" w:rsidRPr="003107EF" w:rsidRDefault="00B71CF9" w:rsidP="00751141">
      <w:pPr>
        <w:pStyle w:val="ConsPlusTitle"/>
        <w:jc w:val="center"/>
        <w:rPr>
          <w:rFonts w:ascii="Times New Roman" w:hAnsi="Times New Roman" w:cs="Times New Roman"/>
          <w:color w:val="000000" w:themeColor="text1"/>
          <w:szCs w:val="24"/>
        </w:rPr>
      </w:pPr>
      <w:r w:rsidRPr="003107EF">
        <w:rPr>
          <w:rFonts w:ascii="Times New Roman" w:hAnsi="Times New Roman" w:cs="Times New Roman"/>
          <w:color w:val="000000" w:themeColor="text1"/>
          <w:szCs w:val="24"/>
        </w:rPr>
        <w:t>ВЫПОЛНЕНИЯ АДМИНИСТРАТИВНЫХ ПРОЦЕДУР (ДЕЙСТВИЙ)</w:t>
      </w:r>
      <w:r w:rsidR="00751141" w:rsidRPr="003107EF">
        <w:rPr>
          <w:rFonts w:ascii="Times New Roman" w:hAnsi="Times New Roman" w:cs="Times New Roman"/>
          <w:color w:val="000000" w:themeColor="text1"/>
          <w:szCs w:val="24"/>
        </w:rPr>
        <w:t>, ТРЕБОВАНИЯ К ПОРЯДКУ ИХ ВЫПОЛНЕНИЯ.</w:t>
      </w:r>
    </w:p>
    <w:p w:rsidR="00751141" w:rsidRPr="003107EF" w:rsidRDefault="00751141" w:rsidP="00751141">
      <w:pPr>
        <w:pStyle w:val="ConsPlusTitle"/>
        <w:jc w:val="center"/>
        <w:rPr>
          <w:rFonts w:ascii="Times New Roman" w:hAnsi="Times New Roman" w:cs="Times New Roman"/>
          <w:color w:val="000000" w:themeColor="text1"/>
          <w:szCs w:val="24"/>
        </w:rPr>
      </w:pPr>
    </w:p>
    <w:p w:rsidR="00B71CF9" w:rsidRPr="003107EF" w:rsidRDefault="00B71CF9" w:rsidP="003571A1">
      <w:pPr>
        <w:pStyle w:val="ConsPlusNormal"/>
        <w:spacing w:line="276" w:lineRule="auto"/>
        <w:ind w:firstLine="709"/>
        <w:jc w:val="both"/>
        <w:rPr>
          <w:rFonts w:ascii="Times New Roman" w:hAnsi="Times New Roman" w:cs="Times New Roman"/>
          <w:color w:val="000000" w:themeColor="text1"/>
          <w:szCs w:val="24"/>
        </w:rPr>
      </w:pPr>
      <w:r w:rsidRPr="003107EF">
        <w:rPr>
          <w:rFonts w:ascii="Times New Roman" w:hAnsi="Times New Roman" w:cs="Times New Roman"/>
          <w:color w:val="000000" w:themeColor="text1"/>
          <w:szCs w:val="24"/>
        </w:rPr>
        <w:t>3.1. Перечень административных процедур, исполняемых в рамках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B71CF9" w:rsidRPr="003107EF" w:rsidRDefault="00B71CF9" w:rsidP="003571A1">
      <w:pPr>
        <w:pStyle w:val="ConsPlusNormal"/>
        <w:spacing w:line="276" w:lineRule="auto"/>
        <w:ind w:firstLine="709"/>
        <w:jc w:val="both"/>
        <w:rPr>
          <w:rFonts w:ascii="Times New Roman" w:hAnsi="Times New Roman" w:cs="Times New Roman"/>
          <w:color w:val="000000" w:themeColor="text1"/>
          <w:szCs w:val="24"/>
        </w:rPr>
      </w:pPr>
      <w:r w:rsidRPr="003107EF">
        <w:rPr>
          <w:rFonts w:ascii="Times New Roman" w:hAnsi="Times New Roman" w:cs="Times New Roman"/>
          <w:color w:val="000000" w:themeColor="text1"/>
          <w:szCs w:val="24"/>
        </w:rPr>
        <w:t>- формирование ежегодного плана проведения плановых проверок;</w:t>
      </w:r>
    </w:p>
    <w:p w:rsidR="00B71CF9" w:rsidRPr="003107EF" w:rsidRDefault="00B71CF9" w:rsidP="003571A1">
      <w:pPr>
        <w:pStyle w:val="ConsPlusNormal"/>
        <w:spacing w:line="276" w:lineRule="auto"/>
        <w:ind w:firstLine="709"/>
        <w:jc w:val="both"/>
        <w:rPr>
          <w:rFonts w:ascii="Times New Roman" w:hAnsi="Times New Roman" w:cs="Times New Roman"/>
          <w:color w:val="000000" w:themeColor="text1"/>
          <w:szCs w:val="24"/>
        </w:rPr>
      </w:pPr>
      <w:r w:rsidRPr="003107EF">
        <w:rPr>
          <w:rFonts w:ascii="Times New Roman" w:hAnsi="Times New Roman" w:cs="Times New Roman"/>
          <w:color w:val="000000" w:themeColor="text1"/>
          <w:szCs w:val="24"/>
        </w:rPr>
        <w:t>- организация плановой (внеплановой) проверки;</w:t>
      </w:r>
    </w:p>
    <w:p w:rsidR="00B71CF9" w:rsidRPr="003107EF" w:rsidRDefault="00B71CF9" w:rsidP="003571A1">
      <w:pPr>
        <w:pStyle w:val="ConsPlusNormal"/>
        <w:spacing w:line="276" w:lineRule="auto"/>
        <w:ind w:firstLine="709"/>
        <w:jc w:val="both"/>
        <w:rPr>
          <w:rFonts w:ascii="Times New Roman" w:hAnsi="Times New Roman" w:cs="Times New Roman"/>
          <w:color w:val="000000" w:themeColor="text1"/>
          <w:szCs w:val="24"/>
        </w:rPr>
      </w:pPr>
      <w:r w:rsidRPr="003107EF">
        <w:rPr>
          <w:rFonts w:ascii="Times New Roman" w:hAnsi="Times New Roman" w:cs="Times New Roman"/>
          <w:color w:val="000000" w:themeColor="text1"/>
          <w:szCs w:val="24"/>
        </w:rPr>
        <w:t>- проведение плановой (внеплановой) проверки;</w:t>
      </w:r>
    </w:p>
    <w:p w:rsidR="00751141" w:rsidRPr="008A33F4" w:rsidRDefault="00B71CF9" w:rsidP="003571A1">
      <w:pPr>
        <w:pStyle w:val="ConsPlusNormal"/>
        <w:spacing w:line="276" w:lineRule="auto"/>
        <w:ind w:firstLine="709"/>
        <w:jc w:val="both"/>
        <w:rPr>
          <w:rFonts w:ascii="Times New Roman" w:hAnsi="Times New Roman" w:cs="Times New Roman"/>
          <w:color w:val="000000" w:themeColor="text1"/>
          <w:szCs w:val="24"/>
        </w:rPr>
      </w:pPr>
      <w:r w:rsidRPr="003107EF">
        <w:rPr>
          <w:rFonts w:ascii="Times New Roman" w:hAnsi="Times New Roman" w:cs="Times New Roman"/>
          <w:color w:val="000000" w:themeColor="text1"/>
          <w:szCs w:val="24"/>
        </w:rPr>
        <w:t>- о</w:t>
      </w:r>
      <w:r w:rsidR="008A33F4">
        <w:rPr>
          <w:rFonts w:ascii="Times New Roman" w:hAnsi="Times New Roman" w:cs="Times New Roman"/>
          <w:color w:val="000000" w:themeColor="text1"/>
          <w:szCs w:val="24"/>
        </w:rPr>
        <w:t>формление результатов проверки.</w:t>
      </w:r>
    </w:p>
    <w:p w:rsidR="00B71CF9" w:rsidRPr="008A33F4" w:rsidRDefault="00B71CF9" w:rsidP="003571A1">
      <w:pPr>
        <w:pStyle w:val="ConsPlusNormal"/>
        <w:spacing w:line="276" w:lineRule="auto"/>
        <w:ind w:firstLine="709"/>
        <w:jc w:val="both"/>
        <w:rPr>
          <w:rFonts w:ascii="Times New Roman" w:hAnsi="Times New Roman" w:cs="Times New Roman"/>
        </w:rPr>
      </w:pPr>
      <w:r w:rsidRPr="008A33F4">
        <w:rPr>
          <w:rFonts w:ascii="Times New Roman" w:hAnsi="Times New Roman" w:cs="Times New Roman"/>
        </w:rPr>
        <w:t>3.2. Формирование ежегодного плана проведения плановых проверок:</w:t>
      </w:r>
    </w:p>
    <w:p w:rsidR="00B71CF9" w:rsidRPr="008A33F4" w:rsidRDefault="00B71CF9" w:rsidP="003571A1">
      <w:pPr>
        <w:pStyle w:val="ConsPlusNormal"/>
        <w:spacing w:line="276" w:lineRule="auto"/>
        <w:ind w:firstLine="709"/>
        <w:jc w:val="both"/>
      </w:pPr>
      <w:r w:rsidRPr="008A33F4">
        <w:rPr>
          <w:rFonts w:ascii="Times New Roman" w:hAnsi="Times New Roman" w:cs="Times New Roman"/>
        </w:rPr>
        <w:t>3.2.1. Основанием для начала исполнения административной процедуры по подготовке ежегодного плана проведения плановых проверок является наступление срока подготовки проекта ежегодного плана проведения плановых проверок, установленных законодательством Российской Федерации</w:t>
      </w:r>
      <w:r w:rsidRPr="008A33F4">
        <w:t>.</w:t>
      </w:r>
    </w:p>
    <w:p w:rsidR="00B71CF9" w:rsidRPr="008A33F4" w:rsidRDefault="00B71CF9" w:rsidP="003571A1">
      <w:pPr>
        <w:pStyle w:val="ConsPlusNormal"/>
        <w:spacing w:line="276" w:lineRule="auto"/>
        <w:ind w:firstLine="709"/>
        <w:jc w:val="both"/>
        <w:rPr>
          <w:rFonts w:ascii="Times New Roman" w:hAnsi="Times New Roman" w:cs="Times New Roman"/>
        </w:rPr>
      </w:pPr>
      <w:r w:rsidRPr="008A33F4">
        <w:rPr>
          <w:rFonts w:ascii="Times New Roman" w:hAnsi="Times New Roman" w:cs="Times New Roman"/>
        </w:rPr>
        <w:t>3.2.2. Основанием для включения плановой проверки в ежегодный план проведения плановых проверок является истечение трех лет со дня:</w:t>
      </w:r>
    </w:p>
    <w:p w:rsidR="00B71CF9" w:rsidRPr="008A33F4" w:rsidRDefault="00B71CF9" w:rsidP="003571A1">
      <w:pPr>
        <w:pStyle w:val="ConsPlusNormal"/>
        <w:spacing w:line="276" w:lineRule="auto"/>
        <w:ind w:firstLine="709"/>
        <w:jc w:val="both"/>
        <w:rPr>
          <w:rFonts w:ascii="Times New Roman" w:hAnsi="Times New Roman" w:cs="Times New Roman"/>
        </w:rPr>
      </w:pPr>
      <w:r w:rsidRPr="008A33F4">
        <w:rPr>
          <w:rFonts w:ascii="Times New Roman" w:hAnsi="Times New Roman" w:cs="Times New Roman"/>
        </w:rPr>
        <w:t>1) государственной регистрации юридического лица, индивидуального предпринимателя;</w:t>
      </w:r>
    </w:p>
    <w:p w:rsidR="00B71CF9" w:rsidRPr="008A33F4" w:rsidRDefault="00B71CF9" w:rsidP="003571A1">
      <w:pPr>
        <w:pStyle w:val="ConsPlusNormal"/>
        <w:spacing w:line="276" w:lineRule="auto"/>
        <w:ind w:firstLine="709"/>
        <w:jc w:val="both"/>
        <w:rPr>
          <w:rFonts w:ascii="Times New Roman" w:hAnsi="Times New Roman" w:cs="Times New Roman"/>
        </w:rPr>
      </w:pPr>
      <w:r w:rsidRPr="008A33F4">
        <w:rPr>
          <w:rFonts w:ascii="Times New Roman" w:hAnsi="Times New Roman" w:cs="Times New Roman"/>
        </w:rPr>
        <w:t>2) окончания проведения последней плановой проверки юридического лица, индивидуального предпринимателя;</w:t>
      </w:r>
    </w:p>
    <w:p w:rsidR="00B71CF9" w:rsidRPr="008A33F4" w:rsidRDefault="00B71CF9" w:rsidP="003571A1">
      <w:pPr>
        <w:pStyle w:val="ConsPlusNormal"/>
        <w:spacing w:line="276" w:lineRule="auto"/>
        <w:ind w:firstLine="709"/>
        <w:jc w:val="both"/>
        <w:rPr>
          <w:rFonts w:ascii="Times New Roman" w:hAnsi="Times New Roman" w:cs="Times New Roman"/>
        </w:rPr>
      </w:pPr>
      <w:r w:rsidRPr="008A33F4">
        <w:rPr>
          <w:rFonts w:ascii="Times New Roman" w:hAnsi="Times New Roman" w:cs="Times New Roman"/>
        </w:rPr>
        <w:lastRenderedPageBreak/>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B71CF9" w:rsidRPr="008A33F4" w:rsidRDefault="00B71CF9" w:rsidP="003571A1">
      <w:pPr>
        <w:pStyle w:val="ConsPlusNormal"/>
        <w:spacing w:line="276" w:lineRule="auto"/>
        <w:ind w:firstLine="709"/>
        <w:jc w:val="both"/>
        <w:rPr>
          <w:rFonts w:ascii="Times New Roman" w:hAnsi="Times New Roman" w:cs="Times New Roman"/>
        </w:rPr>
      </w:pPr>
      <w:r w:rsidRPr="008A33F4">
        <w:rPr>
          <w:rFonts w:ascii="Times New Roman" w:hAnsi="Times New Roman" w:cs="Times New Roman"/>
        </w:rPr>
        <w:t>3.2.3. Исполнителем административной процедуры явля</w:t>
      </w:r>
      <w:r w:rsidR="008A33F4">
        <w:rPr>
          <w:rFonts w:ascii="Times New Roman" w:hAnsi="Times New Roman" w:cs="Times New Roman"/>
        </w:rPr>
        <w:t>е</w:t>
      </w:r>
      <w:r w:rsidRPr="008A33F4">
        <w:rPr>
          <w:rFonts w:ascii="Times New Roman" w:hAnsi="Times New Roman" w:cs="Times New Roman"/>
        </w:rPr>
        <w:t>тся сотрудник органа муниципального контроля, в служебные обязанности котор</w:t>
      </w:r>
      <w:r w:rsidR="008A33F4">
        <w:rPr>
          <w:rFonts w:ascii="Times New Roman" w:hAnsi="Times New Roman" w:cs="Times New Roman"/>
        </w:rPr>
        <w:t>ого</w:t>
      </w:r>
      <w:r w:rsidRPr="008A33F4">
        <w:rPr>
          <w:rFonts w:ascii="Times New Roman" w:hAnsi="Times New Roman" w:cs="Times New Roman"/>
        </w:rPr>
        <w:t xml:space="preserve"> вменено планирование мероприятий по контролю:</w:t>
      </w:r>
    </w:p>
    <w:p w:rsidR="00B71CF9" w:rsidRPr="008A33F4" w:rsidRDefault="00B71CF9" w:rsidP="003571A1">
      <w:pPr>
        <w:pStyle w:val="ConsPlusNormal"/>
        <w:spacing w:line="276" w:lineRule="auto"/>
        <w:ind w:firstLine="709"/>
        <w:jc w:val="both"/>
        <w:rPr>
          <w:rFonts w:ascii="Times New Roman" w:hAnsi="Times New Roman" w:cs="Times New Roman"/>
        </w:rPr>
      </w:pPr>
      <w:r w:rsidRPr="008A33F4">
        <w:rPr>
          <w:rFonts w:ascii="Times New Roman" w:hAnsi="Times New Roman" w:cs="Times New Roman"/>
        </w:rPr>
        <w:t>В срок до 1 сентября года, предшествующего году проведения плановых проверок, специалист органа муниципального контроля направля</w:t>
      </w:r>
      <w:r w:rsidR="008A33F4">
        <w:rPr>
          <w:rFonts w:ascii="Times New Roman" w:hAnsi="Times New Roman" w:cs="Times New Roman"/>
        </w:rPr>
        <w:t>е</w:t>
      </w:r>
      <w:r w:rsidRPr="008A33F4">
        <w:rPr>
          <w:rFonts w:ascii="Times New Roman" w:hAnsi="Times New Roman" w:cs="Times New Roman"/>
        </w:rPr>
        <w:t>т проекты ежегодных планов проведения плановых проверок в прокуратуру.</w:t>
      </w:r>
    </w:p>
    <w:p w:rsidR="00B71CF9" w:rsidRPr="008A33F4" w:rsidRDefault="00B71CF9" w:rsidP="003571A1">
      <w:pPr>
        <w:pStyle w:val="ConsPlusNormal"/>
        <w:spacing w:line="276" w:lineRule="auto"/>
        <w:ind w:firstLine="709"/>
        <w:jc w:val="both"/>
        <w:rPr>
          <w:rFonts w:ascii="Times New Roman" w:hAnsi="Times New Roman" w:cs="Times New Roman"/>
        </w:rPr>
      </w:pPr>
      <w:r w:rsidRPr="008A33F4">
        <w:rPr>
          <w:rFonts w:ascii="Times New Roman" w:hAnsi="Times New Roman" w:cs="Times New Roman"/>
        </w:rPr>
        <w:t>3.2.4. В случае получения из прокуратуры предложений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орган муниципального контроля рассматривает предложения, поступившие по результатам рассмотрения проекта плана проверок, и по итогам их рассмотрения направляет в прокуратуру в срок до 1 ноября года, предшествующего году проведения плановых проверок, утвержденный ежегодный план проверок.</w:t>
      </w:r>
    </w:p>
    <w:p w:rsidR="00B71CF9" w:rsidRPr="008A33F4" w:rsidRDefault="00B71CF9" w:rsidP="003571A1">
      <w:pPr>
        <w:pStyle w:val="ConsPlusNormal"/>
        <w:spacing w:line="276" w:lineRule="auto"/>
        <w:ind w:firstLine="709"/>
        <w:jc w:val="both"/>
        <w:rPr>
          <w:rFonts w:ascii="Times New Roman" w:hAnsi="Times New Roman" w:cs="Times New Roman"/>
        </w:rPr>
      </w:pPr>
      <w:r w:rsidRPr="008A33F4">
        <w:rPr>
          <w:rFonts w:ascii="Times New Roman" w:hAnsi="Times New Roman" w:cs="Times New Roman"/>
        </w:rPr>
        <w:t>3.2.5. Результатом административной процедуры является утверждение плана проверок. Решение об утверждении ежегодного плана проведения плановых проверок оформляется постановлением админ</w:t>
      </w:r>
      <w:r w:rsidR="008A33F4">
        <w:rPr>
          <w:rFonts w:ascii="Times New Roman" w:hAnsi="Times New Roman" w:cs="Times New Roman"/>
        </w:rPr>
        <w:t>истрации муниципального образования Байкаловский муниципальный район</w:t>
      </w:r>
      <w:r w:rsidRPr="008A33F4">
        <w:rPr>
          <w:rFonts w:ascii="Times New Roman" w:hAnsi="Times New Roman" w:cs="Times New Roman"/>
        </w:rPr>
        <w:t>.</w:t>
      </w:r>
    </w:p>
    <w:p w:rsidR="00B71CF9" w:rsidRPr="008A33F4" w:rsidRDefault="00B71CF9" w:rsidP="003571A1">
      <w:pPr>
        <w:pStyle w:val="ConsPlusNormal"/>
        <w:spacing w:line="276" w:lineRule="auto"/>
        <w:ind w:firstLine="709"/>
        <w:jc w:val="both"/>
        <w:rPr>
          <w:rFonts w:ascii="Times New Roman" w:hAnsi="Times New Roman" w:cs="Times New Roman"/>
        </w:rPr>
      </w:pPr>
      <w:r w:rsidRPr="008A33F4">
        <w:rPr>
          <w:rFonts w:ascii="Times New Roman" w:hAnsi="Times New Roman" w:cs="Times New Roman"/>
        </w:rPr>
        <w:t xml:space="preserve">3.2.6. Утвержденный постановлением администрации </w:t>
      </w:r>
      <w:r w:rsidR="008A33F4">
        <w:rPr>
          <w:rFonts w:ascii="Times New Roman" w:hAnsi="Times New Roman" w:cs="Times New Roman"/>
        </w:rPr>
        <w:t xml:space="preserve">муниципального образования Байкаловский муниципальный район </w:t>
      </w:r>
      <w:r w:rsidRPr="008A33F4">
        <w:rPr>
          <w:rFonts w:ascii="Times New Roman" w:hAnsi="Times New Roman" w:cs="Times New Roman"/>
        </w:rPr>
        <w:t>ежегодный план проведения плановых проверок доводится до сведения заинтересованных лиц посредством его размещения на официальном сайт</w:t>
      </w:r>
      <w:r w:rsidR="008A33F4">
        <w:rPr>
          <w:rFonts w:ascii="Times New Roman" w:hAnsi="Times New Roman" w:cs="Times New Roman"/>
        </w:rPr>
        <w:t>е муниципального образования Байкаловский муниципальный район</w:t>
      </w:r>
      <w:r w:rsidRPr="008A33F4">
        <w:rPr>
          <w:rFonts w:ascii="Times New Roman" w:hAnsi="Times New Roman" w:cs="Times New Roman"/>
        </w:rPr>
        <w:t>.</w:t>
      </w:r>
    </w:p>
    <w:p w:rsidR="00B71CF9" w:rsidRPr="008A33F4" w:rsidRDefault="00B71CF9" w:rsidP="003571A1">
      <w:pPr>
        <w:pStyle w:val="ConsPlusNormal"/>
        <w:spacing w:line="276" w:lineRule="auto"/>
        <w:ind w:firstLine="709"/>
        <w:jc w:val="both"/>
        <w:rPr>
          <w:rFonts w:ascii="Times New Roman" w:hAnsi="Times New Roman" w:cs="Times New Roman"/>
          <w:color w:val="000000" w:themeColor="text1"/>
        </w:rPr>
      </w:pPr>
      <w:r w:rsidRPr="008A33F4">
        <w:rPr>
          <w:rFonts w:ascii="Times New Roman" w:hAnsi="Times New Roman" w:cs="Times New Roman"/>
          <w:color w:val="000000" w:themeColor="text1"/>
        </w:rPr>
        <w:t>3.3. Организация плановой проверки:</w:t>
      </w:r>
    </w:p>
    <w:p w:rsidR="00781502" w:rsidRPr="008A33F4" w:rsidRDefault="00B71CF9" w:rsidP="003571A1">
      <w:pPr>
        <w:pStyle w:val="ConsPlusNormal"/>
        <w:spacing w:line="276" w:lineRule="auto"/>
        <w:ind w:firstLine="709"/>
        <w:jc w:val="both"/>
        <w:rPr>
          <w:rFonts w:ascii="Times New Roman" w:hAnsi="Times New Roman" w:cs="Times New Roman"/>
          <w:color w:val="000000" w:themeColor="text1"/>
        </w:rPr>
      </w:pPr>
      <w:r w:rsidRPr="008A33F4">
        <w:rPr>
          <w:rFonts w:ascii="Times New Roman" w:hAnsi="Times New Roman" w:cs="Times New Roman"/>
          <w:color w:val="000000" w:themeColor="text1"/>
        </w:rPr>
        <w:t>3.3.1. Основанием для организации плановой проверки является включение сведений о юридическом лице, индивидуальном предпринимателе в ежегодный пла</w:t>
      </w:r>
      <w:r w:rsidR="00781502" w:rsidRPr="008A33F4">
        <w:rPr>
          <w:rFonts w:ascii="Times New Roman" w:hAnsi="Times New Roman" w:cs="Times New Roman"/>
          <w:color w:val="000000" w:themeColor="text1"/>
        </w:rPr>
        <w:t>н проведения плановых проверок.</w:t>
      </w:r>
    </w:p>
    <w:p w:rsidR="00781502" w:rsidRPr="008A33F4" w:rsidRDefault="00B71CF9" w:rsidP="003571A1">
      <w:pPr>
        <w:pStyle w:val="ConsPlusNormal"/>
        <w:spacing w:line="276" w:lineRule="auto"/>
        <w:ind w:firstLine="709"/>
        <w:jc w:val="both"/>
        <w:rPr>
          <w:rFonts w:ascii="Times New Roman" w:hAnsi="Times New Roman" w:cs="Times New Roman"/>
          <w:color w:val="000000" w:themeColor="text1"/>
          <w:sz w:val="22"/>
        </w:rPr>
      </w:pPr>
      <w:r w:rsidRPr="008A33F4">
        <w:rPr>
          <w:rFonts w:ascii="Times New Roman" w:hAnsi="Times New Roman" w:cs="Times New Roman"/>
          <w:color w:val="000000" w:themeColor="text1"/>
        </w:rPr>
        <w:t>3.3.2.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установленных федеральным и областным законодательством,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781502" w:rsidRPr="008A33F4" w:rsidRDefault="00B71CF9" w:rsidP="003571A1">
      <w:pPr>
        <w:pStyle w:val="ConsPlusNormal"/>
        <w:spacing w:line="276" w:lineRule="auto"/>
        <w:ind w:firstLine="709"/>
        <w:jc w:val="both"/>
        <w:rPr>
          <w:rFonts w:ascii="Times New Roman" w:hAnsi="Times New Roman" w:cs="Times New Roman"/>
          <w:color w:val="000000" w:themeColor="text1"/>
          <w:sz w:val="22"/>
        </w:rPr>
      </w:pPr>
      <w:r w:rsidRPr="008A33F4">
        <w:rPr>
          <w:rFonts w:ascii="Times New Roman" w:hAnsi="Times New Roman" w:cs="Times New Roman"/>
          <w:color w:val="000000" w:themeColor="text1"/>
        </w:rPr>
        <w:t>3.3.3. Плановая проверка проводится в форме документарной проверки и (или) выездной проверки.</w:t>
      </w:r>
    </w:p>
    <w:p w:rsidR="00B71CF9" w:rsidRPr="008A33F4" w:rsidRDefault="00B71CF9" w:rsidP="003571A1">
      <w:pPr>
        <w:pStyle w:val="ConsPlusNormal"/>
        <w:spacing w:line="276" w:lineRule="auto"/>
        <w:ind w:firstLine="709"/>
        <w:jc w:val="both"/>
        <w:rPr>
          <w:rFonts w:ascii="Times New Roman" w:hAnsi="Times New Roman" w:cs="Times New Roman"/>
          <w:color w:val="000000" w:themeColor="text1"/>
          <w:sz w:val="20"/>
        </w:rPr>
      </w:pPr>
      <w:r w:rsidRPr="008A33F4">
        <w:rPr>
          <w:rFonts w:ascii="Times New Roman" w:hAnsi="Times New Roman" w:cs="Times New Roman"/>
          <w:color w:val="000000" w:themeColor="text1"/>
        </w:rPr>
        <w:t>3.4. Организация внеплановой проверки:</w:t>
      </w:r>
    </w:p>
    <w:p w:rsidR="00B71CF9" w:rsidRPr="008A33F4" w:rsidRDefault="00B71CF9" w:rsidP="003571A1">
      <w:pPr>
        <w:pStyle w:val="ConsPlusNormal"/>
        <w:spacing w:line="276" w:lineRule="auto"/>
        <w:ind w:firstLine="709"/>
        <w:jc w:val="both"/>
        <w:rPr>
          <w:rFonts w:ascii="Times New Roman" w:hAnsi="Times New Roman" w:cs="Times New Roman"/>
          <w:color w:val="000000" w:themeColor="text1"/>
        </w:rPr>
      </w:pPr>
      <w:r w:rsidRPr="008A33F4">
        <w:rPr>
          <w:rFonts w:ascii="Times New Roman" w:hAnsi="Times New Roman" w:cs="Times New Roman"/>
          <w:color w:val="000000" w:themeColor="text1"/>
        </w:rPr>
        <w:t>3.4.1. Основанием для организации внеплановой проверки является:</w:t>
      </w:r>
    </w:p>
    <w:p w:rsidR="00B71CF9" w:rsidRPr="008A33F4" w:rsidRDefault="00B71CF9" w:rsidP="003571A1">
      <w:pPr>
        <w:pStyle w:val="ConsPlusNormal"/>
        <w:spacing w:line="276" w:lineRule="auto"/>
        <w:ind w:firstLine="709"/>
        <w:jc w:val="both"/>
        <w:rPr>
          <w:rFonts w:ascii="Times New Roman" w:hAnsi="Times New Roman" w:cs="Times New Roman"/>
          <w:color w:val="000000" w:themeColor="text1"/>
        </w:rPr>
      </w:pPr>
      <w:bookmarkStart w:id="3" w:name="P168"/>
      <w:bookmarkEnd w:id="3"/>
      <w:r w:rsidRPr="008A33F4">
        <w:rPr>
          <w:rFonts w:ascii="Times New Roman" w:hAnsi="Times New Roman" w:cs="Times New Roman"/>
          <w:color w:val="000000" w:themeColor="text1"/>
        </w:rPr>
        <w:t xml:space="preserve">1) истечение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 обязательных требований и (или) требований, установленных </w:t>
      </w:r>
      <w:r w:rsidRPr="008A33F4">
        <w:rPr>
          <w:rFonts w:ascii="Times New Roman" w:hAnsi="Times New Roman" w:cs="Times New Roman"/>
          <w:color w:val="000000" w:themeColor="text1"/>
        </w:rPr>
        <w:lastRenderedPageBreak/>
        <w:t>муниципальными правовыми актами;</w:t>
      </w:r>
    </w:p>
    <w:p w:rsidR="00781502" w:rsidRPr="008A33F4" w:rsidRDefault="00B71CF9" w:rsidP="003571A1">
      <w:pPr>
        <w:pStyle w:val="ConsPlusNormal"/>
        <w:spacing w:line="276" w:lineRule="auto"/>
        <w:ind w:firstLine="709"/>
        <w:jc w:val="both"/>
        <w:rPr>
          <w:rFonts w:ascii="Times New Roman" w:hAnsi="Times New Roman" w:cs="Times New Roman"/>
          <w:color w:val="000000" w:themeColor="text1"/>
        </w:rPr>
      </w:pPr>
      <w:bookmarkStart w:id="4" w:name="P169"/>
      <w:bookmarkEnd w:id="4"/>
      <w:r w:rsidRPr="008A33F4">
        <w:rPr>
          <w:rFonts w:ascii="Times New Roman" w:hAnsi="Times New Roman" w:cs="Times New Roman"/>
          <w:color w:val="000000" w:themeColor="text1"/>
        </w:rPr>
        <w:t xml:space="preserve">2) </w:t>
      </w:r>
      <w:r w:rsidRPr="008A33F4">
        <w:rPr>
          <w:rFonts w:ascii="Times New Roman" w:hAnsi="Times New Roman" w:cs="Times New Roman"/>
        </w:rPr>
        <w:t xml:space="preserve">поступление в орган муниципального контроля </w:t>
      </w:r>
      <w:r w:rsidRPr="008A33F4">
        <w:rPr>
          <w:rFonts w:ascii="Times New Roman" w:hAnsi="Times New Roman" w:cs="Times New Roman"/>
          <w:color w:val="000000" w:themeColor="text1"/>
        </w:rP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должностные лица органа муниципального контроля, проводившие проверку;</w:t>
      </w:r>
      <w:bookmarkStart w:id="5" w:name="P170"/>
      <w:bookmarkEnd w:id="5"/>
    </w:p>
    <w:p w:rsidR="008A33F4" w:rsidRPr="008A33F4" w:rsidRDefault="00B71CF9" w:rsidP="003571A1">
      <w:pPr>
        <w:pStyle w:val="ConsPlusNormal"/>
        <w:spacing w:line="276" w:lineRule="auto"/>
        <w:ind w:firstLine="709"/>
        <w:jc w:val="both"/>
        <w:rPr>
          <w:rFonts w:ascii="Times New Roman" w:hAnsi="Times New Roman" w:cs="Times New Roman"/>
          <w:color w:val="000000" w:themeColor="text1"/>
        </w:rPr>
      </w:pPr>
      <w:r w:rsidRPr="008A33F4">
        <w:rPr>
          <w:rFonts w:ascii="Times New Roman" w:hAnsi="Times New Roman" w:cs="Times New Roman"/>
          <w:color w:val="000000" w:themeColor="text1"/>
        </w:rPr>
        <w:t xml:space="preserve">3) мотивированное представление должностного </w:t>
      </w:r>
      <w:r w:rsidRPr="008A33F4">
        <w:rPr>
          <w:rFonts w:ascii="Times New Roman" w:hAnsi="Times New Roman" w:cs="Times New Roman"/>
        </w:rPr>
        <w:t xml:space="preserve">лица органа муниципального контроля </w:t>
      </w:r>
      <w:r w:rsidRPr="008A33F4">
        <w:rPr>
          <w:rFonts w:ascii="Times New Roman" w:hAnsi="Times New Roman" w:cs="Times New Roman"/>
          <w:color w:val="000000" w:themeColor="text1"/>
        </w:rPr>
        <w:t>по результатам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A33F4" w:rsidRPr="003571A1" w:rsidRDefault="00B71CF9" w:rsidP="003571A1">
      <w:pPr>
        <w:pStyle w:val="ConsPlusNormal"/>
        <w:spacing w:line="276" w:lineRule="auto"/>
        <w:ind w:firstLine="709"/>
        <w:jc w:val="both"/>
        <w:rPr>
          <w:rFonts w:ascii="Times New Roman" w:hAnsi="Times New Roman" w:cs="Times New Roman"/>
        </w:rPr>
      </w:pPr>
      <w:r w:rsidRPr="003571A1">
        <w:rPr>
          <w:rFonts w:ascii="Times New Roman" w:hAnsi="Times New Roman" w:cs="Times New Roman"/>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571A1" w:rsidRPr="003571A1" w:rsidRDefault="00B71CF9" w:rsidP="003571A1">
      <w:pPr>
        <w:pStyle w:val="ConsPlusNormal"/>
        <w:spacing w:line="276" w:lineRule="auto"/>
        <w:ind w:firstLine="709"/>
        <w:jc w:val="both"/>
        <w:rPr>
          <w:rFonts w:ascii="Times New Roman" w:hAnsi="Times New Roman" w:cs="Times New Roman"/>
        </w:rPr>
      </w:pPr>
      <w:r w:rsidRPr="003571A1">
        <w:rPr>
          <w:rFonts w:ascii="Times New Roman" w:hAnsi="Times New Roman" w:cs="Times New Roman"/>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571A1" w:rsidRPr="003571A1" w:rsidRDefault="00B71CF9" w:rsidP="003571A1">
      <w:pPr>
        <w:pStyle w:val="ConsPlusNormal"/>
        <w:spacing w:line="276" w:lineRule="auto"/>
        <w:ind w:firstLine="709"/>
        <w:jc w:val="both"/>
        <w:rPr>
          <w:rFonts w:ascii="Times New Roman" w:hAnsi="Times New Roman" w:cs="Times New Roman"/>
        </w:rPr>
      </w:pPr>
      <w:r w:rsidRPr="003571A1">
        <w:rPr>
          <w:rFonts w:ascii="Times New Roman" w:hAnsi="Times New Roman" w:cs="Times New Roman"/>
        </w:rPr>
        <w:t>3.4.2. Предметом внеплановой проверки является соблюдение юридическим лицом, индивидуальным предпринимателем, физическим лицом в процессе осуществления деятельности обязательных требований, установленных федеральным и областным законодательством,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781502" w:rsidRPr="003571A1" w:rsidRDefault="00B71CF9" w:rsidP="003571A1">
      <w:pPr>
        <w:pStyle w:val="ConsPlusNormal"/>
        <w:spacing w:line="276" w:lineRule="auto"/>
        <w:ind w:firstLine="709"/>
        <w:jc w:val="both"/>
        <w:rPr>
          <w:rFonts w:ascii="Times New Roman" w:hAnsi="Times New Roman" w:cs="Times New Roman"/>
          <w:szCs w:val="24"/>
        </w:rPr>
      </w:pPr>
      <w:r w:rsidRPr="003571A1">
        <w:rPr>
          <w:rFonts w:ascii="Times New Roman" w:hAnsi="Times New Roman" w:cs="Times New Roman"/>
          <w:szCs w:val="24"/>
        </w:rPr>
        <w:t xml:space="preserve">3.4.3.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w:anchor="P170" w:history="1">
        <w:r w:rsidRPr="003571A1">
          <w:rPr>
            <w:rFonts w:ascii="Times New Roman" w:hAnsi="Times New Roman" w:cs="Times New Roman"/>
            <w:szCs w:val="24"/>
          </w:rPr>
          <w:t>разделе 3 подпункта 3.4.1</w:t>
        </w:r>
      </w:hyperlink>
      <w:r w:rsidRPr="003571A1">
        <w:rPr>
          <w:rFonts w:ascii="Times New Roman" w:hAnsi="Times New Roman" w:cs="Times New Roman"/>
          <w:szCs w:val="24"/>
        </w:rPr>
        <w:t xml:space="preserve">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170" w:history="1">
        <w:r w:rsidRPr="003571A1">
          <w:rPr>
            <w:rFonts w:ascii="Times New Roman" w:hAnsi="Times New Roman" w:cs="Times New Roman"/>
            <w:szCs w:val="24"/>
          </w:rPr>
          <w:t>разделом 3 подпункта 3.4.1</w:t>
        </w:r>
      </w:hyperlink>
      <w:r w:rsidRPr="003571A1">
        <w:rPr>
          <w:rFonts w:ascii="Times New Roman" w:hAnsi="Times New Roman" w:cs="Times New Roman"/>
          <w:szCs w:val="24"/>
        </w:rPr>
        <w:t xml:space="preserve"> Административного регламента являться основанием для проведения внеплановой проверки, должностное лицо органа муниципального контроля </w:t>
      </w:r>
      <w:r w:rsidRPr="003571A1">
        <w:rPr>
          <w:rFonts w:ascii="Times New Roman" w:hAnsi="Times New Roman" w:cs="Times New Roman"/>
          <w:szCs w:val="24"/>
        </w:rPr>
        <w:lastRenderedPageBreak/>
        <w:t>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781502" w:rsidRPr="003571A1" w:rsidRDefault="00B71CF9" w:rsidP="003571A1">
      <w:pPr>
        <w:pStyle w:val="ConsPlusNormal"/>
        <w:spacing w:line="276" w:lineRule="auto"/>
        <w:ind w:firstLine="709"/>
        <w:jc w:val="both"/>
        <w:rPr>
          <w:rFonts w:ascii="Times New Roman" w:hAnsi="Times New Roman" w:cs="Times New Roman"/>
          <w:szCs w:val="24"/>
        </w:rPr>
      </w:pPr>
      <w:r w:rsidRPr="003571A1">
        <w:rPr>
          <w:rFonts w:ascii="Times New Roman" w:hAnsi="Times New Roman" w:cs="Times New Roman"/>
          <w:szCs w:val="24"/>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781502" w:rsidRPr="003571A1" w:rsidRDefault="00B71CF9" w:rsidP="003571A1">
      <w:pPr>
        <w:pStyle w:val="ConsPlusNormal"/>
        <w:spacing w:line="276" w:lineRule="auto"/>
        <w:ind w:firstLine="709"/>
        <w:jc w:val="both"/>
        <w:rPr>
          <w:rFonts w:ascii="Times New Roman" w:hAnsi="Times New Roman" w:cs="Times New Roman"/>
          <w:szCs w:val="24"/>
        </w:rPr>
      </w:pPr>
      <w:r w:rsidRPr="003571A1">
        <w:rPr>
          <w:rFonts w:ascii="Times New Roman" w:hAnsi="Times New Roman" w:cs="Times New Roman"/>
          <w:szCs w:val="24"/>
        </w:rPr>
        <w:t xml:space="preserve">3.4.4. Внеплановые проверки соблюдения требований, установленных муниципальными правовыми актами, в отношении физических лиц проводятся по основаниям, предусмотренным в </w:t>
      </w:r>
      <w:hyperlink w:anchor="P168" w:history="1">
        <w:r w:rsidRPr="003571A1">
          <w:rPr>
            <w:rFonts w:ascii="Times New Roman" w:hAnsi="Times New Roman" w:cs="Times New Roman"/>
            <w:szCs w:val="24"/>
          </w:rPr>
          <w:t>разделах 1</w:t>
        </w:r>
      </w:hyperlink>
      <w:r w:rsidRPr="003571A1">
        <w:rPr>
          <w:rFonts w:ascii="Times New Roman" w:hAnsi="Times New Roman" w:cs="Times New Roman"/>
          <w:szCs w:val="24"/>
        </w:rPr>
        <w:t xml:space="preserve"> и </w:t>
      </w:r>
      <w:hyperlink w:anchor="P169" w:history="1">
        <w:r w:rsidRPr="003571A1">
          <w:rPr>
            <w:rFonts w:ascii="Times New Roman" w:hAnsi="Times New Roman" w:cs="Times New Roman"/>
            <w:szCs w:val="24"/>
          </w:rPr>
          <w:t>2 подпункта 3.4.1</w:t>
        </w:r>
      </w:hyperlink>
      <w:r w:rsidRPr="003571A1">
        <w:rPr>
          <w:rFonts w:ascii="Times New Roman" w:hAnsi="Times New Roman" w:cs="Times New Roman"/>
          <w:szCs w:val="24"/>
        </w:rPr>
        <w:t xml:space="preserve"> настоящего Административного регламента, а также в случае непосредственного обнаружения должностным лицом органа муниципального контроля нарушений требований, установленных муниципальными правовыми актами.</w:t>
      </w:r>
    </w:p>
    <w:p w:rsidR="001720B1" w:rsidRPr="003571A1" w:rsidRDefault="00B71CF9" w:rsidP="003571A1">
      <w:pPr>
        <w:pStyle w:val="ConsPlusNormal"/>
        <w:spacing w:line="276" w:lineRule="auto"/>
        <w:ind w:firstLine="709"/>
        <w:jc w:val="both"/>
        <w:rPr>
          <w:rFonts w:ascii="Times New Roman" w:hAnsi="Times New Roman" w:cs="Times New Roman"/>
          <w:szCs w:val="24"/>
        </w:rPr>
      </w:pPr>
      <w:r w:rsidRPr="003571A1">
        <w:rPr>
          <w:rFonts w:ascii="Times New Roman" w:hAnsi="Times New Roman" w:cs="Times New Roman"/>
          <w:szCs w:val="24"/>
        </w:rPr>
        <w:t>Проведение внеплановых проверок соблюдения требований, установленных муниципальными правовыми актами, физическими лицами осуществляется без согласования с прокуратурой.</w:t>
      </w:r>
    </w:p>
    <w:p w:rsidR="001720B1" w:rsidRPr="003571A1" w:rsidRDefault="00B71CF9" w:rsidP="003571A1">
      <w:pPr>
        <w:pStyle w:val="ConsPlusNormal"/>
        <w:spacing w:line="276" w:lineRule="auto"/>
        <w:ind w:firstLine="709"/>
        <w:jc w:val="both"/>
        <w:rPr>
          <w:rFonts w:ascii="Times New Roman" w:hAnsi="Times New Roman" w:cs="Times New Roman"/>
          <w:color w:val="000000" w:themeColor="text1"/>
          <w:szCs w:val="24"/>
        </w:rPr>
      </w:pPr>
      <w:r w:rsidRPr="003571A1">
        <w:rPr>
          <w:rFonts w:ascii="Times New Roman" w:hAnsi="Times New Roman" w:cs="Times New Roman"/>
          <w:szCs w:val="24"/>
        </w:rPr>
        <w:t xml:space="preserve">3.4.5. Внеплановая проверка юридического лица, индивидуального предпринимателя по основаниям, предусмотренным </w:t>
      </w:r>
      <w:hyperlink w:anchor="P169" w:history="1">
        <w:r w:rsidRPr="003571A1">
          <w:rPr>
            <w:rFonts w:ascii="Times New Roman" w:hAnsi="Times New Roman" w:cs="Times New Roman"/>
            <w:szCs w:val="24"/>
          </w:rPr>
          <w:t>разделами 2</w:t>
        </w:r>
      </w:hyperlink>
      <w:r w:rsidRPr="003571A1">
        <w:rPr>
          <w:rFonts w:ascii="Times New Roman" w:hAnsi="Times New Roman" w:cs="Times New Roman"/>
          <w:szCs w:val="24"/>
        </w:rPr>
        <w:t xml:space="preserve"> и </w:t>
      </w:r>
      <w:hyperlink w:anchor="P170" w:history="1">
        <w:r w:rsidRPr="003571A1">
          <w:rPr>
            <w:rFonts w:ascii="Times New Roman" w:hAnsi="Times New Roman" w:cs="Times New Roman"/>
            <w:szCs w:val="24"/>
          </w:rPr>
          <w:t>3 подпункта 3.4.1</w:t>
        </w:r>
      </w:hyperlink>
      <w:r w:rsidRPr="003571A1">
        <w:rPr>
          <w:rFonts w:ascii="Times New Roman" w:hAnsi="Times New Roman" w:cs="Times New Roman"/>
          <w:szCs w:val="24"/>
        </w:rPr>
        <w:t xml:space="preserve"> настоящего Административного регламента, проводится после согласования с органом прокуратуры по месту осуществления деятельности юридическим лицом, индивидуальным предпринимателем. Согласование проведения внеплановой проверки с прокуратуры осуществляется в порядке, предусмотренном Федеральным </w:t>
      </w:r>
      <w:hyperlink r:id="rId27" w:history="1">
        <w:r w:rsidRPr="003571A1">
          <w:rPr>
            <w:rFonts w:ascii="Times New Roman" w:hAnsi="Times New Roman" w:cs="Times New Roman"/>
            <w:color w:val="000000" w:themeColor="text1"/>
            <w:szCs w:val="24"/>
          </w:rPr>
          <w:t>законом</w:t>
        </w:r>
      </w:hyperlink>
      <w:r w:rsidRPr="003571A1">
        <w:rPr>
          <w:rFonts w:ascii="Times New Roman" w:hAnsi="Times New Roman" w:cs="Times New Roman"/>
          <w:color w:val="000000" w:themeColor="text1"/>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720B1" w:rsidRPr="003571A1" w:rsidRDefault="00B71CF9" w:rsidP="003571A1">
      <w:pPr>
        <w:pStyle w:val="ConsPlusNormal"/>
        <w:spacing w:line="276" w:lineRule="auto"/>
        <w:ind w:firstLine="709"/>
        <w:jc w:val="both"/>
        <w:rPr>
          <w:rFonts w:ascii="Times New Roman" w:hAnsi="Times New Roman" w:cs="Times New Roman"/>
          <w:szCs w:val="24"/>
        </w:rPr>
      </w:pPr>
      <w:r w:rsidRPr="003571A1">
        <w:rPr>
          <w:rFonts w:ascii="Times New Roman" w:hAnsi="Times New Roman" w:cs="Times New Roman"/>
          <w:szCs w:val="24"/>
        </w:rPr>
        <w:t xml:space="preserve">3.4.6. В случаях, установленных </w:t>
      </w:r>
      <w:hyperlink r:id="rId28" w:history="1">
        <w:r w:rsidRPr="003571A1">
          <w:rPr>
            <w:rFonts w:ascii="Times New Roman" w:hAnsi="Times New Roman" w:cs="Times New Roman"/>
            <w:szCs w:val="24"/>
          </w:rPr>
          <w:t>пунктом 12 статьи 10</w:t>
        </w:r>
      </w:hyperlink>
      <w:r w:rsidRPr="003571A1">
        <w:rPr>
          <w:rFonts w:ascii="Times New Roman" w:hAnsi="Times New Roman" w:cs="Times New Roman"/>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внеплановая выездная проверка юридических лиц, индивидуальных предпринимателей проводится органом муниципального контроля без согласования с прокуратурой, с извещением их о проведении мероприятий по контролю в течение двадцати четырех часов, и без предварительного уведомления проверяемой организации о проведении такой проверки.</w:t>
      </w:r>
    </w:p>
    <w:p w:rsidR="001720B1" w:rsidRPr="003571A1" w:rsidRDefault="00B71CF9" w:rsidP="003571A1">
      <w:pPr>
        <w:pStyle w:val="ConsPlusNormal"/>
        <w:spacing w:line="276" w:lineRule="auto"/>
        <w:ind w:firstLine="709"/>
        <w:jc w:val="both"/>
        <w:rPr>
          <w:rFonts w:ascii="Times New Roman" w:hAnsi="Times New Roman" w:cs="Times New Roman"/>
          <w:szCs w:val="24"/>
        </w:rPr>
      </w:pPr>
      <w:r w:rsidRPr="003571A1">
        <w:rPr>
          <w:rFonts w:ascii="Times New Roman" w:hAnsi="Times New Roman" w:cs="Times New Roman"/>
          <w:szCs w:val="24"/>
        </w:rPr>
        <w:t xml:space="preserve">3.5. При наличии одного или нескольких оснований, предусмотренных </w:t>
      </w:r>
      <w:hyperlink w:anchor="P168" w:history="1">
        <w:r w:rsidRPr="003571A1">
          <w:rPr>
            <w:rFonts w:ascii="Times New Roman" w:hAnsi="Times New Roman" w:cs="Times New Roman"/>
            <w:szCs w:val="24"/>
          </w:rPr>
          <w:t>разделами 1</w:t>
        </w:r>
      </w:hyperlink>
      <w:r w:rsidRPr="003571A1">
        <w:rPr>
          <w:rFonts w:ascii="Times New Roman" w:hAnsi="Times New Roman" w:cs="Times New Roman"/>
          <w:szCs w:val="24"/>
        </w:rPr>
        <w:t xml:space="preserve"> - </w:t>
      </w:r>
      <w:hyperlink w:anchor="P170" w:history="1">
        <w:r w:rsidRPr="003571A1">
          <w:rPr>
            <w:rFonts w:ascii="Times New Roman" w:hAnsi="Times New Roman" w:cs="Times New Roman"/>
            <w:szCs w:val="24"/>
          </w:rPr>
          <w:t>3 подпункта 3.4.1</w:t>
        </w:r>
      </w:hyperlink>
      <w:r w:rsidRPr="003571A1">
        <w:rPr>
          <w:rFonts w:ascii="Times New Roman" w:hAnsi="Times New Roman" w:cs="Times New Roman"/>
          <w:szCs w:val="24"/>
        </w:rPr>
        <w:t xml:space="preserve"> настоящего Административного регламента, должностное лицо органа муниципального контроля, ответственное за организацию проверки, осуществляет подготовку проекта распоряжения главы</w:t>
      </w:r>
      <w:r w:rsidR="001720B1" w:rsidRPr="003571A1">
        <w:rPr>
          <w:rFonts w:ascii="Times New Roman" w:hAnsi="Times New Roman" w:cs="Times New Roman"/>
          <w:szCs w:val="24"/>
        </w:rPr>
        <w:t xml:space="preserve"> муниципального образования</w:t>
      </w:r>
      <w:r w:rsidRPr="003571A1">
        <w:rPr>
          <w:rFonts w:ascii="Times New Roman" w:hAnsi="Times New Roman" w:cs="Times New Roman"/>
          <w:szCs w:val="24"/>
        </w:rPr>
        <w:t xml:space="preserve"> о проведении проверки.</w:t>
      </w:r>
    </w:p>
    <w:p w:rsidR="001720B1" w:rsidRPr="003571A1" w:rsidRDefault="00B71CF9" w:rsidP="003571A1">
      <w:pPr>
        <w:pStyle w:val="ConsPlusNormal"/>
        <w:spacing w:line="276" w:lineRule="auto"/>
        <w:ind w:firstLine="709"/>
        <w:jc w:val="both"/>
        <w:rPr>
          <w:rFonts w:ascii="Times New Roman" w:hAnsi="Times New Roman" w:cs="Times New Roman"/>
          <w:szCs w:val="24"/>
        </w:rPr>
      </w:pPr>
      <w:r w:rsidRPr="003571A1">
        <w:rPr>
          <w:rFonts w:ascii="Times New Roman" w:hAnsi="Times New Roman" w:cs="Times New Roman"/>
          <w:szCs w:val="24"/>
        </w:rPr>
        <w:t xml:space="preserve">3.6. Основанием для начала проведения проверки (плановой, внеплановой) является издание распоряжения главы </w:t>
      </w:r>
      <w:r w:rsidR="001720B1" w:rsidRPr="003571A1">
        <w:rPr>
          <w:rFonts w:ascii="Times New Roman" w:hAnsi="Times New Roman" w:cs="Times New Roman"/>
          <w:szCs w:val="24"/>
        </w:rPr>
        <w:t xml:space="preserve">муниципального образования </w:t>
      </w:r>
      <w:r w:rsidRPr="003571A1">
        <w:rPr>
          <w:rFonts w:ascii="Times New Roman" w:hAnsi="Times New Roman" w:cs="Times New Roman"/>
          <w:szCs w:val="24"/>
        </w:rPr>
        <w:t>о проведении проверки.</w:t>
      </w:r>
    </w:p>
    <w:p w:rsidR="001720B1" w:rsidRPr="003571A1" w:rsidRDefault="00B71CF9" w:rsidP="003571A1">
      <w:pPr>
        <w:pStyle w:val="ConsPlusNormal"/>
        <w:spacing w:line="276" w:lineRule="auto"/>
        <w:ind w:firstLine="709"/>
        <w:jc w:val="both"/>
        <w:rPr>
          <w:rFonts w:ascii="Times New Roman" w:hAnsi="Times New Roman" w:cs="Times New Roman"/>
          <w:szCs w:val="24"/>
        </w:rPr>
      </w:pPr>
      <w:r w:rsidRPr="003571A1">
        <w:rPr>
          <w:rFonts w:ascii="Times New Roman" w:hAnsi="Times New Roman" w:cs="Times New Roman"/>
          <w:szCs w:val="24"/>
        </w:rPr>
        <w:t>3.7. Сроки уведомления о проведении проверки.</w:t>
      </w:r>
    </w:p>
    <w:p w:rsidR="001720B1" w:rsidRPr="003571A1" w:rsidRDefault="00B71CF9" w:rsidP="003571A1">
      <w:pPr>
        <w:pStyle w:val="ConsPlusNormal"/>
        <w:spacing w:line="276" w:lineRule="auto"/>
        <w:ind w:firstLine="709"/>
        <w:jc w:val="both"/>
        <w:rPr>
          <w:rFonts w:ascii="Times New Roman" w:hAnsi="Times New Roman" w:cs="Times New Roman"/>
          <w:szCs w:val="24"/>
        </w:rPr>
      </w:pPr>
      <w:r w:rsidRPr="003571A1">
        <w:rPr>
          <w:rFonts w:ascii="Times New Roman" w:hAnsi="Times New Roman" w:cs="Times New Roman"/>
          <w:szCs w:val="24"/>
        </w:rPr>
        <w:t xml:space="preserve">3.7.1.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главы </w:t>
      </w:r>
      <w:r w:rsidR="001720B1" w:rsidRPr="003571A1">
        <w:rPr>
          <w:rFonts w:ascii="Times New Roman" w:hAnsi="Times New Roman" w:cs="Times New Roman"/>
          <w:szCs w:val="24"/>
        </w:rPr>
        <w:t xml:space="preserve">муниципального образования </w:t>
      </w:r>
      <w:r w:rsidRPr="003571A1">
        <w:rPr>
          <w:rFonts w:ascii="Times New Roman" w:hAnsi="Times New Roman" w:cs="Times New Roman"/>
          <w:szCs w:val="24"/>
        </w:rPr>
        <w:t xml:space="preserve">о начале проведения плановой проверки заказным </w:t>
      </w:r>
      <w:r w:rsidRPr="003571A1">
        <w:rPr>
          <w:rFonts w:ascii="Times New Roman" w:hAnsi="Times New Roman" w:cs="Times New Roman"/>
          <w:szCs w:val="24"/>
        </w:rPr>
        <w:lastRenderedPageBreak/>
        <w:t>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1720B1" w:rsidRPr="003571A1" w:rsidRDefault="00B71CF9" w:rsidP="003571A1">
      <w:pPr>
        <w:pStyle w:val="ConsPlusNormal"/>
        <w:spacing w:line="276" w:lineRule="auto"/>
        <w:ind w:firstLine="709"/>
        <w:jc w:val="both"/>
        <w:rPr>
          <w:rFonts w:ascii="Times New Roman" w:hAnsi="Times New Roman" w:cs="Times New Roman"/>
          <w:szCs w:val="24"/>
        </w:rPr>
      </w:pPr>
      <w:r w:rsidRPr="003571A1">
        <w:rPr>
          <w:rFonts w:ascii="Times New Roman" w:hAnsi="Times New Roman" w:cs="Times New Roman"/>
          <w:szCs w:val="24"/>
        </w:rPr>
        <w:t xml:space="preserve">3.7.2. О проведении внеплановой выездной проверки, за исключением внеплановой выездной проверки, основания, проведения которой указаны в </w:t>
      </w:r>
      <w:hyperlink w:anchor="P170" w:history="1">
        <w:r w:rsidRPr="003571A1">
          <w:rPr>
            <w:rFonts w:ascii="Times New Roman" w:hAnsi="Times New Roman" w:cs="Times New Roman"/>
            <w:szCs w:val="24"/>
          </w:rPr>
          <w:t>разделе 3 подпункта 3.4.1</w:t>
        </w:r>
      </w:hyperlink>
      <w:r w:rsidRPr="003571A1">
        <w:rPr>
          <w:rFonts w:ascii="Times New Roman" w:hAnsi="Times New Roman" w:cs="Times New Roman"/>
          <w:szCs w:val="24"/>
        </w:rPr>
        <w:t xml:space="preserve"> настоящего Административного регламента, юридическое лицо, индивидуальный предприниматель, физическое лицо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1720B1" w:rsidRPr="003571A1" w:rsidRDefault="00B71CF9" w:rsidP="003571A1">
      <w:pPr>
        <w:pStyle w:val="ConsPlusNormal"/>
        <w:spacing w:line="276" w:lineRule="auto"/>
        <w:ind w:firstLine="709"/>
        <w:jc w:val="both"/>
        <w:rPr>
          <w:rFonts w:ascii="Times New Roman" w:hAnsi="Times New Roman" w:cs="Times New Roman"/>
          <w:szCs w:val="24"/>
        </w:rPr>
      </w:pPr>
      <w:r w:rsidRPr="003571A1">
        <w:rPr>
          <w:rFonts w:ascii="Times New Roman" w:hAnsi="Times New Roman" w:cs="Times New Roman"/>
          <w:szCs w:val="24"/>
        </w:rPr>
        <w:t>3.7.3. В случае если в результате деятельности юридического лица, индивидуального предпринимателя, физического лица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720B1" w:rsidRPr="003571A1" w:rsidRDefault="00B71CF9" w:rsidP="003571A1">
      <w:pPr>
        <w:pStyle w:val="ConsPlusNormal"/>
        <w:spacing w:line="276" w:lineRule="auto"/>
        <w:ind w:firstLine="709"/>
        <w:jc w:val="both"/>
        <w:rPr>
          <w:rFonts w:ascii="Times New Roman" w:hAnsi="Times New Roman" w:cs="Times New Roman"/>
          <w:color w:val="000000" w:themeColor="text1"/>
          <w:szCs w:val="24"/>
        </w:rPr>
      </w:pPr>
      <w:r w:rsidRPr="003571A1">
        <w:rPr>
          <w:rFonts w:ascii="Times New Roman" w:hAnsi="Times New Roman" w:cs="Times New Roman"/>
          <w:color w:val="000000" w:themeColor="text1"/>
          <w:szCs w:val="24"/>
        </w:rPr>
        <w:t>3.8. Плановые и внеплановые проверки проводятся в форме выездных и документарных проверок (далее - проверки).</w:t>
      </w:r>
    </w:p>
    <w:p w:rsidR="001720B1" w:rsidRPr="003571A1" w:rsidRDefault="00B71CF9" w:rsidP="003571A1">
      <w:pPr>
        <w:pStyle w:val="ConsPlusNormal"/>
        <w:spacing w:line="276" w:lineRule="auto"/>
        <w:ind w:firstLine="709"/>
        <w:jc w:val="both"/>
        <w:rPr>
          <w:rFonts w:ascii="Times New Roman" w:hAnsi="Times New Roman" w:cs="Times New Roman"/>
          <w:color w:val="000000" w:themeColor="text1"/>
          <w:szCs w:val="24"/>
        </w:rPr>
      </w:pPr>
      <w:r w:rsidRPr="003571A1">
        <w:rPr>
          <w:rFonts w:ascii="Times New Roman" w:hAnsi="Times New Roman" w:cs="Times New Roman"/>
          <w:color w:val="000000" w:themeColor="text1"/>
          <w:szCs w:val="24"/>
        </w:rPr>
        <w:t xml:space="preserve">Проверки осуществляются должностными лицами </w:t>
      </w:r>
      <w:r w:rsidRPr="003571A1">
        <w:rPr>
          <w:rFonts w:ascii="Times New Roman" w:hAnsi="Times New Roman" w:cs="Times New Roman"/>
          <w:szCs w:val="24"/>
        </w:rPr>
        <w:t xml:space="preserve">органа муниципального контроля, </w:t>
      </w:r>
      <w:r w:rsidRPr="003571A1">
        <w:rPr>
          <w:rFonts w:ascii="Times New Roman" w:hAnsi="Times New Roman" w:cs="Times New Roman"/>
          <w:color w:val="000000" w:themeColor="text1"/>
          <w:szCs w:val="24"/>
        </w:rPr>
        <w:t xml:space="preserve">уполномоченными распоряжением главы </w:t>
      </w:r>
      <w:r w:rsidR="001720B1" w:rsidRPr="003571A1">
        <w:rPr>
          <w:rFonts w:ascii="Times New Roman" w:hAnsi="Times New Roman" w:cs="Times New Roman"/>
          <w:color w:val="000000" w:themeColor="text1"/>
          <w:szCs w:val="24"/>
        </w:rPr>
        <w:t>муниципального образования</w:t>
      </w:r>
      <w:r w:rsidRPr="003571A1">
        <w:rPr>
          <w:rFonts w:ascii="Times New Roman" w:hAnsi="Times New Roman" w:cs="Times New Roman"/>
          <w:color w:val="000000" w:themeColor="text1"/>
          <w:szCs w:val="24"/>
        </w:rPr>
        <w:t xml:space="preserve"> о проверке на проведение проверки в отношении конкретного юридического лица, индивидуального предпринимателя, физического лица и в установленные сроки.</w:t>
      </w:r>
    </w:p>
    <w:p w:rsidR="001720B1" w:rsidRPr="003571A1" w:rsidRDefault="00B71CF9" w:rsidP="003571A1">
      <w:pPr>
        <w:pStyle w:val="ConsPlusNormal"/>
        <w:spacing w:line="276" w:lineRule="auto"/>
        <w:ind w:firstLine="709"/>
        <w:jc w:val="both"/>
        <w:rPr>
          <w:rFonts w:ascii="Times New Roman" w:hAnsi="Times New Roman" w:cs="Times New Roman"/>
          <w:color w:val="000000" w:themeColor="text1"/>
          <w:szCs w:val="24"/>
        </w:rPr>
      </w:pPr>
      <w:r w:rsidRPr="003571A1">
        <w:rPr>
          <w:rFonts w:ascii="Times New Roman" w:hAnsi="Times New Roman" w:cs="Times New Roman"/>
          <w:color w:val="000000" w:themeColor="text1"/>
          <w:szCs w:val="24"/>
        </w:rPr>
        <w:t>3.9. Предметом документарной проверки являются сведения, содержащиеся в документах юридического лица, индивидуального предпринимателя, физического лица,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федеральным и областным законодательством, муниципальными правовыми актами, исполнением предписаний органа муниципального контроля.</w:t>
      </w:r>
    </w:p>
    <w:p w:rsidR="001720B1" w:rsidRPr="003571A1" w:rsidRDefault="00B71CF9" w:rsidP="003571A1">
      <w:pPr>
        <w:pStyle w:val="ConsPlusNormal"/>
        <w:spacing w:line="276" w:lineRule="auto"/>
        <w:ind w:firstLine="709"/>
        <w:jc w:val="both"/>
        <w:rPr>
          <w:rFonts w:ascii="Times New Roman" w:hAnsi="Times New Roman" w:cs="Times New Roman"/>
          <w:color w:val="000000" w:themeColor="text1"/>
          <w:szCs w:val="24"/>
        </w:rPr>
      </w:pPr>
      <w:r w:rsidRPr="003571A1">
        <w:rPr>
          <w:rFonts w:ascii="Times New Roman" w:hAnsi="Times New Roman" w:cs="Times New Roman"/>
          <w:color w:val="000000" w:themeColor="text1"/>
          <w:szCs w:val="24"/>
        </w:rPr>
        <w:t xml:space="preserve">3.9.1. Документарная проверка (как плановая, так и внеплановая) в отношении юридических лиц, индивидуальных предпринимателей осуществляется в порядке, установленном </w:t>
      </w:r>
      <w:hyperlink r:id="rId29" w:history="1">
        <w:r w:rsidRPr="003571A1">
          <w:rPr>
            <w:rFonts w:ascii="Times New Roman" w:hAnsi="Times New Roman" w:cs="Times New Roman"/>
            <w:color w:val="000000" w:themeColor="text1"/>
            <w:szCs w:val="24"/>
          </w:rPr>
          <w:t>статьей 11</w:t>
        </w:r>
      </w:hyperlink>
      <w:r w:rsidRPr="003571A1">
        <w:rPr>
          <w:rFonts w:ascii="Times New Roman" w:hAnsi="Times New Roman" w:cs="Times New Roman"/>
          <w:color w:val="000000" w:themeColor="text1"/>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1720B1" w:rsidRPr="003571A1" w:rsidRDefault="00B71CF9" w:rsidP="003571A1">
      <w:pPr>
        <w:pStyle w:val="ConsPlusNormal"/>
        <w:spacing w:line="276" w:lineRule="auto"/>
        <w:ind w:firstLine="709"/>
        <w:jc w:val="both"/>
        <w:rPr>
          <w:rFonts w:ascii="Times New Roman" w:hAnsi="Times New Roman" w:cs="Times New Roman"/>
          <w:color w:val="000000" w:themeColor="text1"/>
          <w:szCs w:val="24"/>
        </w:rPr>
      </w:pPr>
      <w:r w:rsidRPr="003571A1">
        <w:rPr>
          <w:rFonts w:ascii="Times New Roman" w:hAnsi="Times New Roman" w:cs="Times New Roman"/>
          <w:color w:val="000000" w:themeColor="text1"/>
          <w:szCs w:val="24"/>
        </w:rPr>
        <w:t xml:space="preserve">3.9.2. Документарная проверка в отношении физических лиц осуществляется </w:t>
      </w:r>
      <w:r w:rsidRPr="003571A1">
        <w:rPr>
          <w:rFonts w:ascii="Times New Roman" w:hAnsi="Times New Roman" w:cs="Times New Roman"/>
          <w:color w:val="000000" w:themeColor="text1"/>
          <w:szCs w:val="24"/>
        </w:rPr>
        <w:lastRenderedPageBreak/>
        <w:t>согласно данному Административному регламенту:</w:t>
      </w:r>
    </w:p>
    <w:p w:rsidR="001720B1" w:rsidRPr="003571A1" w:rsidRDefault="00B71CF9" w:rsidP="003571A1">
      <w:pPr>
        <w:pStyle w:val="ConsPlusNormal"/>
        <w:spacing w:line="276" w:lineRule="auto"/>
        <w:ind w:firstLine="709"/>
        <w:jc w:val="both"/>
        <w:rPr>
          <w:rFonts w:ascii="Times New Roman" w:hAnsi="Times New Roman" w:cs="Times New Roman"/>
          <w:color w:val="000000" w:themeColor="text1"/>
          <w:szCs w:val="24"/>
        </w:rPr>
      </w:pPr>
      <w:r w:rsidRPr="003571A1">
        <w:rPr>
          <w:rFonts w:ascii="Times New Roman" w:hAnsi="Times New Roman" w:cs="Times New Roman"/>
          <w:color w:val="000000" w:themeColor="text1"/>
          <w:szCs w:val="24"/>
        </w:rPr>
        <w:t>1) в процессе проведения документарной проверки должностными лицами органа муниципального контроля рассматриваются документы физического лица, имеющиеся в распоряжении органа муниципального контроля, в том числе акты предыдущих проверок и иные документы о результатах осуществленного в отношении физического лица муниципального контроля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1720B1" w:rsidRPr="003571A1" w:rsidRDefault="00B71CF9" w:rsidP="003571A1">
      <w:pPr>
        <w:pStyle w:val="ConsPlusNormal"/>
        <w:spacing w:line="276" w:lineRule="auto"/>
        <w:ind w:firstLine="709"/>
        <w:jc w:val="both"/>
        <w:rPr>
          <w:rFonts w:ascii="Times New Roman" w:hAnsi="Times New Roman" w:cs="Times New Roman"/>
          <w:color w:val="000000" w:themeColor="text1"/>
          <w:szCs w:val="24"/>
        </w:rPr>
      </w:pPr>
      <w:r w:rsidRPr="003571A1">
        <w:rPr>
          <w:rFonts w:ascii="Times New Roman" w:hAnsi="Times New Roman" w:cs="Times New Roman"/>
          <w:color w:val="000000" w:themeColor="text1"/>
          <w:szCs w:val="24"/>
        </w:rPr>
        <w:t>2)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физическим лицом требований, установленных федеральным и областным законодательством, муниципальными правовыми актами, орган муниципального контроля направляет в адрес физического лица мотивированный запрос с требованием представить иные необходимые для рассмотрения в ходе проведения документарной проверки документы.</w:t>
      </w:r>
    </w:p>
    <w:p w:rsidR="00B71CF9" w:rsidRPr="003571A1" w:rsidRDefault="00B71CF9" w:rsidP="003571A1">
      <w:pPr>
        <w:pStyle w:val="ConsPlusNormal"/>
        <w:spacing w:line="276" w:lineRule="auto"/>
        <w:ind w:firstLine="709"/>
        <w:jc w:val="both"/>
        <w:rPr>
          <w:rFonts w:ascii="Times New Roman" w:hAnsi="Times New Roman" w:cs="Times New Roman"/>
          <w:sz w:val="2"/>
          <w:szCs w:val="22"/>
        </w:rPr>
      </w:pPr>
      <w:r w:rsidRPr="003571A1">
        <w:rPr>
          <w:rFonts w:ascii="Times New Roman" w:hAnsi="Times New Roman" w:cs="Times New Roman"/>
        </w:rPr>
        <w:t>В течение десяти рабочих дней со дня получения мотивированного запроса физическое лицо обязано направить в орган муниципального контроля указанные в запросе документы;</w:t>
      </w:r>
    </w:p>
    <w:p w:rsidR="00B71CF9" w:rsidRPr="003571A1" w:rsidRDefault="00B71CF9" w:rsidP="003571A1">
      <w:pPr>
        <w:pStyle w:val="ConsPlusNormal"/>
        <w:spacing w:line="276" w:lineRule="auto"/>
        <w:ind w:firstLine="709"/>
        <w:jc w:val="both"/>
        <w:rPr>
          <w:rFonts w:ascii="Times New Roman" w:hAnsi="Times New Roman" w:cs="Times New Roman"/>
        </w:rPr>
      </w:pPr>
      <w:r w:rsidRPr="003571A1">
        <w:rPr>
          <w:rFonts w:ascii="Times New Roman" w:hAnsi="Times New Roman" w:cs="Times New Roman"/>
        </w:rPr>
        <w:t>3) в случае если в ходе документарной проверки выявлены ошибки и (или) противоречия в представленных физическим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информация об этом направляется физическому лицу с требованием представить в течение десяти рабочих дней необходимые пояснения в письменной форме.</w:t>
      </w:r>
    </w:p>
    <w:p w:rsidR="00B71CF9" w:rsidRPr="003571A1" w:rsidRDefault="00B71CF9" w:rsidP="003571A1">
      <w:pPr>
        <w:pStyle w:val="ConsPlusNormal"/>
        <w:spacing w:line="276" w:lineRule="auto"/>
        <w:ind w:firstLine="709"/>
        <w:jc w:val="both"/>
        <w:rPr>
          <w:rFonts w:ascii="Times New Roman" w:hAnsi="Times New Roman" w:cs="Times New Roman"/>
        </w:rPr>
      </w:pPr>
      <w:r w:rsidRPr="003571A1">
        <w:rPr>
          <w:rFonts w:ascii="Times New Roman" w:hAnsi="Times New Roman" w:cs="Times New Roman"/>
        </w:rPr>
        <w:t>Физическое лицо, представляющее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B71CF9" w:rsidRPr="00A91BE2" w:rsidRDefault="00B71CF9" w:rsidP="003571A1">
      <w:pPr>
        <w:pStyle w:val="ConsPlusNormal"/>
        <w:spacing w:line="276" w:lineRule="auto"/>
        <w:ind w:firstLine="709"/>
        <w:jc w:val="both"/>
        <w:rPr>
          <w:rFonts w:ascii="Times New Roman" w:hAnsi="Times New Roman" w:cs="Times New Roman"/>
        </w:rPr>
      </w:pPr>
      <w:r w:rsidRPr="00A91BE2">
        <w:rPr>
          <w:rFonts w:ascii="Times New Roman" w:hAnsi="Times New Roman" w:cs="Times New Roman"/>
        </w:rPr>
        <w:t>3.10. Предметом выездной проверки являются содержащиеся в документах юридического лица, индивидуального предпринимателя, физического лица сведения, а также соответствие их работников, состояние используемых указанными лицами при осуществлении деятельности средств и принимаемые ими меры по их исполнению, обязательных требований, установленных федеральным и областным законодательством, муниципальными правовыми актами.</w:t>
      </w:r>
    </w:p>
    <w:p w:rsidR="00B71CF9" w:rsidRPr="00A91BE2" w:rsidRDefault="00B71CF9" w:rsidP="003571A1">
      <w:pPr>
        <w:pStyle w:val="ConsPlusNormal"/>
        <w:spacing w:line="276" w:lineRule="auto"/>
        <w:ind w:firstLine="709"/>
        <w:jc w:val="both"/>
        <w:rPr>
          <w:rFonts w:ascii="Times New Roman" w:hAnsi="Times New Roman" w:cs="Times New Roman"/>
        </w:rPr>
      </w:pPr>
      <w:r w:rsidRPr="00A91BE2">
        <w:rPr>
          <w:rFonts w:ascii="Times New Roman" w:hAnsi="Times New Roman" w:cs="Times New Roman"/>
        </w:rPr>
        <w:t>3.10.1. Выездная проверка проводится по месту нахождения физического и юридического лица, месту осуществления деятельности индивидуального предпринимателя и (или) по месту фактического осуществления их деятельности в случае, если при документарной проверке не представляется возможным:</w:t>
      </w:r>
    </w:p>
    <w:p w:rsidR="00B71CF9" w:rsidRPr="00A91BE2" w:rsidRDefault="00B71CF9" w:rsidP="003571A1">
      <w:pPr>
        <w:pStyle w:val="ConsPlusNormal"/>
        <w:spacing w:line="276" w:lineRule="auto"/>
        <w:ind w:firstLine="709"/>
        <w:jc w:val="both"/>
        <w:rPr>
          <w:rFonts w:ascii="Times New Roman" w:hAnsi="Times New Roman" w:cs="Times New Roman"/>
        </w:rPr>
      </w:pPr>
      <w:r w:rsidRPr="00A91BE2">
        <w:rPr>
          <w:rFonts w:ascii="Times New Roman" w:hAnsi="Times New Roman" w:cs="Times New Roman"/>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B71CF9" w:rsidRPr="00A91BE2" w:rsidRDefault="00B71CF9" w:rsidP="003571A1">
      <w:pPr>
        <w:pStyle w:val="ConsPlusNormal"/>
        <w:spacing w:line="276" w:lineRule="auto"/>
        <w:ind w:firstLine="709"/>
        <w:jc w:val="both"/>
        <w:rPr>
          <w:rFonts w:ascii="Times New Roman" w:hAnsi="Times New Roman" w:cs="Times New Roman"/>
        </w:rPr>
      </w:pPr>
      <w:r w:rsidRPr="00A91BE2">
        <w:rPr>
          <w:rFonts w:ascii="Times New Roman" w:hAnsi="Times New Roman" w:cs="Times New Roman"/>
        </w:rPr>
        <w:lastRenderedPageBreak/>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B71CF9" w:rsidRPr="00A91BE2" w:rsidRDefault="00B71CF9" w:rsidP="003571A1">
      <w:pPr>
        <w:pStyle w:val="ConsPlusNormal"/>
        <w:spacing w:line="276" w:lineRule="auto"/>
        <w:ind w:firstLine="709"/>
        <w:jc w:val="both"/>
        <w:rPr>
          <w:rFonts w:ascii="Times New Roman" w:hAnsi="Times New Roman" w:cs="Times New Roman"/>
        </w:rPr>
      </w:pPr>
      <w:r w:rsidRPr="00A91BE2">
        <w:rPr>
          <w:rFonts w:ascii="Times New Roman" w:hAnsi="Times New Roman" w:cs="Times New Roman"/>
        </w:rPr>
        <w:t>3) удостовериться в полноте и достоверности сведений, содержащихся в уведомлении, документах физического лица, либо оценить соответствие деятельности физического лица требованиям, установленным федеральным и областным законодательством, муниципальными правовыми актами.</w:t>
      </w:r>
    </w:p>
    <w:p w:rsidR="00B71CF9" w:rsidRPr="00A91BE2" w:rsidRDefault="00B71CF9" w:rsidP="003571A1">
      <w:pPr>
        <w:pStyle w:val="ConsPlusNormal"/>
        <w:spacing w:line="276" w:lineRule="auto"/>
        <w:ind w:firstLine="709"/>
        <w:jc w:val="both"/>
        <w:rPr>
          <w:rFonts w:ascii="Times New Roman" w:hAnsi="Times New Roman" w:cs="Times New Roman"/>
        </w:rPr>
      </w:pPr>
      <w:r w:rsidRPr="00A91BE2">
        <w:rPr>
          <w:rFonts w:ascii="Times New Roman" w:hAnsi="Times New Roman" w:cs="Times New Roman"/>
        </w:rPr>
        <w:t>3.10.2.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юридического лица, индивидуального предпринимателя, физического лица, уполномоченных их представителей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со сроками и условиями ее проведения.</w:t>
      </w:r>
    </w:p>
    <w:p w:rsidR="00B71CF9" w:rsidRPr="00A91BE2" w:rsidRDefault="00B71CF9" w:rsidP="003571A1">
      <w:pPr>
        <w:pStyle w:val="ConsPlusNormal"/>
        <w:spacing w:line="276" w:lineRule="auto"/>
        <w:ind w:firstLine="709"/>
        <w:jc w:val="both"/>
        <w:rPr>
          <w:rFonts w:ascii="Times New Roman" w:hAnsi="Times New Roman" w:cs="Times New Roman"/>
        </w:rPr>
      </w:pPr>
      <w:r w:rsidRPr="00A91BE2">
        <w:rPr>
          <w:rFonts w:ascii="Times New Roman" w:hAnsi="Times New Roman" w:cs="Times New Roman"/>
        </w:rPr>
        <w:t>3.10.3. При проведении выездной проверки запрещается требовать от юридического лица, индивидуального предпринимателя, физического лица представления документов и (или) информации, которые были представлены ими в ходе проведения документарной проверки.</w:t>
      </w:r>
    </w:p>
    <w:p w:rsidR="00B71CF9" w:rsidRPr="00A91BE2" w:rsidRDefault="00B71CF9" w:rsidP="003571A1">
      <w:pPr>
        <w:pStyle w:val="ConsPlusNormal"/>
        <w:spacing w:line="276" w:lineRule="auto"/>
        <w:ind w:firstLine="709"/>
        <w:jc w:val="both"/>
        <w:rPr>
          <w:rFonts w:ascii="Times New Roman" w:hAnsi="Times New Roman" w:cs="Times New Roman"/>
        </w:rPr>
      </w:pPr>
      <w:r w:rsidRPr="00A91BE2">
        <w:rPr>
          <w:rFonts w:ascii="Times New Roman" w:hAnsi="Times New Roman" w:cs="Times New Roman"/>
        </w:rPr>
        <w:t>3.10.4. При необходимости орган муниципального контроля 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которого проводится проверка, и не являющиеся аффилированными лицами проверяемого лица.</w:t>
      </w:r>
    </w:p>
    <w:p w:rsidR="00B71CF9" w:rsidRPr="00A91BE2" w:rsidRDefault="00B71CF9" w:rsidP="003571A1">
      <w:pPr>
        <w:pStyle w:val="ConsPlusNormal"/>
        <w:spacing w:line="276" w:lineRule="auto"/>
        <w:ind w:firstLine="709"/>
        <w:jc w:val="both"/>
        <w:rPr>
          <w:rFonts w:ascii="Times New Roman" w:hAnsi="Times New Roman" w:cs="Times New Roman"/>
        </w:rPr>
      </w:pPr>
      <w:bookmarkStart w:id="6" w:name="P204"/>
      <w:bookmarkEnd w:id="6"/>
      <w:r w:rsidRPr="00A91BE2">
        <w:rPr>
          <w:rFonts w:ascii="Times New Roman" w:hAnsi="Times New Roman" w:cs="Times New Roman"/>
        </w:rPr>
        <w:t xml:space="preserve">3.11. Результатом проведения проверки является </w:t>
      </w:r>
      <w:hyperlink w:anchor="P285" w:history="1">
        <w:r w:rsidRPr="00A91BE2">
          <w:rPr>
            <w:rFonts w:ascii="Times New Roman" w:hAnsi="Times New Roman" w:cs="Times New Roman"/>
          </w:rPr>
          <w:t>акт</w:t>
        </w:r>
      </w:hyperlink>
      <w:r w:rsidRPr="00A91BE2">
        <w:rPr>
          <w:rFonts w:ascii="Times New Roman" w:hAnsi="Times New Roman" w:cs="Times New Roman"/>
        </w:rPr>
        <w:t xml:space="preserve"> проверки установленной формы (приложение N 1), в котором указываются сведения о результатах проверки:</w:t>
      </w:r>
    </w:p>
    <w:p w:rsidR="00B71CF9" w:rsidRPr="00A91BE2" w:rsidRDefault="00B71CF9" w:rsidP="003571A1">
      <w:pPr>
        <w:pStyle w:val="ConsPlusNormal"/>
        <w:spacing w:line="276" w:lineRule="auto"/>
        <w:ind w:firstLine="709"/>
        <w:jc w:val="both"/>
        <w:rPr>
          <w:rFonts w:ascii="Times New Roman" w:hAnsi="Times New Roman" w:cs="Times New Roman"/>
        </w:rPr>
      </w:pPr>
      <w:r w:rsidRPr="00A91BE2">
        <w:rPr>
          <w:rFonts w:ascii="Times New Roman" w:hAnsi="Times New Roman" w:cs="Times New Roman"/>
        </w:rPr>
        <w:t>1) о выявлении нарушений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B71CF9" w:rsidRPr="00A91BE2" w:rsidRDefault="00B71CF9" w:rsidP="003571A1">
      <w:pPr>
        <w:pStyle w:val="ConsPlusNormal"/>
        <w:spacing w:line="276" w:lineRule="auto"/>
        <w:ind w:firstLine="709"/>
        <w:jc w:val="both"/>
        <w:rPr>
          <w:rFonts w:ascii="Times New Roman" w:hAnsi="Times New Roman" w:cs="Times New Roman"/>
        </w:rPr>
      </w:pPr>
      <w:r w:rsidRPr="00A91BE2">
        <w:rPr>
          <w:rFonts w:ascii="Times New Roman" w:hAnsi="Times New Roman" w:cs="Times New Roman"/>
        </w:rPr>
        <w:t>2) об установлении факта неисполнения ранее выданного предписания.</w:t>
      </w:r>
    </w:p>
    <w:p w:rsidR="00B71CF9" w:rsidRPr="00A91BE2" w:rsidRDefault="00B71CF9" w:rsidP="003571A1">
      <w:pPr>
        <w:pStyle w:val="ConsPlusNormal"/>
        <w:spacing w:line="276" w:lineRule="auto"/>
        <w:ind w:firstLine="709"/>
        <w:jc w:val="both"/>
        <w:rPr>
          <w:rFonts w:ascii="Times New Roman" w:hAnsi="Times New Roman" w:cs="Times New Roman"/>
        </w:rPr>
      </w:pPr>
      <w:r w:rsidRPr="00A91BE2">
        <w:rPr>
          <w:rFonts w:ascii="Times New Roman" w:hAnsi="Times New Roman" w:cs="Times New Roman"/>
        </w:rPr>
        <w:t>3.11.1. Акт проверки составляется в 2 экземплярах и подписывается должностным лицом органа муниципального контроля в день окончания проверки в отношении конкретного юридического лица, индивидуального предпринимателя, физического лица.</w:t>
      </w:r>
    </w:p>
    <w:p w:rsidR="00B71CF9" w:rsidRPr="00A91BE2" w:rsidRDefault="00B71CF9" w:rsidP="003571A1">
      <w:pPr>
        <w:pStyle w:val="ConsPlusNormal"/>
        <w:spacing w:line="276" w:lineRule="auto"/>
        <w:ind w:firstLine="709"/>
        <w:jc w:val="both"/>
        <w:rPr>
          <w:rFonts w:ascii="Times New Roman" w:hAnsi="Times New Roman" w:cs="Times New Roman"/>
        </w:rPr>
      </w:pPr>
      <w:r w:rsidRPr="00A91BE2">
        <w:rPr>
          <w:rFonts w:ascii="Times New Roman" w:hAnsi="Times New Roman" w:cs="Times New Roman"/>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B71CF9" w:rsidRPr="00A91BE2" w:rsidRDefault="00B71CF9" w:rsidP="003571A1">
      <w:pPr>
        <w:pStyle w:val="ConsPlusNormal"/>
        <w:spacing w:line="276" w:lineRule="auto"/>
        <w:ind w:firstLine="709"/>
        <w:jc w:val="both"/>
        <w:rPr>
          <w:rFonts w:ascii="Times New Roman" w:hAnsi="Times New Roman" w:cs="Times New Roman"/>
        </w:rPr>
      </w:pPr>
      <w:r w:rsidRPr="00A91BE2">
        <w:rPr>
          <w:rFonts w:ascii="Times New Roman" w:hAnsi="Times New Roman" w:cs="Times New Roman"/>
        </w:rPr>
        <w:t>3.11.2. К акту проверки прилагаются протоколы или заключения проведенных исследований, испытаний и экспертиз, объяснения физического лица,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и иные связанные с результатами проверки документы или их копии.</w:t>
      </w:r>
    </w:p>
    <w:p w:rsidR="00B71CF9" w:rsidRPr="00A91BE2" w:rsidRDefault="00B71CF9" w:rsidP="003571A1">
      <w:pPr>
        <w:pStyle w:val="ConsPlusNormal"/>
        <w:spacing w:line="276" w:lineRule="auto"/>
        <w:ind w:firstLine="709"/>
        <w:jc w:val="both"/>
        <w:rPr>
          <w:rFonts w:ascii="Times New Roman" w:hAnsi="Times New Roman" w:cs="Times New Roman"/>
        </w:rPr>
      </w:pPr>
      <w:r w:rsidRPr="00A91BE2">
        <w:rPr>
          <w:rFonts w:ascii="Times New Roman" w:hAnsi="Times New Roman" w:cs="Times New Roman"/>
        </w:rPr>
        <w:t xml:space="preserve">3.11.3. К акту проверки, в случае выявления нарушений, указанных в </w:t>
      </w:r>
      <w:hyperlink w:anchor="P204" w:history="1">
        <w:r w:rsidRPr="00A91BE2">
          <w:rPr>
            <w:rFonts w:ascii="Times New Roman" w:hAnsi="Times New Roman" w:cs="Times New Roman"/>
          </w:rPr>
          <w:t>пункте 3.11</w:t>
        </w:r>
      </w:hyperlink>
      <w:r w:rsidRPr="00A91BE2">
        <w:rPr>
          <w:rFonts w:ascii="Times New Roman" w:hAnsi="Times New Roman" w:cs="Times New Roman"/>
        </w:rPr>
        <w:t>, прилагается предписание об устранении нарушений.</w:t>
      </w:r>
    </w:p>
    <w:p w:rsidR="00B71CF9" w:rsidRPr="00A91BE2" w:rsidRDefault="00B71CF9" w:rsidP="003571A1">
      <w:pPr>
        <w:pStyle w:val="ConsPlusNormal"/>
        <w:spacing w:line="276" w:lineRule="auto"/>
        <w:ind w:firstLine="709"/>
        <w:jc w:val="both"/>
        <w:rPr>
          <w:rFonts w:ascii="Times New Roman" w:hAnsi="Times New Roman" w:cs="Times New Roman"/>
        </w:rPr>
      </w:pPr>
      <w:r w:rsidRPr="00A91BE2">
        <w:rPr>
          <w:rFonts w:ascii="Times New Roman" w:hAnsi="Times New Roman" w:cs="Times New Roman"/>
        </w:rPr>
        <w:lastRenderedPageBreak/>
        <w:t>3.12. При проведении внеплановой выездной проверки, согласованной с органами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B71CF9" w:rsidRPr="00A91BE2" w:rsidRDefault="00B71CF9" w:rsidP="003571A1">
      <w:pPr>
        <w:pStyle w:val="ConsPlusNormal"/>
        <w:spacing w:line="276" w:lineRule="auto"/>
        <w:ind w:firstLine="709"/>
        <w:jc w:val="both"/>
        <w:rPr>
          <w:rFonts w:ascii="Times New Roman" w:hAnsi="Times New Roman" w:cs="Times New Roman"/>
        </w:rPr>
      </w:pPr>
      <w:r w:rsidRPr="00A91BE2">
        <w:rPr>
          <w:rFonts w:ascii="Times New Roman" w:hAnsi="Times New Roman" w:cs="Times New Roman"/>
        </w:rPr>
        <w:t>3.13. Акт проверки вручается юридическому лицу, индивидуальному предпринимателю, физическому лицу под роспись.</w:t>
      </w:r>
    </w:p>
    <w:p w:rsidR="00B71CF9" w:rsidRPr="00A91BE2" w:rsidRDefault="00B71CF9" w:rsidP="003571A1">
      <w:pPr>
        <w:pStyle w:val="ConsPlusNormal"/>
        <w:spacing w:line="276" w:lineRule="auto"/>
        <w:ind w:firstLine="709"/>
        <w:jc w:val="both"/>
        <w:rPr>
          <w:rFonts w:ascii="Times New Roman" w:hAnsi="Times New Roman" w:cs="Times New Roman"/>
        </w:rPr>
      </w:pPr>
      <w:r w:rsidRPr="00A91BE2">
        <w:rPr>
          <w:rFonts w:ascii="Times New Roman" w:hAnsi="Times New Roman" w:cs="Times New Roman"/>
        </w:rPr>
        <w:t>В случае отсутствия физического лица,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или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w:t>
      </w:r>
    </w:p>
    <w:p w:rsidR="00B71CF9" w:rsidRPr="00A91BE2" w:rsidRDefault="00B71CF9" w:rsidP="003571A1">
      <w:pPr>
        <w:pStyle w:val="ConsPlusNormal"/>
        <w:spacing w:line="276" w:lineRule="auto"/>
        <w:ind w:firstLine="709"/>
        <w:jc w:val="both"/>
        <w:rPr>
          <w:rFonts w:ascii="Times New Roman" w:hAnsi="Times New Roman" w:cs="Times New Roman"/>
        </w:rPr>
      </w:pPr>
      <w:r w:rsidRPr="00A91BE2">
        <w:rPr>
          <w:rFonts w:ascii="Times New Roman" w:hAnsi="Times New Roman" w:cs="Times New Roman"/>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71CF9" w:rsidRPr="00A91BE2" w:rsidRDefault="00B71CF9" w:rsidP="003571A1">
      <w:pPr>
        <w:pStyle w:val="ConsPlusNormal"/>
        <w:spacing w:line="276" w:lineRule="auto"/>
        <w:ind w:firstLine="709"/>
        <w:jc w:val="both"/>
        <w:rPr>
          <w:rFonts w:ascii="Times New Roman" w:hAnsi="Times New Roman" w:cs="Times New Roman"/>
        </w:rPr>
      </w:pPr>
      <w:r w:rsidRPr="00A91BE2">
        <w:rPr>
          <w:rFonts w:ascii="Times New Roman" w:hAnsi="Times New Roman" w:cs="Times New Roman"/>
        </w:rPr>
        <w:t>3.14. В случае выявления нарушений в отношении юридического лица, индивидуального предпринимателя, физического лица принимаются, в пределах компетенции органа муниципального контроля, следующие меры:</w:t>
      </w:r>
    </w:p>
    <w:p w:rsidR="00B71CF9" w:rsidRPr="00A91BE2" w:rsidRDefault="00B71CF9" w:rsidP="003571A1">
      <w:pPr>
        <w:pStyle w:val="ConsPlusNormal"/>
        <w:spacing w:line="276" w:lineRule="auto"/>
        <w:ind w:firstLine="709"/>
        <w:jc w:val="both"/>
        <w:rPr>
          <w:rFonts w:ascii="Times New Roman" w:hAnsi="Times New Roman" w:cs="Times New Roman"/>
        </w:rPr>
      </w:pPr>
      <w:r w:rsidRPr="00A91BE2">
        <w:rPr>
          <w:rFonts w:ascii="Times New Roman" w:hAnsi="Times New Roman" w:cs="Times New Roman"/>
        </w:rPr>
        <w:t xml:space="preserve">1) выдача юридическому лицу, индивидуальному предпринимателю, физическому лицу </w:t>
      </w:r>
      <w:hyperlink w:anchor="P459" w:history="1">
        <w:r w:rsidRPr="00A91BE2">
          <w:rPr>
            <w:rFonts w:ascii="Times New Roman" w:hAnsi="Times New Roman" w:cs="Times New Roman"/>
          </w:rPr>
          <w:t>предписания</w:t>
        </w:r>
      </w:hyperlink>
      <w:r w:rsidRPr="00A91BE2">
        <w:rPr>
          <w:rFonts w:ascii="Times New Roman" w:hAnsi="Times New Roman" w:cs="Times New Roman"/>
        </w:rPr>
        <w:t xml:space="preserve"> об устранении выявленных нарушений с указанием срока их устранения (приложение N 2);</w:t>
      </w:r>
    </w:p>
    <w:p w:rsidR="00B71CF9" w:rsidRPr="00A91BE2" w:rsidRDefault="00B71CF9" w:rsidP="003571A1">
      <w:pPr>
        <w:pStyle w:val="ConsPlusNormal"/>
        <w:spacing w:line="276" w:lineRule="auto"/>
        <w:ind w:firstLine="709"/>
        <w:jc w:val="both"/>
        <w:rPr>
          <w:rFonts w:ascii="Times New Roman" w:hAnsi="Times New Roman" w:cs="Times New Roman"/>
        </w:rPr>
      </w:pPr>
      <w:r w:rsidRPr="00A91BE2">
        <w:rPr>
          <w:rFonts w:ascii="Times New Roman" w:hAnsi="Times New Roman" w:cs="Times New Roman"/>
        </w:rPr>
        <w:t>2) направление информации в орган государственного контроля, уполномоченный на осуществление государственного контроля (надзора) о несоблюдении обязательных требований, контроль над соблюдением которых входит в их компетенцию;</w:t>
      </w:r>
    </w:p>
    <w:p w:rsidR="00B71CF9" w:rsidRPr="00A91BE2" w:rsidRDefault="00B71CF9" w:rsidP="003571A1">
      <w:pPr>
        <w:pStyle w:val="ConsPlusNormal"/>
        <w:spacing w:line="276" w:lineRule="auto"/>
        <w:ind w:firstLine="709"/>
        <w:jc w:val="both"/>
        <w:rPr>
          <w:rFonts w:ascii="Times New Roman" w:hAnsi="Times New Roman" w:cs="Times New Roman"/>
        </w:rPr>
      </w:pPr>
      <w:r w:rsidRPr="00A91BE2">
        <w:rPr>
          <w:rFonts w:ascii="Times New Roman" w:hAnsi="Times New Roman" w:cs="Times New Roman"/>
        </w:rPr>
        <w:t>3) направление информации в прокуратуры по месту нахождения юридического лица, индивидуального предпринимателя, физического лица о нарушениях законодательства Российской Федерации, содержащих признаки противоправного деяния.</w:t>
      </w:r>
    </w:p>
    <w:p w:rsidR="00B71CF9" w:rsidRPr="00A91BE2" w:rsidRDefault="00B71CF9" w:rsidP="003571A1">
      <w:pPr>
        <w:pStyle w:val="ConsPlusNormal"/>
        <w:spacing w:line="276" w:lineRule="auto"/>
        <w:ind w:firstLine="709"/>
        <w:jc w:val="both"/>
        <w:rPr>
          <w:rFonts w:ascii="Times New Roman" w:hAnsi="Times New Roman" w:cs="Times New Roman"/>
        </w:rPr>
      </w:pPr>
      <w:r w:rsidRPr="00A91BE2">
        <w:rPr>
          <w:rFonts w:ascii="Times New Roman" w:hAnsi="Times New Roman" w:cs="Times New Roman"/>
        </w:rPr>
        <w:t xml:space="preserve">3.15. Предписание подписывается должностным лицом органа муниципального контроля, уполномоченным распоряжением главы </w:t>
      </w:r>
      <w:r w:rsidR="00A91BE2" w:rsidRPr="00A91BE2">
        <w:rPr>
          <w:rFonts w:ascii="Times New Roman" w:hAnsi="Times New Roman" w:cs="Times New Roman"/>
        </w:rPr>
        <w:t xml:space="preserve">муниципального образования Байкаловский муниципальный район </w:t>
      </w:r>
      <w:r w:rsidRPr="00A91BE2">
        <w:rPr>
          <w:rFonts w:ascii="Times New Roman" w:hAnsi="Times New Roman" w:cs="Times New Roman"/>
        </w:rPr>
        <w:t>на проведение проверки в отношении конкретного юридического лица, индивидуального предпринимателя, физического лица.</w:t>
      </w:r>
    </w:p>
    <w:p w:rsidR="00B71CF9" w:rsidRPr="00A91BE2" w:rsidRDefault="00B71CF9" w:rsidP="003571A1">
      <w:pPr>
        <w:pStyle w:val="ConsPlusNormal"/>
        <w:spacing w:line="276" w:lineRule="auto"/>
        <w:ind w:firstLine="709"/>
        <w:jc w:val="both"/>
        <w:rPr>
          <w:rFonts w:ascii="Times New Roman" w:hAnsi="Times New Roman" w:cs="Times New Roman"/>
        </w:rPr>
      </w:pPr>
      <w:r w:rsidRPr="00A91BE2">
        <w:rPr>
          <w:rFonts w:ascii="Times New Roman" w:hAnsi="Times New Roman" w:cs="Times New Roman"/>
        </w:rPr>
        <w:t>3.16. Предписание выдается руководителю (уполномоченному лицу) юридического лица, индивидуальному предпринимателю, физическому лицу под роспись (или почтовым отправлением с уведомлением о вручении) одновременно с актом проверки.</w:t>
      </w:r>
    </w:p>
    <w:p w:rsidR="00B71CF9" w:rsidRPr="00A91BE2" w:rsidRDefault="00B71CF9" w:rsidP="003571A1">
      <w:pPr>
        <w:pStyle w:val="ConsPlusNormal"/>
        <w:spacing w:line="276" w:lineRule="auto"/>
        <w:ind w:firstLine="709"/>
        <w:jc w:val="both"/>
        <w:rPr>
          <w:rFonts w:ascii="Times New Roman" w:hAnsi="Times New Roman" w:cs="Times New Roman"/>
        </w:rPr>
      </w:pPr>
      <w:r w:rsidRPr="00A91BE2">
        <w:rPr>
          <w:rFonts w:ascii="Times New Roman" w:hAnsi="Times New Roman" w:cs="Times New Roman"/>
        </w:rPr>
        <w:t xml:space="preserve">3.17. В журнале учета проверок юридического лица, индивидуального предпринимателя (при наличии такого журнала)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w:t>
      </w:r>
      <w:r w:rsidRPr="00A91BE2">
        <w:rPr>
          <w:rFonts w:ascii="Times New Roman" w:hAnsi="Times New Roman" w:cs="Times New Roman"/>
        </w:rPr>
        <w:lastRenderedPageBreak/>
        <w:t>предмете проверки, выявленных нарушениях и выданных предписаниях, а также указываются фамилии, имена, отчества и специалиста или специалистов, проводящих проверку, его или их подписи.</w:t>
      </w:r>
    </w:p>
    <w:p w:rsidR="00B71CF9" w:rsidRPr="00A91BE2" w:rsidRDefault="00B71CF9" w:rsidP="003571A1">
      <w:pPr>
        <w:pStyle w:val="ConsPlusNormal"/>
        <w:spacing w:line="276" w:lineRule="auto"/>
        <w:ind w:firstLine="709"/>
        <w:jc w:val="both"/>
        <w:rPr>
          <w:rFonts w:ascii="Times New Roman" w:hAnsi="Times New Roman" w:cs="Times New Roman"/>
        </w:rPr>
      </w:pPr>
      <w:r w:rsidRPr="00A91BE2">
        <w:rPr>
          <w:rFonts w:ascii="Times New Roman" w:hAnsi="Times New Roman" w:cs="Times New Roman"/>
        </w:rPr>
        <w:t>При отсутствии журнала учета проверок в акте проверки делается соответствующая запись.</w:t>
      </w:r>
    </w:p>
    <w:p w:rsidR="00B71CF9" w:rsidRPr="00A91BE2" w:rsidRDefault="00B71CF9" w:rsidP="003571A1">
      <w:pPr>
        <w:pStyle w:val="ConsPlusNormal"/>
        <w:spacing w:line="276" w:lineRule="auto"/>
        <w:ind w:firstLine="709"/>
        <w:jc w:val="both"/>
        <w:rPr>
          <w:rFonts w:ascii="Times New Roman" w:hAnsi="Times New Roman" w:cs="Times New Roman"/>
        </w:rPr>
      </w:pPr>
      <w:r w:rsidRPr="00A91BE2">
        <w:rPr>
          <w:rFonts w:ascii="Times New Roman" w:hAnsi="Times New Roman" w:cs="Times New Roman"/>
        </w:rPr>
        <w:t>3.18. В случае если проведение плановой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физического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
    <w:p w:rsidR="00B71CF9" w:rsidRPr="00A91BE2" w:rsidRDefault="00B71CF9" w:rsidP="003571A1">
      <w:pPr>
        <w:pStyle w:val="ConsPlusNormal"/>
        <w:spacing w:line="276" w:lineRule="auto"/>
        <w:ind w:firstLine="709"/>
        <w:jc w:val="both"/>
        <w:rPr>
          <w:rFonts w:ascii="Times New Roman" w:hAnsi="Times New Roman" w:cs="Times New Roman"/>
        </w:rPr>
      </w:pPr>
      <w:r w:rsidRPr="00A91BE2">
        <w:rPr>
          <w:rFonts w:ascii="Times New Roman" w:hAnsi="Times New Roman" w:cs="Times New Roman"/>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физического лица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физического лица.</w:t>
      </w:r>
    </w:p>
    <w:p w:rsidR="00B71CF9" w:rsidRPr="00A91BE2" w:rsidRDefault="00B71CF9">
      <w:pPr>
        <w:pStyle w:val="ConsPlusNormal"/>
      </w:pPr>
    </w:p>
    <w:p w:rsidR="00DA74C6" w:rsidRPr="00AC5157" w:rsidRDefault="00B71CF9" w:rsidP="00AC5157">
      <w:pPr>
        <w:pStyle w:val="ConsPlusTitle"/>
        <w:spacing w:line="300" w:lineRule="auto"/>
        <w:ind w:firstLine="709"/>
        <w:jc w:val="center"/>
        <w:outlineLvl w:val="1"/>
        <w:rPr>
          <w:rFonts w:ascii="Times New Roman" w:hAnsi="Times New Roman" w:cs="Times New Roman"/>
          <w:color w:val="000000" w:themeColor="text1"/>
          <w:sz w:val="22"/>
        </w:rPr>
      </w:pPr>
      <w:r w:rsidRPr="00DA74C6">
        <w:rPr>
          <w:rFonts w:ascii="Times New Roman" w:hAnsi="Times New Roman" w:cs="Times New Roman"/>
          <w:color w:val="000000" w:themeColor="text1"/>
          <w:sz w:val="22"/>
        </w:rPr>
        <w:t>4. ПОРЯДОК И ФОРМЫ КОНТРОЛЯ ИСПОЛНЕНИЯ МУНИЦИПАЛЬНОЙ ФУНКЦИИ</w:t>
      </w:r>
    </w:p>
    <w:p w:rsidR="00AC5157" w:rsidRPr="00AC5157" w:rsidRDefault="00AC5157" w:rsidP="00AC5157">
      <w:pPr>
        <w:autoSpaceDE w:val="0"/>
        <w:autoSpaceDN w:val="0"/>
        <w:adjustRightInd w:val="0"/>
        <w:spacing w:line="276" w:lineRule="auto"/>
        <w:ind w:firstLine="709"/>
        <w:jc w:val="both"/>
        <w:rPr>
          <w:rFonts w:eastAsiaTheme="minorHAnsi"/>
          <w:bCs/>
          <w:sz w:val="24"/>
          <w:szCs w:val="24"/>
          <w:lang w:val="ru-RU" w:eastAsia="en-US"/>
        </w:rPr>
      </w:pPr>
      <w:r w:rsidRPr="00AC5157">
        <w:rPr>
          <w:rFonts w:eastAsiaTheme="minorHAnsi"/>
          <w:bCs/>
          <w:sz w:val="24"/>
          <w:szCs w:val="24"/>
          <w:lang w:val="ru-RU" w:eastAsia="en-US"/>
        </w:rPr>
        <w:t xml:space="preserve">4.1. Текущий контроль соблюдения процедур проведения проверок (далее - текущий контроль) осуществляется </w:t>
      </w:r>
      <w:r>
        <w:rPr>
          <w:rFonts w:eastAsiaTheme="minorHAnsi"/>
          <w:bCs/>
          <w:sz w:val="24"/>
          <w:szCs w:val="24"/>
          <w:lang w:val="ru-RU" w:eastAsia="en-US"/>
        </w:rPr>
        <w:t>администрацией муниципального образования Байкаловский муниципальный район</w:t>
      </w:r>
      <w:r w:rsidRPr="00AC5157">
        <w:rPr>
          <w:rFonts w:eastAsiaTheme="minorHAnsi"/>
          <w:bCs/>
          <w:sz w:val="24"/>
          <w:szCs w:val="24"/>
          <w:lang w:val="ru-RU" w:eastAsia="en-US"/>
        </w:rPr>
        <w:t>.</w:t>
      </w:r>
    </w:p>
    <w:p w:rsidR="00AC5157" w:rsidRPr="00AC5157" w:rsidRDefault="00AC5157" w:rsidP="00AC5157">
      <w:pPr>
        <w:autoSpaceDE w:val="0"/>
        <w:autoSpaceDN w:val="0"/>
        <w:adjustRightInd w:val="0"/>
        <w:spacing w:line="276" w:lineRule="auto"/>
        <w:ind w:firstLine="709"/>
        <w:jc w:val="both"/>
        <w:rPr>
          <w:rFonts w:eastAsiaTheme="minorHAnsi"/>
          <w:bCs/>
          <w:sz w:val="24"/>
          <w:szCs w:val="24"/>
          <w:lang w:val="ru-RU" w:eastAsia="en-US"/>
        </w:rPr>
      </w:pPr>
      <w:r w:rsidRPr="00AC5157">
        <w:rPr>
          <w:rFonts w:eastAsiaTheme="minorHAnsi"/>
          <w:bCs/>
          <w:sz w:val="24"/>
          <w:szCs w:val="24"/>
          <w:lang w:val="ru-RU" w:eastAsia="en-US"/>
        </w:rPr>
        <w:t xml:space="preserve">Текущий контроль осуществляется путем проверок соблюдения и исполнения должностными лицами органа муниципального контроля положений настоящего Административного регламента, нормативных правовых актов Российской Федерации, Свердловской области, </w:t>
      </w:r>
      <w:r>
        <w:rPr>
          <w:rFonts w:eastAsiaTheme="minorHAnsi"/>
          <w:bCs/>
          <w:sz w:val="24"/>
          <w:szCs w:val="24"/>
          <w:lang w:val="ru-RU" w:eastAsia="en-US"/>
        </w:rPr>
        <w:t>муниципального образования Байкаловский муниципальный район</w:t>
      </w:r>
      <w:r w:rsidRPr="00AC5157">
        <w:rPr>
          <w:rFonts w:eastAsiaTheme="minorHAnsi"/>
          <w:bCs/>
          <w:sz w:val="24"/>
          <w:szCs w:val="24"/>
          <w:lang w:val="ru-RU" w:eastAsia="en-US"/>
        </w:rPr>
        <w:t>.</w:t>
      </w:r>
    </w:p>
    <w:p w:rsidR="00AC5157" w:rsidRPr="00AC5157" w:rsidRDefault="00AC5157" w:rsidP="00AC5157">
      <w:pPr>
        <w:autoSpaceDE w:val="0"/>
        <w:autoSpaceDN w:val="0"/>
        <w:adjustRightInd w:val="0"/>
        <w:spacing w:line="276" w:lineRule="auto"/>
        <w:ind w:firstLine="709"/>
        <w:jc w:val="both"/>
        <w:rPr>
          <w:rFonts w:eastAsiaTheme="minorHAnsi"/>
          <w:bCs/>
          <w:sz w:val="24"/>
          <w:szCs w:val="24"/>
          <w:lang w:val="ru-RU" w:eastAsia="en-US"/>
        </w:rPr>
      </w:pPr>
      <w:r w:rsidRPr="00AC5157">
        <w:rPr>
          <w:rFonts w:eastAsiaTheme="minorHAnsi"/>
          <w:bCs/>
          <w:sz w:val="24"/>
          <w:szCs w:val="24"/>
          <w:lang w:val="ru-RU" w:eastAsia="en-US"/>
        </w:rPr>
        <w:t>4.2. Формами контроля над исполнением административных процедур являются плановые и внеплановые проверки.</w:t>
      </w:r>
    </w:p>
    <w:p w:rsidR="00AC5157" w:rsidRPr="00AC5157" w:rsidRDefault="00AC5157" w:rsidP="00AC5157">
      <w:pPr>
        <w:autoSpaceDE w:val="0"/>
        <w:autoSpaceDN w:val="0"/>
        <w:adjustRightInd w:val="0"/>
        <w:spacing w:line="276" w:lineRule="auto"/>
        <w:ind w:firstLine="709"/>
        <w:jc w:val="both"/>
        <w:rPr>
          <w:rFonts w:eastAsiaTheme="minorHAnsi"/>
          <w:bCs/>
          <w:sz w:val="24"/>
          <w:szCs w:val="24"/>
          <w:lang w:val="ru-RU" w:eastAsia="en-US"/>
        </w:rPr>
      </w:pPr>
      <w:r w:rsidRPr="00AC5157">
        <w:rPr>
          <w:rFonts w:eastAsiaTheme="minorHAnsi"/>
          <w:bCs/>
          <w:sz w:val="24"/>
          <w:szCs w:val="24"/>
          <w:lang w:val="ru-RU" w:eastAsia="en-US"/>
        </w:rPr>
        <w:t>Проверки проводятся с целью предупреждения, выявления и устранения нарушений требований к порядку и сроку проведения муниципального контроля, допущенных специалистами, должностными лицами при выполнении ими административных действий.</w:t>
      </w:r>
    </w:p>
    <w:p w:rsidR="00AC5157" w:rsidRPr="00AC5157" w:rsidRDefault="00AC5157" w:rsidP="00AC5157">
      <w:pPr>
        <w:autoSpaceDE w:val="0"/>
        <w:autoSpaceDN w:val="0"/>
        <w:adjustRightInd w:val="0"/>
        <w:spacing w:line="276" w:lineRule="auto"/>
        <w:ind w:firstLine="709"/>
        <w:jc w:val="both"/>
        <w:rPr>
          <w:rFonts w:eastAsiaTheme="minorHAnsi"/>
          <w:bCs/>
          <w:sz w:val="24"/>
          <w:szCs w:val="24"/>
          <w:lang w:val="ru-RU" w:eastAsia="en-US"/>
        </w:rPr>
      </w:pPr>
      <w:r w:rsidRPr="00AC5157">
        <w:rPr>
          <w:rFonts w:eastAsiaTheme="minorHAnsi"/>
          <w:bCs/>
          <w:sz w:val="24"/>
          <w:szCs w:val="24"/>
          <w:lang w:val="ru-RU" w:eastAsia="en-US"/>
        </w:rPr>
        <w:t xml:space="preserve">4.3. Плановые проверки проводятся не </w:t>
      </w:r>
      <w:r w:rsidR="00D36403">
        <w:rPr>
          <w:rFonts w:eastAsiaTheme="minorHAnsi"/>
          <w:bCs/>
          <w:sz w:val="24"/>
          <w:szCs w:val="24"/>
          <w:lang w:val="ru-RU" w:eastAsia="en-US"/>
        </w:rPr>
        <w:t>чаще чем один раз</w:t>
      </w:r>
      <w:r w:rsidRPr="00AC5157">
        <w:rPr>
          <w:rFonts w:eastAsiaTheme="minorHAnsi"/>
          <w:bCs/>
          <w:sz w:val="24"/>
          <w:szCs w:val="24"/>
          <w:lang w:val="ru-RU" w:eastAsia="en-US"/>
        </w:rPr>
        <w:t xml:space="preserve"> в </w:t>
      </w:r>
      <w:r w:rsidR="00D36403">
        <w:rPr>
          <w:rFonts w:eastAsiaTheme="minorHAnsi"/>
          <w:bCs/>
          <w:sz w:val="24"/>
          <w:szCs w:val="24"/>
          <w:lang w:val="ru-RU" w:eastAsia="en-US"/>
        </w:rPr>
        <w:t xml:space="preserve">три </w:t>
      </w:r>
      <w:r w:rsidRPr="00AC5157">
        <w:rPr>
          <w:rFonts w:eastAsiaTheme="minorHAnsi"/>
          <w:bCs/>
          <w:sz w:val="24"/>
          <w:szCs w:val="24"/>
          <w:lang w:val="ru-RU" w:eastAsia="en-US"/>
        </w:rPr>
        <w:t>год</w:t>
      </w:r>
      <w:r w:rsidR="00D36403">
        <w:rPr>
          <w:rFonts w:eastAsiaTheme="minorHAnsi"/>
          <w:bCs/>
          <w:sz w:val="24"/>
          <w:szCs w:val="24"/>
          <w:lang w:val="ru-RU" w:eastAsia="en-US"/>
        </w:rPr>
        <w:t>а</w:t>
      </w:r>
      <w:r w:rsidRPr="00AC5157">
        <w:rPr>
          <w:rFonts w:eastAsiaTheme="minorHAnsi"/>
          <w:bCs/>
          <w:sz w:val="24"/>
          <w:szCs w:val="24"/>
          <w:lang w:val="ru-RU" w:eastAsia="en-US"/>
        </w:rPr>
        <w:t>.</w:t>
      </w:r>
    </w:p>
    <w:p w:rsidR="00AC5157" w:rsidRPr="00AC5157" w:rsidRDefault="00AC5157" w:rsidP="00AC5157">
      <w:pPr>
        <w:autoSpaceDE w:val="0"/>
        <w:autoSpaceDN w:val="0"/>
        <w:adjustRightInd w:val="0"/>
        <w:spacing w:line="276" w:lineRule="auto"/>
        <w:ind w:firstLine="709"/>
        <w:jc w:val="both"/>
        <w:rPr>
          <w:rFonts w:eastAsiaTheme="minorHAnsi"/>
          <w:bCs/>
          <w:sz w:val="24"/>
          <w:szCs w:val="24"/>
          <w:lang w:val="ru-RU" w:eastAsia="en-US"/>
        </w:rPr>
      </w:pPr>
      <w:r w:rsidRPr="00AC5157">
        <w:rPr>
          <w:rFonts w:eastAsiaTheme="minorHAnsi"/>
          <w:bCs/>
          <w:sz w:val="24"/>
          <w:szCs w:val="24"/>
          <w:lang w:val="ru-RU" w:eastAsia="en-US"/>
        </w:rPr>
        <w:t>Внеплановые проверки проводятся по мере поступления жалоб юридических лиц, индивидуальных предпринимателей на решения, действия (бездействие) должностных лиц (специалистов) при выполнении ими административных действий.</w:t>
      </w:r>
    </w:p>
    <w:p w:rsidR="00AC5157" w:rsidRPr="00AC5157" w:rsidRDefault="00AC5157" w:rsidP="00AC5157">
      <w:pPr>
        <w:autoSpaceDE w:val="0"/>
        <w:autoSpaceDN w:val="0"/>
        <w:adjustRightInd w:val="0"/>
        <w:spacing w:line="276" w:lineRule="auto"/>
        <w:ind w:firstLine="709"/>
        <w:jc w:val="both"/>
        <w:rPr>
          <w:rFonts w:eastAsiaTheme="minorHAnsi"/>
          <w:bCs/>
          <w:sz w:val="24"/>
          <w:szCs w:val="24"/>
          <w:lang w:val="ru-RU" w:eastAsia="en-US"/>
        </w:rPr>
      </w:pPr>
      <w:r w:rsidRPr="00AC5157">
        <w:rPr>
          <w:rFonts w:eastAsiaTheme="minorHAnsi"/>
          <w:bCs/>
          <w:sz w:val="24"/>
          <w:szCs w:val="24"/>
          <w:lang w:val="ru-RU" w:eastAsia="en-US"/>
        </w:rPr>
        <w:t xml:space="preserve">4.4. По результатам проверки в случае выявления нарушений порядка и сроков проведения муниципального контроля осуществляется привлечение виновных </w:t>
      </w:r>
      <w:r w:rsidRPr="00AC5157">
        <w:rPr>
          <w:rFonts w:eastAsiaTheme="minorHAnsi"/>
          <w:bCs/>
          <w:sz w:val="24"/>
          <w:szCs w:val="24"/>
          <w:lang w:val="ru-RU" w:eastAsia="en-US"/>
        </w:rPr>
        <w:lastRenderedPageBreak/>
        <w:t>должностных лиц органа муниципального контроля к дисциплинарной ответственности в соответствии с действующим законодательством Российской Федерации.</w:t>
      </w:r>
    </w:p>
    <w:p w:rsidR="00AC5157" w:rsidRPr="00AC5157" w:rsidRDefault="00AC5157" w:rsidP="00AC5157">
      <w:pPr>
        <w:autoSpaceDE w:val="0"/>
        <w:autoSpaceDN w:val="0"/>
        <w:adjustRightInd w:val="0"/>
        <w:spacing w:line="276" w:lineRule="auto"/>
        <w:ind w:firstLine="709"/>
        <w:jc w:val="both"/>
        <w:rPr>
          <w:rFonts w:eastAsiaTheme="minorHAnsi"/>
          <w:bCs/>
          <w:sz w:val="24"/>
          <w:szCs w:val="24"/>
          <w:lang w:val="ru-RU" w:eastAsia="en-US"/>
        </w:rPr>
      </w:pPr>
      <w:r w:rsidRPr="00AC5157">
        <w:rPr>
          <w:rFonts w:eastAsiaTheme="minorHAnsi"/>
          <w:bCs/>
          <w:sz w:val="24"/>
          <w:szCs w:val="24"/>
          <w:lang w:val="ru-RU" w:eastAsia="en-US"/>
        </w:rPr>
        <w:t>4.5. Положения, характеризующие требования к порядку и формам контроля за осуществлением муниципального контроля, в том числе со стороны граждан, юридических и физических лиц, индивидуальных предпринимателей.</w:t>
      </w:r>
    </w:p>
    <w:p w:rsidR="00AC5157" w:rsidRPr="00AC5157" w:rsidRDefault="00AC5157" w:rsidP="00AC5157">
      <w:pPr>
        <w:autoSpaceDE w:val="0"/>
        <w:autoSpaceDN w:val="0"/>
        <w:adjustRightInd w:val="0"/>
        <w:spacing w:line="276" w:lineRule="auto"/>
        <w:ind w:firstLine="709"/>
        <w:jc w:val="both"/>
        <w:rPr>
          <w:rFonts w:eastAsiaTheme="minorHAnsi"/>
          <w:bCs/>
          <w:sz w:val="24"/>
          <w:szCs w:val="24"/>
          <w:lang w:val="ru-RU" w:eastAsia="en-US"/>
        </w:rPr>
      </w:pPr>
      <w:r w:rsidRPr="00AC5157">
        <w:rPr>
          <w:rFonts w:eastAsiaTheme="minorHAnsi"/>
          <w:bCs/>
          <w:sz w:val="24"/>
          <w:szCs w:val="24"/>
          <w:lang w:val="ru-RU" w:eastAsia="en-US"/>
        </w:rPr>
        <w:t>4.5.1. Юридические лица, индивидуальные предприниматели, граждане имеют право на любые предусмотренные законодательством Российской Федерации формы контроля за деятельностью органа муниципального контроля.</w:t>
      </w:r>
    </w:p>
    <w:p w:rsidR="00AC5157" w:rsidRPr="00AC5157" w:rsidRDefault="00AC5157" w:rsidP="00AC5157">
      <w:pPr>
        <w:autoSpaceDE w:val="0"/>
        <w:autoSpaceDN w:val="0"/>
        <w:adjustRightInd w:val="0"/>
        <w:spacing w:line="276" w:lineRule="auto"/>
        <w:ind w:firstLine="709"/>
        <w:jc w:val="both"/>
        <w:rPr>
          <w:rFonts w:eastAsiaTheme="minorHAnsi"/>
          <w:bCs/>
          <w:sz w:val="24"/>
          <w:szCs w:val="24"/>
          <w:lang w:val="ru-RU" w:eastAsia="en-US"/>
        </w:rPr>
      </w:pPr>
      <w:r w:rsidRPr="00AC5157">
        <w:rPr>
          <w:rFonts w:eastAsiaTheme="minorHAnsi"/>
          <w:bCs/>
          <w:sz w:val="24"/>
          <w:szCs w:val="24"/>
          <w:lang w:val="ru-RU" w:eastAsia="en-US"/>
        </w:rPr>
        <w:t>4.5.2. Юридические лица, индивидуальные предприниматели, граждане вправе:</w:t>
      </w:r>
    </w:p>
    <w:p w:rsidR="00AC5157" w:rsidRPr="00AC5157" w:rsidRDefault="00AC5157" w:rsidP="00AC5157">
      <w:pPr>
        <w:autoSpaceDE w:val="0"/>
        <w:autoSpaceDN w:val="0"/>
        <w:adjustRightInd w:val="0"/>
        <w:spacing w:line="276" w:lineRule="auto"/>
        <w:ind w:firstLine="709"/>
        <w:jc w:val="both"/>
        <w:rPr>
          <w:rFonts w:eastAsiaTheme="minorHAnsi"/>
          <w:bCs/>
          <w:sz w:val="24"/>
          <w:szCs w:val="24"/>
          <w:lang w:val="ru-RU" w:eastAsia="en-US"/>
        </w:rPr>
      </w:pPr>
      <w:r w:rsidRPr="00AC5157">
        <w:rPr>
          <w:rFonts w:eastAsiaTheme="minorHAnsi"/>
          <w:bCs/>
          <w:sz w:val="24"/>
          <w:szCs w:val="24"/>
          <w:lang w:val="ru-RU" w:eastAsia="en-US"/>
        </w:rPr>
        <w:t>1) обращаться в органы прокуратуры с просьбой принести протест на противоречащие закону правовые акты, на основании которых проводятся (проводились) проверки;</w:t>
      </w:r>
    </w:p>
    <w:p w:rsidR="00AC5157" w:rsidRPr="00AC5157" w:rsidRDefault="00AC5157" w:rsidP="00AC5157">
      <w:pPr>
        <w:autoSpaceDE w:val="0"/>
        <w:autoSpaceDN w:val="0"/>
        <w:adjustRightInd w:val="0"/>
        <w:spacing w:line="276" w:lineRule="auto"/>
        <w:ind w:firstLine="709"/>
        <w:jc w:val="both"/>
        <w:rPr>
          <w:rFonts w:eastAsiaTheme="minorHAnsi"/>
          <w:bCs/>
          <w:sz w:val="24"/>
          <w:szCs w:val="24"/>
          <w:lang w:val="ru-RU" w:eastAsia="en-US"/>
        </w:rPr>
      </w:pPr>
      <w:r w:rsidRPr="00AC5157">
        <w:rPr>
          <w:rFonts w:eastAsiaTheme="minorHAnsi"/>
          <w:bCs/>
          <w:sz w:val="24"/>
          <w:szCs w:val="24"/>
          <w:lang w:val="ru-RU" w:eastAsia="en-US"/>
        </w:rPr>
        <w:t>2) обращаться в суд в защиту нарушенных при осуществлении муниципального контроля прав и (или) законных интересов.</w:t>
      </w:r>
    </w:p>
    <w:p w:rsidR="00B71CF9" w:rsidRPr="00B71CF9" w:rsidRDefault="00B71CF9" w:rsidP="00AC5157">
      <w:pPr>
        <w:pStyle w:val="ConsPlusNormal"/>
        <w:rPr>
          <w:color w:val="000000" w:themeColor="text1"/>
        </w:rPr>
      </w:pPr>
    </w:p>
    <w:p w:rsidR="00B71CF9" w:rsidRPr="00A91BE2" w:rsidRDefault="00B71CF9" w:rsidP="00A91BE2">
      <w:pPr>
        <w:pStyle w:val="ConsPlusTitle"/>
        <w:spacing w:line="300" w:lineRule="auto"/>
        <w:ind w:firstLine="709"/>
        <w:jc w:val="center"/>
        <w:outlineLvl w:val="1"/>
        <w:rPr>
          <w:rFonts w:ascii="Times New Roman" w:hAnsi="Times New Roman" w:cs="Times New Roman"/>
          <w:color w:val="000000" w:themeColor="text1"/>
          <w:szCs w:val="24"/>
        </w:rPr>
      </w:pPr>
      <w:r w:rsidRPr="00A91BE2">
        <w:rPr>
          <w:rFonts w:ascii="Times New Roman" w:hAnsi="Times New Roman" w:cs="Times New Roman"/>
          <w:color w:val="000000" w:themeColor="text1"/>
          <w:szCs w:val="24"/>
        </w:rPr>
        <w:t>5. ДОСУДЕБНЫЙ (ВНЕСУДЕБНЫЙ) ПОРЯДОК ОБЖАЛОВАНИЯ РЕШЕНИЙ И ДЕЙСТВИЙ (БЕЗДЕЙСТВИЯ) ОРГАНА, ПРИНИМАЕМЫХ (ОСУЩЕСТВЛЯЕМЫХ) ПРИ ИСПОЛНЕНИИ МУНИЦИПАЛЬНОЙ ФУНКЦИИ, А ТАКЖЕ ИХ ДОЛЖНОСТНЫХ ЛИЦ.</w:t>
      </w:r>
    </w:p>
    <w:p w:rsidR="00B71CF9" w:rsidRPr="00A91BE2" w:rsidRDefault="00B71CF9" w:rsidP="00A91BE2">
      <w:pPr>
        <w:pStyle w:val="ConsPlusTitle"/>
        <w:spacing w:line="276" w:lineRule="auto"/>
        <w:ind w:firstLine="709"/>
        <w:jc w:val="both"/>
        <w:rPr>
          <w:rFonts w:ascii="Times New Roman" w:hAnsi="Times New Roman" w:cs="Times New Roman"/>
          <w:color w:val="000000" w:themeColor="text1"/>
          <w:szCs w:val="24"/>
        </w:rPr>
      </w:pPr>
    </w:p>
    <w:p w:rsidR="00DA74C6" w:rsidRPr="00A91BE2" w:rsidRDefault="00B71CF9" w:rsidP="00A91BE2">
      <w:pPr>
        <w:pStyle w:val="ConsPlusNormal"/>
        <w:spacing w:line="276" w:lineRule="auto"/>
        <w:ind w:firstLine="709"/>
        <w:jc w:val="both"/>
        <w:rPr>
          <w:rFonts w:ascii="Times New Roman" w:hAnsi="Times New Roman" w:cs="Times New Roman"/>
          <w:color w:val="000000" w:themeColor="text1"/>
          <w:szCs w:val="24"/>
        </w:rPr>
      </w:pPr>
      <w:r w:rsidRPr="00A91BE2">
        <w:rPr>
          <w:rFonts w:ascii="Times New Roman" w:hAnsi="Times New Roman" w:cs="Times New Roman"/>
          <w:color w:val="000000" w:themeColor="text1"/>
          <w:szCs w:val="24"/>
        </w:rPr>
        <w:t>5.1. Заинтересованные лица имеют право на досудебное (внесудебное) обжалование решений и действий (бездействия) органа муниципального контроля, а также его должностных лиц.</w:t>
      </w:r>
    </w:p>
    <w:p w:rsidR="00DA74C6" w:rsidRPr="00A91BE2" w:rsidRDefault="00AE3188" w:rsidP="00A91BE2">
      <w:pPr>
        <w:pStyle w:val="ConsPlusNormal"/>
        <w:spacing w:line="276" w:lineRule="auto"/>
        <w:ind w:firstLine="709"/>
        <w:jc w:val="both"/>
        <w:rPr>
          <w:rFonts w:ascii="Times New Roman" w:eastAsia="Arial Unicode MS" w:hAnsi="Times New Roman" w:cs="Times New Roman"/>
          <w:szCs w:val="24"/>
        </w:rPr>
      </w:pPr>
      <w:r w:rsidRPr="00A91BE2">
        <w:rPr>
          <w:rFonts w:ascii="Times New Roman" w:eastAsia="Arial Unicode MS" w:hAnsi="Times New Roman" w:cs="Times New Roman"/>
          <w:szCs w:val="24"/>
        </w:rPr>
        <w:t>5.2. Основанием для начала процедуры досудебного (внесудебного) обжалования является поступление жалобы (претензии) в орган муниципального контроля.</w:t>
      </w:r>
    </w:p>
    <w:p w:rsidR="00B71CF9" w:rsidRPr="00A91BE2" w:rsidRDefault="00AE3188" w:rsidP="00A91BE2">
      <w:pPr>
        <w:pStyle w:val="ConsPlusNormal"/>
        <w:spacing w:line="276" w:lineRule="auto"/>
        <w:ind w:firstLine="709"/>
        <w:jc w:val="both"/>
        <w:rPr>
          <w:rFonts w:ascii="Times New Roman" w:hAnsi="Times New Roman" w:cs="Times New Roman"/>
          <w:color w:val="000000" w:themeColor="text1"/>
          <w:szCs w:val="24"/>
        </w:rPr>
      </w:pPr>
      <w:r w:rsidRPr="00A91BE2">
        <w:rPr>
          <w:rFonts w:ascii="Times New Roman" w:hAnsi="Times New Roman" w:cs="Times New Roman"/>
          <w:color w:val="000000" w:themeColor="text1"/>
          <w:szCs w:val="24"/>
        </w:rPr>
        <w:t>5.3</w:t>
      </w:r>
      <w:r w:rsidR="00B71CF9" w:rsidRPr="00A91BE2">
        <w:rPr>
          <w:rFonts w:ascii="Times New Roman" w:hAnsi="Times New Roman" w:cs="Times New Roman"/>
          <w:color w:val="000000" w:themeColor="text1"/>
          <w:szCs w:val="24"/>
        </w:rPr>
        <w:t>. Предметом обжалования являются:</w:t>
      </w:r>
    </w:p>
    <w:p w:rsidR="00B71CF9" w:rsidRPr="00A91BE2" w:rsidRDefault="00B71CF9" w:rsidP="00A91BE2">
      <w:pPr>
        <w:pStyle w:val="ConsPlusNormal"/>
        <w:spacing w:line="276" w:lineRule="auto"/>
        <w:ind w:firstLine="709"/>
        <w:jc w:val="both"/>
        <w:rPr>
          <w:rFonts w:ascii="Times New Roman" w:hAnsi="Times New Roman" w:cs="Times New Roman"/>
          <w:color w:val="000000" w:themeColor="text1"/>
          <w:szCs w:val="24"/>
        </w:rPr>
      </w:pPr>
      <w:r w:rsidRPr="00A91BE2">
        <w:rPr>
          <w:rFonts w:ascii="Times New Roman" w:hAnsi="Times New Roman" w:cs="Times New Roman"/>
          <w:color w:val="000000" w:themeColor="text1"/>
          <w:szCs w:val="24"/>
        </w:rPr>
        <w:t>- нарушение прав и законных интересов юридических лиц, индивидуальных предпринимателей и граждан;</w:t>
      </w:r>
    </w:p>
    <w:p w:rsidR="00B71CF9" w:rsidRPr="00A91BE2" w:rsidRDefault="00B71CF9" w:rsidP="00A91BE2">
      <w:pPr>
        <w:pStyle w:val="ConsPlusNormal"/>
        <w:spacing w:line="276" w:lineRule="auto"/>
        <w:ind w:firstLine="709"/>
        <w:jc w:val="both"/>
        <w:rPr>
          <w:rFonts w:ascii="Times New Roman" w:hAnsi="Times New Roman" w:cs="Times New Roman"/>
          <w:color w:val="000000" w:themeColor="text1"/>
          <w:szCs w:val="24"/>
        </w:rPr>
      </w:pPr>
      <w:r w:rsidRPr="00A91BE2">
        <w:rPr>
          <w:rFonts w:ascii="Times New Roman" w:hAnsi="Times New Roman" w:cs="Times New Roman"/>
          <w:color w:val="000000" w:themeColor="text1"/>
          <w:szCs w:val="24"/>
        </w:rPr>
        <w:t>- неправомерные решения, действия (бездействие) должностных лиц органа муниципального контроля, принятые (осуществленные) в ходе осуществления муниципального контроля;</w:t>
      </w:r>
    </w:p>
    <w:p w:rsidR="00B71CF9" w:rsidRPr="00A91BE2" w:rsidRDefault="00B71CF9" w:rsidP="00A91BE2">
      <w:pPr>
        <w:pStyle w:val="ConsPlusNormal"/>
        <w:spacing w:line="276" w:lineRule="auto"/>
        <w:ind w:firstLine="709"/>
        <w:jc w:val="both"/>
        <w:rPr>
          <w:rFonts w:ascii="Times New Roman" w:hAnsi="Times New Roman" w:cs="Times New Roman"/>
          <w:color w:val="000000" w:themeColor="text1"/>
          <w:szCs w:val="24"/>
        </w:rPr>
      </w:pPr>
      <w:r w:rsidRPr="00A91BE2">
        <w:rPr>
          <w:rFonts w:ascii="Times New Roman" w:hAnsi="Times New Roman" w:cs="Times New Roman"/>
          <w:color w:val="000000" w:themeColor="text1"/>
          <w:szCs w:val="24"/>
        </w:rPr>
        <w:t>- нарушение требований настоящего Административного регламента;</w:t>
      </w:r>
    </w:p>
    <w:p w:rsidR="00DA74C6" w:rsidRPr="00A91BE2" w:rsidRDefault="00B71CF9" w:rsidP="00A91BE2">
      <w:pPr>
        <w:pStyle w:val="ConsPlusNormal"/>
        <w:spacing w:line="276" w:lineRule="auto"/>
        <w:ind w:firstLine="709"/>
        <w:jc w:val="both"/>
        <w:rPr>
          <w:rFonts w:ascii="Times New Roman" w:hAnsi="Times New Roman" w:cs="Times New Roman"/>
          <w:color w:val="000000" w:themeColor="text1"/>
          <w:szCs w:val="24"/>
        </w:rPr>
      </w:pPr>
      <w:r w:rsidRPr="00A91BE2">
        <w:rPr>
          <w:rFonts w:ascii="Times New Roman" w:hAnsi="Times New Roman" w:cs="Times New Roman"/>
          <w:color w:val="000000" w:themeColor="text1"/>
          <w:szCs w:val="24"/>
        </w:rPr>
        <w:t>- некорректное поведение или нарушение служебной этики должностными лицами органа муниципального контроля.</w:t>
      </w:r>
    </w:p>
    <w:p w:rsidR="004E399A" w:rsidRPr="00A91BE2" w:rsidRDefault="00AE3188" w:rsidP="00A91BE2">
      <w:pPr>
        <w:autoSpaceDE w:val="0"/>
        <w:autoSpaceDN w:val="0"/>
        <w:adjustRightInd w:val="0"/>
        <w:spacing w:line="276" w:lineRule="auto"/>
        <w:ind w:firstLine="709"/>
        <w:jc w:val="both"/>
        <w:rPr>
          <w:rFonts w:eastAsia="Arial Unicode MS"/>
          <w:sz w:val="24"/>
          <w:szCs w:val="24"/>
          <w:lang w:val="ru-RU"/>
        </w:rPr>
      </w:pPr>
      <w:r w:rsidRPr="00A91BE2">
        <w:rPr>
          <w:rFonts w:eastAsia="Arial Unicode MS"/>
          <w:sz w:val="24"/>
          <w:szCs w:val="24"/>
          <w:lang w:val="ru-RU"/>
        </w:rPr>
        <w:t>5.4</w:t>
      </w:r>
      <w:r w:rsidR="00A63045" w:rsidRPr="00A91BE2">
        <w:rPr>
          <w:rFonts w:eastAsia="Arial Unicode MS"/>
          <w:sz w:val="24"/>
          <w:szCs w:val="24"/>
          <w:lang w:val="ru-RU"/>
        </w:rPr>
        <w:t>. Заинтересованное лицо имеет право обратиться с жалобой (претензией) лично или направить ее в адрес главы муниципального образования Байкаловский муниципальный район или его заместителя в письменной форме или в форме электронного документа.</w:t>
      </w:r>
    </w:p>
    <w:p w:rsidR="00B71CF9" w:rsidRPr="00A91BE2" w:rsidRDefault="00AE3188" w:rsidP="00A91BE2">
      <w:pPr>
        <w:autoSpaceDE w:val="0"/>
        <w:autoSpaceDN w:val="0"/>
        <w:adjustRightInd w:val="0"/>
        <w:spacing w:line="276" w:lineRule="auto"/>
        <w:ind w:firstLine="709"/>
        <w:jc w:val="both"/>
        <w:rPr>
          <w:rFonts w:eastAsia="Arial Unicode MS"/>
          <w:color w:val="000000" w:themeColor="text1"/>
          <w:sz w:val="24"/>
          <w:szCs w:val="24"/>
          <w:lang w:val="ru-RU"/>
        </w:rPr>
      </w:pPr>
      <w:r w:rsidRPr="00A91BE2">
        <w:rPr>
          <w:color w:val="000000" w:themeColor="text1"/>
          <w:sz w:val="24"/>
          <w:szCs w:val="24"/>
          <w:lang w:val="ru-RU"/>
        </w:rPr>
        <w:t>5.5</w:t>
      </w:r>
      <w:r w:rsidR="00B71CF9" w:rsidRPr="00A91BE2">
        <w:rPr>
          <w:color w:val="000000" w:themeColor="text1"/>
          <w:sz w:val="24"/>
          <w:szCs w:val="24"/>
          <w:lang w:val="ru-RU"/>
        </w:rPr>
        <w:t>. Ответ на жалобу не дается в следующих случаях:</w:t>
      </w:r>
    </w:p>
    <w:p w:rsidR="004E399A" w:rsidRPr="00A91BE2" w:rsidRDefault="00B71CF9" w:rsidP="00A91BE2">
      <w:pPr>
        <w:pStyle w:val="ConsPlusNormal"/>
        <w:spacing w:line="276" w:lineRule="auto"/>
        <w:ind w:firstLine="709"/>
        <w:jc w:val="both"/>
        <w:rPr>
          <w:rFonts w:ascii="Times New Roman" w:hAnsi="Times New Roman" w:cs="Times New Roman"/>
          <w:color w:val="000000" w:themeColor="text1"/>
          <w:szCs w:val="24"/>
        </w:rPr>
      </w:pPr>
      <w:r w:rsidRPr="00A91BE2">
        <w:rPr>
          <w:rFonts w:ascii="Times New Roman" w:hAnsi="Times New Roman" w:cs="Times New Roman"/>
          <w:color w:val="000000" w:themeColor="text1"/>
          <w:szCs w:val="24"/>
        </w:rPr>
        <w:t>- в письменном обращении не указаны фамилия гражданина или наименование юридического лица, направившего обращение, а также почтовый адрес, адрес электронной почты, по которому должен быть направлен ответ;</w:t>
      </w:r>
    </w:p>
    <w:p w:rsidR="00B71CF9" w:rsidRPr="00A91BE2" w:rsidRDefault="00B71CF9" w:rsidP="00A91BE2">
      <w:pPr>
        <w:pStyle w:val="ConsPlusNormal"/>
        <w:spacing w:line="276" w:lineRule="auto"/>
        <w:ind w:firstLine="709"/>
        <w:jc w:val="both"/>
        <w:rPr>
          <w:rFonts w:ascii="Times New Roman" w:hAnsi="Times New Roman" w:cs="Times New Roman"/>
          <w:color w:val="000000" w:themeColor="text1"/>
          <w:szCs w:val="24"/>
        </w:rPr>
      </w:pPr>
      <w:r w:rsidRPr="00A91BE2">
        <w:rPr>
          <w:rFonts w:ascii="Times New Roman" w:hAnsi="Times New Roman" w:cs="Times New Roman"/>
          <w:color w:val="000000" w:themeColor="text1"/>
          <w:szCs w:val="24"/>
        </w:rPr>
        <w:t xml:space="preserve">-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w:t>
      </w:r>
      <w:r w:rsidRPr="00A91BE2">
        <w:rPr>
          <w:rFonts w:ascii="Times New Roman" w:hAnsi="Times New Roman" w:cs="Times New Roman"/>
          <w:color w:val="000000" w:themeColor="text1"/>
          <w:szCs w:val="24"/>
        </w:rPr>
        <w:lastRenderedPageBreak/>
        <w:t>орган в соответствии с его компетенцией);</w:t>
      </w:r>
    </w:p>
    <w:p w:rsidR="00B71CF9" w:rsidRPr="00A91BE2" w:rsidRDefault="00B71CF9" w:rsidP="00A91BE2">
      <w:pPr>
        <w:pStyle w:val="ConsPlusNormal"/>
        <w:spacing w:line="276" w:lineRule="auto"/>
        <w:ind w:firstLine="709"/>
        <w:jc w:val="both"/>
        <w:rPr>
          <w:rFonts w:ascii="Times New Roman" w:hAnsi="Times New Roman" w:cs="Times New Roman"/>
          <w:color w:val="000000" w:themeColor="text1"/>
          <w:szCs w:val="24"/>
        </w:rPr>
      </w:pPr>
      <w:r w:rsidRPr="00A91BE2">
        <w:rPr>
          <w:rFonts w:ascii="Times New Roman" w:hAnsi="Times New Roman" w:cs="Times New Roman"/>
          <w:color w:val="000000" w:themeColor="text1"/>
          <w:szCs w:val="24"/>
        </w:rPr>
        <w:t>- в обращении обжалуется судебное решение;</w:t>
      </w:r>
    </w:p>
    <w:p w:rsidR="004E399A" w:rsidRPr="00A91BE2" w:rsidRDefault="00B71CF9" w:rsidP="00A91BE2">
      <w:pPr>
        <w:pStyle w:val="ConsPlusNormal"/>
        <w:spacing w:line="276" w:lineRule="auto"/>
        <w:ind w:firstLine="709"/>
        <w:jc w:val="both"/>
        <w:rPr>
          <w:rFonts w:ascii="Times New Roman" w:hAnsi="Times New Roman" w:cs="Times New Roman"/>
          <w:color w:val="000000" w:themeColor="text1"/>
          <w:szCs w:val="24"/>
        </w:rPr>
      </w:pPr>
      <w:r w:rsidRPr="00A91BE2">
        <w:rPr>
          <w:rFonts w:ascii="Times New Roman" w:hAnsi="Times New Roman" w:cs="Times New Roman"/>
          <w:color w:val="000000" w:themeColor="text1"/>
          <w:szCs w:val="24"/>
        </w:rPr>
        <w:t>-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B71CF9" w:rsidRPr="00A91BE2" w:rsidRDefault="00B71CF9" w:rsidP="00A91BE2">
      <w:pPr>
        <w:pStyle w:val="ConsPlusNormal"/>
        <w:spacing w:line="276" w:lineRule="auto"/>
        <w:ind w:firstLine="709"/>
        <w:jc w:val="both"/>
        <w:rPr>
          <w:rFonts w:ascii="Times New Roman" w:hAnsi="Times New Roman" w:cs="Times New Roman"/>
          <w:color w:val="000000" w:themeColor="text1"/>
          <w:szCs w:val="24"/>
        </w:rPr>
      </w:pPr>
      <w:r w:rsidRPr="00A91BE2">
        <w:rPr>
          <w:rFonts w:ascii="Times New Roman" w:hAnsi="Times New Roman" w:cs="Times New Roman"/>
          <w:color w:val="000000" w:themeColor="text1"/>
          <w:szCs w:val="24"/>
        </w:rPr>
        <w:t>- текст письменного обращения не поддается прочтению;</w:t>
      </w:r>
    </w:p>
    <w:p w:rsidR="00B71CF9" w:rsidRPr="00A91BE2" w:rsidRDefault="00B71CF9" w:rsidP="00A91BE2">
      <w:pPr>
        <w:pStyle w:val="ConsPlusNormal"/>
        <w:spacing w:line="276" w:lineRule="auto"/>
        <w:ind w:firstLine="709"/>
        <w:jc w:val="both"/>
        <w:rPr>
          <w:rFonts w:ascii="Times New Roman" w:hAnsi="Times New Roman" w:cs="Times New Roman"/>
          <w:color w:val="000000" w:themeColor="text1"/>
          <w:szCs w:val="24"/>
        </w:rPr>
      </w:pPr>
      <w:r w:rsidRPr="00A91BE2">
        <w:rPr>
          <w:rFonts w:ascii="Times New Roman" w:hAnsi="Times New Roman" w:cs="Times New Roman"/>
          <w:color w:val="000000" w:themeColor="text1"/>
          <w:szCs w:val="24"/>
        </w:rPr>
        <w:t>- в письменном обращении гражданина или юридического лица содержится во</w:t>
      </w:r>
      <w:r w:rsidR="003D4121" w:rsidRPr="00A91BE2">
        <w:rPr>
          <w:rFonts w:ascii="Times New Roman" w:hAnsi="Times New Roman" w:cs="Times New Roman"/>
          <w:color w:val="000000" w:themeColor="text1"/>
          <w:szCs w:val="24"/>
        </w:rPr>
        <w:t>прос, на который ему неоднократно</w:t>
      </w:r>
      <w:r w:rsidRPr="00A91BE2">
        <w:rPr>
          <w:rFonts w:ascii="Times New Roman" w:hAnsi="Times New Roman" w:cs="Times New Roman"/>
          <w:color w:val="000000" w:themeColor="text1"/>
          <w:szCs w:val="24"/>
        </w:rPr>
        <w:t xml:space="preserve">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B71CF9" w:rsidRPr="00A91BE2" w:rsidRDefault="00B71CF9" w:rsidP="00A91BE2">
      <w:pPr>
        <w:pStyle w:val="ConsPlusNormal"/>
        <w:spacing w:line="276" w:lineRule="auto"/>
        <w:ind w:firstLine="709"/>
        <w:jc w:val="both"/>
        <w:rPr>
          <w:rFonts w:ascii="Times New Roman" w:hAnsi="Times New Roman" w:cs="Times New Roman"/>
          <w:color w:val="000000" w:themeColor="text1"/>
          <w:szCs w:val="24"/>
        </w:rPr>
      </w:pPr>
      <w:r w:rsidRPr="00A91BE2">
        <w:rPr>
          <w:rFonts w:ascii="Times New Roman" w:hAnsi="Times New Roman" w:cs="Times New Roman"/>
          <w:color w:val="000000" w:themeColor="text1"/>
          <w:szCs w:val="24"/>
        </w:rPr>
        <w:t>-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B71CF9" w:rsidRPr="00A91BE2" w:rsidRDefault="00B71CF9" w:rsidP="00A91BE2">
      <w:pPr>
        <w:pStyle w:val="ConsPlusNormal"/>
        <w:spacing w:line="276" w:lineRule="auto"/>
        <w:ind w:firstLine="709"/>
        <w:jc w:val="both"/>
        <w:rPr>
          <w:rFonts w:ascii="Times New Roman" w:hAnsi="Times New Roman" w:cs="Times New Roman"/>
          <w:color w:val="000000" w:themeColor="text1"/>
          <w:szCs w:val="24"/>
        </w:rPr>
      </w:pPr>
      <w:r w:rsidRPr="00A91BE2">
        <w:rPr>
          <w:rFonts w:ascii="Times New Roman" w:hAnsi="Times New Roman" w:cs="Times New Roman"/>
          <w:color w:val="000000" w:themeColor="text1"/>
          <w:szCs w:val="24"/>
        </w:rPr>
        <w:t>- в течение срока, предусмотренного для рассмотрения жалобы</w:t>
      </w:r>
      <w:r w:rsidR="003D4121" w:rsidRPr="00A91BE2">
        <w:rPr>
          <w:rFonts w:ascii="Times New Roman" w:hAnsi="Times New Roman" w:cs="Times New Roman"/>
          <w:color w:val="000000" w:themeColor="text1"/>
          <w:szCs w:val="24"/>
        </w:rPr>
        <w:t xml:space="preserve"> (претензии)</w:t>
      </w:r>
      <w:r w:rsidRPr="00A91BE2">
        <w:rPr>
          <w:rFonts w:ascii="Times New Roman" w:hAnsi="Times New Roman" w:cs="Times New Roman"/>
          <w:color w:val="000000" w:themeColor="text1"/>
          <w:szCs w:val="24"/>
        </w:rPr>
        <w:t>, от заинтересованного лица поступило заявление об отзыве поданной жалобы.</w:t>
      </w:r>
    </w:p>
    <w:p w:rsidR="00B71CF9" w:rsidRPr="00A91BE2" w:rsidRDefault="00B71CF9" w:rsidP="00A91BE2">
      <w:pPr>
        <w:pStyle w:val="ConsPlusNormal"/>
        <w:spacing w:line="276" w:lineRule="auto"/>
        <w:ind w:firstLine="709"/>
        <w:jc w:val="both"/>
        <w:rPr>
          <w:rFonts w:ascii="Times New Roman" w:hAnsi="Times New Roman" w:cs="Times New Roman"/>
          <w:color w:val="000000" w:themeColor="text1"/>
          <w:szCs w:val="24"/>
        </w:rPr>
      </w:pPr>
      <w:r w:rsidRPr="00A91BE2">
        <w:rPr>
          <w:rFonts w:ascii="Times New Roman" w:hAnsi="Times New Roman" w:cs="Times New Roman"/>
          <w:color w:val="000000" w:themeColor="text1"/>
          <w:szCs w:val="24"/>
        </w:rPr>
        <w:t xml:space="preserve">Основанием для приостановления рассмотрения жалобы </w:t>
      </w:r>
      <w:r w:rsidR="003D4121" w:rsidRPr="00A91BE2">
        <w:rPr>
          <w:rFonts w:ascii="Times New Roman" w:hAnsi="Times New Roman" w:cs="Times New Roman"/>
          <w:color w:val="000000" w:themeColor="text1"/>
          <w:szCs w:val="24"/>
        </w:rPr>
        <w:t xml:space="preserve">(претензии) </w:t>
      </w:r>
      <w:r w:rsidRPr="00A91BE2">
        <w:rPr>
          <w:rFonts w:ascii="Times New Roman" w:hAnsi="Times New Roman" w:cs="Times New Roman"/>
          <w:color w:val="000000" w:themeColor="text1"/>
          <w:szCs w:val="24"/>
        </w:rPr>
        <w:t>является письменное обращение заявителя о приостановлении рассмотрения жалобы</w:t>
      </w:r>
      <w:r w:rsidR="003D4121" w:rsidRPr="00A91BE2">
        <w:rPr>
          <w:rFonts w:ascii="Times New Roman" w:hAnsi="Times New Roman" w:cs="Times New Roman"/>
          <w:color w:val="000000" w:themeColor="text1"/>
          <w:szCs w:val="24"/>
        </w:rPr>
        <w:t xml:space="preserve"> (претензии)</w:t>
      </w:r>
      <w:r w:rsidRPr="00A91BE2">
        <w:rPr>
          <w:rFonts w:ascii="Times New Roman" w:hAnsi="Times New Roman" w:cs="Times New Roman"/>
          <w:color w:val="000000" w:themeColor="text1"/>
          <w:szCs w:val="24"/>
        </w:rPr>
        <w:t>.</w:t>
      </w:r>
    </w:p>
    <w:p w:rsidR="003D4121" w:rsidRPr="00A91BE2" w:rsidRDefault="00B71CF9" w:rsidP="00A91BE2">
      <w:pPr>
        <w:pStyle w:val="ConsPlusNormal"/>
        <w:spacing w:line="276" w:lineRule="auto"/>
        <w:ind w:firstLine="709"/>
        <w:jc w:val="both"/>
        <w:rPr>
          <w:rFonts w:ascii="Times New Roman" w:hAnsi="Times New Roman" w:cs="Times New Roman"/>
          <w:color w:val="000000" w:themeColor="text1"/>
          <w:szCs w:val="24"/>
        </w:rPr>
      </w:pPr>
      <w:r w:rsidRPr="00A91BE2">
        <w:rPr>
          <w:rFonts w:ascii="Times New Roman" w:hAnsi="Times New Roman" w:cs="Times New Roman"/>
          <w:color w:val="000000" w:themeColor="text1"/>
          <w:szCs w:val="24"/>
        </w:rPr>
        <w:t xml:space="preserve">Решение о приостановлении рассмотрения жалобы </w:t>
      </w:r>
      <w:r w:rsidR="003D4121" w:rsidRPr="00A91BE2">
        <w:rPr>
          <w:rFonts w:ascii="Times New Roman" w:hAnsi="Times New Roman" w:cs="Times New Roman"/>
          <w:color w:val="000000" w:themeColor="text1"/>
          <w:szCs w:val="24"/>
        </w:rPr>
        <w:t xml:space="preserve">(претензии) </w:t>
      </w:r>
      <w:r w:rsidRPr="00A91BE2">
        <w:rPr>
          <w:rFonts w:ascii="Times New Roman" w:hAnsi="Times New Roman" w:cs="Times New Roman"/>
          <w:color w:val="000000" w:themeColor="text1"/>
          <w:szCs w:val="24"/>
        </w:rPr>
        <w:t>принимает должностное лицо, на чье имя поступила жалоба</w:t>
      </w:r>
      <w:r w:rsidR="003D4121" w:rsidRPr="00A91BE2">
        <w:rPr>
          <w:rFonts w:ascii="Times New Roman" w:hAnsi="Times New Roman" w:cs="Times New Roman"/>
          <w:color w:val="000000" w:themeColor="text1"/>
          <w:szCs w:val="24"/>
        </w:rPr>
        <w:t xml:space="preserve"> (претензия)</w:t>
      </w:r>
      <w:r w:rsidRPr="00A91BE2">
        <w:rPr>
          <w:rFonts w:ascii="Times New Roman" w:hAnsi="Times New Roman" w:cs="Times New Roman"/>
          <w:color w:val="000000" w:themeColor="text1"/>
          <w:szCs w:val="24"/>
        </w:rPr>
        <w:t>.</w:t>
      </w:r>
    </w:p>
    <w:p w:rsidR="00B71CF9" w:rsidRPr="00A91BE2" w:rsidRDefault="00AE3188" w:rsidP="00A91BE2">
      <w:pPr>
        <w:pStyle w:val="ConsPlusNormal"/>
        <w:spacing w:line="276" w:lineRule="auto"/>
        <w:ind w:firstLine="709"/>
        <w:jc w:val="both"/>
        <w:rPr>
          <w:rFonts w:ascii="Times New Roman" w:hAnsi="Times New Roman" w:cs="Times New Roman"/>
          <w:color w:val="000000" w:themeColor="text1"/>
          <w:szCs w:val="24"/>
        </w:rPr>
      </w:pPr>
      <w:r w:rsidRPr="00A91BE2">
        <w:rPr>
          <w:rFonts w:ascii="Times New Roman" w:hAnsi="Times New Roman" w:cs="Times New Roman"/>
          <w:color w:val="000000" w:themeColor="text1"/>
          <w:szCs w:val="24"/>
        </w:rPr>
        <w:t>5.6</w:t>
      </w:r>
      <w:r w:rsidR="00B71CF9" w:rsidRPr="00A91BE2">
        <w:rPr>
          <w:rFonts w:ascii="Times New Roman" w:hAnsi="Times New Roman" w:cs="Times New Roman"/>
          <w:color w:val="000000" w:themeColor="text1"/>
          <w:szCs w:val="24"/>
        </w:rPr>
        <w:t>. Жалоба</w:t>
      </w:r>
      <w:r w:rsidR="003D4121" w:rsidRPr="00A91BE2">
        <w:rPr>
          <w:rFonts w:ascii="Times New Roman" w:hAnsi="Times New Roman" w:cs="Times New Roman"/>
          <w:color w:val="000000" w:themeColor="text1"/>
          <w:szCs w:val="24"/>
        </w:rPr>
        <w:t xml:space="preserve"> (претензия)</w:t>
      </w:r>
      <w:r w:rsidR="00B71CF9" w:rsidRPr="00A91BE2">
        <w:rPr>
          <w:rFonts w:ascii="Times New Roman" w:hAnsi="Times New Roman" w:cs="Times New Roman"/>
          <w:color w:val="000000" w:themeColor="text1"/>
          <w:szCs w:val="24"/>
        </w:rPr>
        <w:t xml:space="preserve"> может быть направлена по почте, с использованием: официального сайта администрации </w:t>
      </w:r>
      <w:r w:rsidRPr="00A91BE2">
        <w:rPr>
          <w:rFonts w:ascii="Times New Roman" w:hAnsi="Times New Roman" w:cs="Times New Roman"/>
          <w:color w:val="000000" w:themeColor="text1"/>
          <w:szCs w:val="24"/>
        </w:rPr>
        <w:t xml:space="preserve">муниципального образования Байкаловский муниципальный район </w:t>
      </w:r>
      <w:r w:rsidR="00B71CF9" w:rsidRPr="00A91BE2">
        <w:rPr>
          <w:rFonts w:ascii="Times New Roman" w:hAnsi="Times New Roman" w:cs="Times New Roman"/>
          <w:color w:val="000000" w:themeColor="text1"/>
          <w:szCs w:val="24"/>
        </w:rPr>
        <w:t>в информационно-телекоммуникационной сети Интернет (</w:t>
      </w:r>
      <w:r w:rsidRPr="00A91BE2">
        <w:rPr>
          <w:rFonts w:ascii="Times New Roman" w:hAnsi="Times New Roman" w:cs="Times New Roman"/>
          <w:color w:val="000000" w:themeColor="text1"/>
          <w:szCs w:val="24"/>
        </w:rPr>
        <w:t>http://mobmr.ru/</w:t>
      </w:r>
      <w:r w:rsidR="00B71CF9" w:rsidRPr="00A91BE2">
        <w:rPr>
          <w:rFonts w:ascii="Times New Roman" w:hAnsi="Times New Roman" w:cs="Times New Roman"/>
          <w:color w:val="000000" w:themeColor="text1"/>
          <w:szCs w:val="24"/>
        </w:rPr>
        <w:t>), а также может быть принята на личном приеме заявителя.</w:t>
      </w:r>
    </w:p>
    <w:p w:rsidR="00B71CF9" w:rsidRPr="00A91BE2" w:rsidRDefault="00AE3188" w:rsidP="00A91BE2">
      <w:pPr>
        <w:autoSpaceDE w:val="0"/>
        <w:autoSpaceDN w:val="0"/>
        <w:adjustRightInd w:val="0"/>
        <w:spacing w:line="276" w:lineRule="auto"/>
        <w:ind w:firstLine="709"/>
        <w:jc w:val="both"/>
        <w:rPr>
          <w:rFonts w:eastAsia="Arial Unicode MS"/>
          <w:color w:val="000000" w:themeColor="text1"/>
          <w:sz w:val="24"/>
          <w:szCs w:val="24"/>
          <w:lang w:val="ru-RU"/>
        </w:rPr>
      </w:pPr>
      <w:r w:rsidRPr="00A91BE2">
        <w:rPr>
          <w:color w:val="000000" w:themeColor="text1"/>
          <w:sz w:val="24"/>
          <w:szCs w:val="24"/>
          <w:lang w:val="ru-RU"/>
        </w:rPr>
        <w:t>5.7</w:t>
      </w:r>
      <w:r w:rsidR="00B71CF9" w:rsidRPr="00A91BE2">
        <w:rPr>
          <w:color w:val="000000" w:themeColor="text1"/>
          <w:sz w:val="24"/>
          <w:szCs w:val="24"/>
          <w:lang w:val="ru-RU"/>
        </w:rPr>
        <w:t xml:space="preserve">. Жалоба </w:t>
      </w:r>
      <w:r w:rsidR="00A63045" w:rsidRPr="00A91BE2">
        <w:rPr>
          <w:color w:val="000000" w:themeColor="text1"/>
          <w:sz w:val="24"/>
          <w:szCs w:val="24"/>
          <w:lang w:val="ru-RU"/>
        </w:rPr>
        <w:t xml:space="preserve">(претензия) </w:t>
      </w:r>
      <w:r w:rsidR="00B71CF9" w:rsidRPr="00A91BE2">
        <w:rPr>
          <w:color w:val="000000" w:themeColor="text1"/>
          <w:sz w:val="24"/>
          <w:szCs w:val="24"/>
          <w:lang w:val="ru-RU"/>
        </w:rPr>
        <w:t>подлежит рассмотрению в течение тридцати рабочих дней со дня ее регистрации, а в случае обжалования отказа органа, осуществляющего муниципальный контроль,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десяти рабочих дней со дня ее регистрации.</w:t>
      </w:r>
    </w:p>
    <w:p w:rsidR="00B71CF9" w:rsidRPr="00A91BE2" w:rsidRDefault="00AE3188" w:rsidP="00A91BE2">
      <w:pPr>
        <w:pStyle w:val="ConsPlusNormal"/>
        <w:spacing w:line="276" w:lineRule="auto"/>
        <w:ind w:firstLine="709"/>
        <w:jc w:val="both"/>
        <w:rPr>
          <w:rFonts w:ascii="Times New Roman" w:hAnsi="Times New Roman" w:cs="Times New Roman"/>
          <w:color w:val="000000" w:themeColor="text1"/>
          <w:szCs w:val="24"/>
        </w:rPr>
      </w:pPr>
      <w:r w:rsidRPr="00A91BE2">
        <w:rPr>
          <w:rFonts w:ascii="Times New Roman" w:hAnsi="Times New Roman" w:cs="Times New Roman"/>
          <w:color w:val="000000" w:themeColor="text1"/>
          <w:szCs w:val="24"/>
        </w:rPr>
        <w:t>5.8</w:t>
      </w:r>
      <w:r w:rsidR="00B71CF9" w:rsidRPr="00A91BE2">
        <w:rPr>
          <w:rFonts w:ascii="Times New Roman" w:hAnsi="Times New Roman" w:cs="Times New Roman"/>
          <w:color w:val="000000" w:themeColor="text1"/>
          <w:szCs w:val="24"/>
        </w:rPr>
        <w:t>. По результатам рассмотрения жалобы (претензии) принимаются следующие решения:</w:t>
      </w:r>
    </w:p>
    <w:p w:rsidR="00B71CF9" w:rsidRPr="00A91BE2" w:rsidRDefault="00B71CF9" w:rsidP="00A91BE2">
      <w:pPr>
        <w:pStyle w:val="ConsPlusNormal"/>
        <w:spacing w:line="276" w:lineRule="auto"/>
        <w:ind w:firstLine="709"/>
        <w:jc w:val="both"/>
        <w:rPr>
          <w:rFonts w:ascii="Times New Roman" w:hAnsi="Times New Roman" w:cs="Times New Roman"/>
          <w:color w:val="000000" w:themeColor="text1"/>
          <w:szCs w:val="24"/>
        </w:rPr>
      </w:pPr>
      <w:r w:rsidRPr="00A91BE2">
        <w:rPr>
          <w:rFonts w:ascii="Times New Roman" w:hAnsi="Times New Roman" w:cs="Times New Roman"/>
          <w:color w:val="000000" w:themeColor="text1"/>
          <w:szCs w:val="24"/>
        </w:rPr>
        <w:t>1) об удовлетворении требований заинтересованного лица о признании неправомерными действий (бездействия) должностного лица, осуществляющего муниципальный контроль;</w:t>
      </w:r>
    </w:p>
    <w:p w:rsidR="00B71CF9" w:rsidRPr="00A91BE2" w:rsidRDefault="00B71CF9" w:rsidP="00A91BE2">
      <w:pPr>
        <w:pStyle w:val="ConsPlusNormal"/>
        <w:spacing w:line="276" w:lineRule="auto"/>
        <w:ind w:firstLine="709"/>
        <w:jc w:val="both"/>
        <w:rPr>
          <w:rFonts w:ascii="Times New Roman" w:hAnsi="Times New Roman" w:cs="Times New Roman"/>
          <w:color w:val="000000" w:themeColor="text1"/>
          <w:szCs w:val="24"/>
        </w:rPr>
      </w:pPr>
      <w:r w:rsidRPr="00A91BE2">
        <w:rPr>
          <w:rFonts w:ascii="Times New Roman" w:hAnsi="Times New Roman" w:cs="Times New Roman"/>
          <w:color w:val="000000" w:themeColor="text1"/>
          <w:szCs w:val="24"/>
        </w:rPr>
        <w:t>2) об отказе в удо</w:t>
      </w:r>
      <w:r w:rsidR="00A63045" w:rsidRPr="00A91BE2">
        <w:rPr>
          <w:rFonts w:ascii="Times New Roman" w:hAnsi="Times New Roman" w:cs="Times New Roman"/>
          <w:color w:val="000000" w:themeColor="text1"/>
          <w:szCs w:val="24"/>
        </w:rPr>
        <w:t>влетворении жалобы (претензии).</w:t>
      </w:r>
    </w:p>
    <w:p w:rsidR="00B71CF9" w:rsidRPr="00A91BE2" w:rsidRDefault="00AE3188" w:rsidP="00A91BE2">
      <w:pPr>
        <w:pStyle w:val="ConsPlusNormal"/>
        <w:spacing w:line="276" w:lineRule="auto"/>
        <w:ind w:firstLine="709"/>
        <w:jc w:val="both"/>
        <w:rPr>
          <w:rFonts w:ascii="Times New Roman" w:hAnsi="Times New Roman" w:cs="Times New Roman"/>
          <w:color w:val="000000" w:themeColor="text1"/>
          <w:szCs w:val="24"/>
        </w:rPr>
      </w:pPr>
      <w:r w:rsidRPr="00A91BE2">
        <w:rPr>
          <w:rFonts w:ascii="Times New Roman" w:hAnsi="Times New Roman" w:cs="Times New Roman"/>
          <w:color w:val="000000" w:themeColor="text1"/>
          <w:szCs w:val="24"/>
        </w:rPr>
        <w:t>5.9</w:t>
      </w:r>
      <w:r w:rsidR="00B71CF9" w:rsidRPr="00A91BE2">
        <w:rPr>
          <w:rFonts w:ascii="Times New Roman" w:hAnsi="Times New Roman" w:cs="Times New Roman"/>
          <w:color w:val="000000" w:themeColor="text1"/>
          <w:szCs w:val="24"/>
        </w:rPr>
        <w:t>. О принятом решении заинтересованное лицо информируется не позднее дня, следующего за днем принятия решения, в письменной форме по адресу, указанному в обращении, и (или) по адресу электронной почты, указанному в обращении.</w:t>
      </w:r>
    </w:p>
    <w:p w:rsidR="00B71CF9" w:rsidRPr="00A91BE2" w:rsidRDefault="00AE3188" w:rsidP="00A91BE2">
      <w:pPr>
        <w:pStyle w:val="ConsPlusNormal"/>
        <w:spacing w:line="276" w:lineRule="auto"/>
        <w:ind w:firstLine="709"/>
        <w:jc w:val="both"/>
        <w:rPr>
          <w:rFonts w:ascii="Times New Roman" w:hAnsi="Times New Roman" w:cs="Times New Roman"/>
          <w:color w:val="000000" w:themeColor="text1"/>
          <w:szCs w:val="24"/>
        </w:rPr>
      </w:pPr>
      <w:r w:rsidRPr="00A91BE2">
        <w:rPr>
          <w:rFonts w:ascii="Times New Roman" w:hAnsi="Times New Roman" w:cs="Times New Roman"/>
          <w:color w:val="000000" w:themeColor="text1"/>
          <w:szCs w:val="24"/>
        </w:rPr>
        <w:t>5.10</w:t>
      </w:r>
      <w:r w:rsidR="00B71CF9" w:rsidRPr="00A91BE2">
        <w:rPr>
          <w:rFonts w:ascii="Times New Roman" w:hAnsi="Times New Roman" w:cs="Times New Roman"/>
          <w:color w:val="000000" w:themeColor="text1"/>
          <w:szCs w:val="24"/>
        </w:rPr>
        <w:t xml:space="preserve">. В случае установления в ходе или по результатам рассмотрения жалобы </w:t>
      </w:r>
      <w:r w:rsidRPr="00A91BE2">
        <w:rPr>
          <w:rFonts w:ascii="Times New Roman" w:hAnsi="Times New Roman" w:cs="Times New Roman"/>
          <w:color w:val="000000" w:themeColor="text1"/>
          <w:szCs w:val="24"/>
        </w:rPr>
        <w:t xml:space="preserve">(претензии) </w:t>
      </w:r>
      <w:r w:rsidR="00B71CF9" w:rsidRPr="00A91BE2">
        <w:rPr>
          <w:rFonts w:ascii="Times New Roman" w:hAnsi="Times New Roman" w:cs="Times New Roman"/>
          <w:color w:val="000000" w:themeColor="text1"/>
          <w:szCs w:val="24"/>
        </w:rPr>
        <w:t>признаков состава административного правонарушения или преступления должностное лицо, наделенное полномочиями по рассмотрению жалобы</w:t>
      </w:r>
      <w:r w:rsidRPr="00A91BE2">
        <w:rPr>
          <w:rFonts w:ascii="Times New Roman" w:hAnsi="Times New Roman" w:cs="Times New Roman"/>
          <w:color w:val="000000" w:themeColor="text1"/>
          <w:szCs w:val="24"/>
        </w:rPr>
        <w:t xml:space="preserve"> (претензии)</w:t>
      </w:r>
      <w:r w:rsidR="00B71CF9" w:rsidRPr="00A91BE2">
        <w:rPr>
          <w:rFonts w:ascii="Times New Roman" w:hAnsi="Times New Roman" w:cs="Times New Roman"/>
          <w:color w:val="000000" w:themeColor="text1"/>
          <w:szCs w:val="24"/>
        </w:rPr>
        <w:t>, незамедлительно принимает необходимые меры в соответствии с действующим законодательством Российской Федерации.</w:t>
      </w:r>
    </w:p>
    <w:p w:rsidR="00B71CF9" w:rsidRPr="00B71CF9" w:rsidRDefault="00B71CF9" w:rsidP="00B71CF9">
      <w:pPr>
        <w:autoSpaceDE w:val="0"/>
        <w:autoSpaceDN w:val="0"/>
        <w:adjustRightInd w:val="0"/>
        <w:spacing w:before="240"/>
        <w:ind w:firstLine="540"/>
        <w:jc w:val="both"/>
        <w:rPr>
          <w:rFonts w:eastAsia="Arial Unicode MS"/>
          <w:lang w:val="ru-RU"/>
        </w:rPr>
      </w:pPr>
    </w:p>
    <w:p w:rsidR="00B71CF9" w:rsidRPr="00A26807" w:rsidRDefault="00B71CF9" w:rsidP="00B71CF9">
      <w:pPr>
        <w:widowControl w:val="0"/>
        <w:autoSpaceDE w:val="0"/>
        <w:autoSpaceDN w:val="0"/>
        <w:adjustRightInd w:val="0"/>
        <w:spacing w:line="276" w:lineRule="auto"/>
        <w:jc w:val="both"/>
        <w:rPr>
          <w:sz w:val="28"/>
          <w:szCs w:val="28"/>
          <w:lang w:val="ru-RU"/>
        </w:rPr>
      </w:pPr>
    </w:p>
    <w:p w:rsidR="00B71CF9" w:rsidRDefault="00B71CF9" w:rsidP="00B71CF9">
      <w:pPr>
        <w:widowControl w:val="0"/>
        <w:tabs>
          <w:tab w:val="left" w:pos="1560"/>
        </w:tabs>
        <w:autoSpaceDE w:val="0"/>
        <w:autoSpaceDN w:val="0"/>
        <w:adjustRightInd w:val="0"/>
        <w:spacing w:line="276" w:lineRule="auto"/>
        <w:ind w:firstLine="709"/>
        <w:jc w:val="both"/>
        <w:rPr>
          <w:sz w:val="28"/>
          <w:szCs w:val="28"/>
          <w:lang w:val="ru-RU"/>
        </w:rPr>
      </w:pPr>
    </w:p>
    <w:p w:rsidR="00AC5157" w:rsidRDefault="00AC5157" w:rsidP="00B71CF9">
      <w:pPr>
        <w:widowControl w:val="0"/>
        <w:tabs>
          <w:tab w:val="left" w:pos="1560"/>
        </w:tabs>
        <w:autoSpaceDE w:val="0"/>
        <w:autoSpaceDN w:val="0"/>
        <w:adjustRightInd w:val="0"/>
        <w:spacing w:line="276" w:lineRule="auto"/>
        <w:ind w:firstLine="709"/>
        <w:jc w:val="both"/>
        <w:rPr>
          <w:sz w:val="28"/>
          <w:szCs w:val="28"/>
          <w:lang w:val="ru-RU"/>
        </w:rPr>
      </w:pPr>
    </w:p>
    <w:p w:rsidR="00AC5157" w:rsidRDefault="00AC5157" w:rsidP="00B71CF9">
      <w:pPr>
        <w:widowControl w:val="0"/>
        <w:tabs>
          <w:tab w:val="left" w:pos="1560"/>
        </w:tabs>
        <w:autoSpaceDE w:val="0"/>
        <w:autoSpaceDN w:val="0"/>
        <w:adjustRightInd w:val="0"/>
        <w:spacing w:line="276" w:lineRule="auto"/>
        <w:ind w:firstLine="709"/>
        <w:jc w:val="both"/>
        <w:rPr>
          <w:sz w:val="28"/>
          <w:szCs w:val="28"/>
          <w:lang w:val="ru-RU"/>
        </w:rPr>
      </w:pPr>
    </w:p>
    <w:p w:rsidR="00AC5157" w:rsidRDefault="00AC5157" w:rsidP="00B71CF9">
      <w:pPr>
        <w:widowControl w:val="0"/>
        <w:tabs>
          <w:tab w:val="left" w:pos="1560"/>
        </w:tabs>
        <w:autoSpaceDE w:val="0"/>
        <w:autoSpaceDN w:val="0"/>
        <w:adjustRightInd w:val="0"/>
        <w:spacing w:line="276" w:lineRule="auto"/>
        <w:ind w:firstLine="709"/>
        <w:jc w:val="both"/>
        <w:rPr>
          <w:sz w:val="28"/>
          <w:szCs w:val="28"/>
          <w:lang w:val="ru-RU"/>
        </w:rPr>
      </w:pPr>
    </w:p>
    <w:p w:rsidR="00AC5157" w:rsidRDefault="00AC5157" w:rsidP="00B71CF9">
      <w:pPr>
        <w:widowControl w:val="0"/>
        <w:tabs>
          <w:tab w:val="left" w:pos="1560"/>
        </w:tabs>
        <w:autoSpaceDE w:val="0"/>
        <w:autoSpaceDN w:val="0"/>
        <w:adjustRightInd w:val="0"/>
        <w:spacing w:line="276" w:lineRule="auto"/>
        <w:ind w:firstLine="709"/>
        <w:jc w:val="both"/>
        <w:rPr>
          <w:sz w:val="28"/>
          <w:szCs w:val="28"/>
          <w:lang w:val="ru-RU"/>
        </w:rPr>
      </w:pPr>
    </w:p>
    <w:p w:rsidR="00AC5157" w:rsidRDefault="00AC5157" w:rsidP="00B71CF9">
      <w:pPr>
        <w:widowControl w:val="0"/>
        <w:tabs>
          <w:tab w:val="left" w:pos="1560"/>
        </w:tabs>
        <w:autoSpaceDE w:val="0"/>
        <w:autoSpaceDN w:val="0"/>
        <w:adjustRightInd w:val="0"/>
        <w:spacing w:line="276" w:lineRule="auto"/>
        <w:ind w:firstLine="709"/>
        <w:jc w:val="both"/>
        <w:rPr>
          <w:sz w:val="28"/>
          <w:szCs w:val="28"/>
          <w:lang w:val="ru-RU"/>
        </w:rPr>
      </w:pPr>
    </w:p>
    <w:p w:rsidR="00AC5157" w:rsidRDefault="00AC5157" w:rsidP="003915AA">
      <w:pPr>
        <w:widowControl w:val="0"/>
        <w:tabs>
          <w:tab w:val="left" w:pos="1560"/>
        </w:tabs>
        <w:autoSpaceDE w:val="0"/>
        <w:autoSpaceDN w:val="0"/>
        <w:adjustRightInd w:val="0"/>
        <w:spacing w:line="276" w:lineRule="auto"/>
        <w:jc w:val="both"/>
        <w:rPr>
          <w:sz w:val="28"/>
          <w:szCs w:val="28"/>
          <w:lang w:val="ru-RU"/>
        </w:rPr>
      </w:pPr>
    </w:p>
    <w:p w:rsidR="00AE3188" w:rsidRPr="005E2513" w:rsidRDefault="005E2513" w:rsidP="005E2513">
      <w:pPr>
        <w:widowControl w:val="0"/>
        <w:tabs>
          <w:tab w:val="left" w:pos="1560"/>
        </w:tabs>
        <w:autoSpaceDE w:val="0"/>
        <w:autoSpaceDN w:val="0"/>
        <w:adjustRightInd w:val="0"/>
        <w:spacing w:line="276" w:lineRule="auto"/>
        <w:jc w:val="both"/>
        <w:rPr>
          <w:sz w:val="28"/>
          <w:szCs w:val="28"/>
          <w:lang w:val="ru-RU"/>
        </w:rPr>
      </w:pPr>
      <w:r>
        <w:rPr>
          <w:sz w:val="28"/>
          <w:szCs w:val="28"/>
          <w:lang w:val="ru-RU"/>
        </w:rPr>
        <w:br w:type="page"/>
      </w:r>
    </w:p>
    <w:p w:rsidR="005E2513" w:rsidRPr="00D4421E" w:rsidRDefault="005E2513" w:rsidP="005E2513">
      <w:pPr>
        <w:pStyle w:val="ConsPlusNormal"/>
        <w:widowControl/>
        <w:ind w:firstLine="540"/>
        <w:jc w:val="right"/>
        <w:rPr>
          <w:rFonts w:ascii="Times New Roman" w:hAnsi="Times New Roman" w:cs="Times New Roman"/>
          <w:color w:val="000000"/>
          <w:szCs w:val="26"/>
        </w:rPr>
      </w:pPr>
      <w:r w:rsidRPr="00D4421E">
        <w:rPr>
          <w:rFonts w:ascii="Times New Roman" w:hAnsi="Times New Roman" w:cs="Times New Roman"/>
          <w:color w:val="000000"/>
          <w:szCs w:val="26"/>
        </w:rPr>
        <w:lastRenderedPageBreak/>
        <w:t>Приложение №1</w:t>
      </w:r>
    </w:p>
    <w:p w:rsidR="005E2513" w:rsidRPr="00D4421E" w:rsidRDefault="005E2513" w:rsidP="005E2513">
      <w:pPr>
        <w:pStyle w:val="ConsPlusNormal"/>
        <w:widowControl/>
        <w:jc w:val="right"/>
        <w:rPr>
          <w:rFonts w:ascii="Times New Roman" w:hAnsi="Times New Roman" w:cs="Times New Roman"/>
          <w:color w:val="000000"/>
          <w:szCs w:val="26"/>
        </w:rPr>
      </w:pPr>
      <w:r w:rsidRPr="00D4421E">
        <w:rPr>
          <w:rFonts w:ascii="Times New Roman" w:hAnsi="Times New Roman" w:cs="Times New Roman"/>
          <w:color w:val="000000"/>
          <w:szCs w:val="26"/>
        </w:rPr>
        <w:t>к Административному регламенту,</w:t>
      </w:r>
    </w:p>
    <w:p w:rsidR="005E2513" w:rsidRPr="00DC34B3" w:rsidRDefault="005E2513" w:rsidP="005E2513">
      <w:pPr>
        <w:pStyle w:val="ConsPlusNormal"/>
        <w:widowControl/>
        <w:jc w:val="right"/>
        <w:rPr>
          <w:rFonts w:ascii="Times New Roman" w:hAnsi="Times New Roman" w:cs="Times New Roman"/>
          <w:color w:val="000000"/>
          <w:szCs w:val="26"/>
        </w:rPr>
      </w:pPr>
      <w:r w:rsidRPr="00DC34B3">
        <w:rPr>
          <w:rFonts w:ascii="Times New Roman" w:hAnsi="Times New Roman" w:cs="Times New Roman"/>
          <w:color w:val="000000"/>
          <w:szCs w:val="26"/>
        </w:rPr>
        <w:t>утвержденному Постановлением</w:t>
      </w:r>
    </w:p>
    <w:p w:rsidR="005E2513" w:rsidRPr="00DC34B3" w:rsidRDefault="005E2513" w:rsidP="005E2513">
      <w:pPr>
        <w:pStyle w:val="ConsPlusNormal"/>
        <w:widowControl/>
        <w:jc w:val="right"/>
        <w:rPr>
          <w:rFonts w:ascii="Times New Roman" w:hAnsi="Times New Roman" w:cs="Times New Roman"/>
          <w:color w:val="000000"/>
          <w:szCs w:val="26"/>
        </w:rPr>
      </w:pPr>
      <w:r w:rsidRPr="00DC34B3">
        <w:rPr>
          <w:rFonts w:ascii="Times New Roman" w:hAnsi="Times New Roman" w:cs="Times New Roman"/>
          <w:color w:val="000000"/>
          <w:szCs w:val="26"/>
        </w:rPr>
        <w:t>Администрации МО</w:t>
      </w:r>
    </w:p>
    <w:p w:rsidR="005E2513" w:rsidRPr="00DC34B3" w:rsidRDefault="005E2513" w:rsidP="005E2513">
      <w:pPr>
        <w:pStyle w:val="ConsPlusNormal"/>
        <w:widowControl/>
        <w:jc w:val="right"/>
        <w:rPr>
          <w:rFonts w:ascii="Times New Roman" w:hAnsi="Times New Roman" w:cs="Times New Roman"/>
          <w:color w:val="000000"/>
          <w:szCs w:val="26"/>
        </w:rPr>
      </w:pPr>
      <w:r w:rsidRPr="00DC34B3">
        <w:rPr>
          <w:rFonts w:ascii="Times New Roman" w:hAnsi="Times New Roman" w:cs="Times New Roman"/>
          <w:color w:val="000000"/>
          <w:szCs w:val="26"/>
        </w:rPr>
        <w:t>Байкаловский муниципальный район</w:t>
      </w:r>
    </w:p>
    <w:p w:rsidR="005E2513" w:rsidRPr="00DC34B3" w:rsidRDefault="005E2513" w:rsidP="005E2513">
      <w:pPr>
        <w:pStyle w:val="ConsPlusNormal"/>
        <w:widowControl/>
        <w:ind w:firstLine="540"/>
        <w:jc w:val="right"/>
        <w:rPr>
          <w:rFonts w:ascii="Times New Roman" w:hAnsi="Times New Roman" w:cs="Times New Roman"/>
          <w:color w:val="000000"/>
          <w:szCs w:val="26"/>
        </w:rPr>
      </w:pPr>
      <w:r w:rsidRPr="00DC34B3">
        <w:rPr>
          <w:rFonts w:ascii="Times New Roman" w:hAnsi="Times New Roman" w:cs="Times New Roman"/>
          <w:color w:val="000000"/>
          <w:szCs w:val="26"/>
        </w:rPr>
        <w:t>от _______ 2020г. №__</w:t>
      </w:r>
    </w:p>
    <w:p w:rsidR="005E2513" w:rsidRPr="005E2513" w:rsidRDefault="005E2513">
      <w:pPr>
        <w:pStyle w:val="ConsPlusNormal"/>
        <w:jc w:val="right"/>
        <w:outlineLvl w:val="1"/>
      </w:pPr>
    </w:p>
    <w:p w:rsidR="00B71CF9" w:rsidRPr="005E2513" w:rsidRDefault="00B71CF9">
      <w:pPr>
        <w:pStyle w:val="ConsPlusNormal"/>
      </w:pPr>
    </w:p>
    <w:p w:rsidR="00B71CF9" w:rsidRPr="005E2513" w:rsidRDefault="00B71CF9">
      <w:pPr>
        <w:pStyle w:val="ConsPlusNonformat"/>
        <w:jc w:val="both"/>
      </w:pPr>
      <w:r w:rsidRPr="005E2513">
        <w:t>________________________                      "__" ________________ 20__ г.</w:t>
      </w:r>
    </w:p>
    <w:p w:rsidR="00B71CF9" w:rsidRPr="005E2513" w:rsidRDefault="00B71CF9">
      <w:pPr>
        <w:pStyle w:val="ConsPlusNonformat"/>
        <w:jc w:val="both"/>
      </w:pPr>
      <w:r w:rsidRPr="005E2513">
        <w:t>(место составления акта)                      (дата составления акта)</w:t>
      </w:r>
    </w:p>
    <w:p w:rsidR="00B71CF9" w:rsidRPr="005E2513" w:rsidRDefault="00B71CF9">
      <w:pPr>
        <w:pStyle w:val="ConsPlusNonformat"/>
        <w:jc w:val="both"/>
      </w:pPr>
      <w:r w:rsidRPr="005E2513">
        <w:t xml:space="preserve">                                              _____________________________</w:t>
      </w:r>
    </w:p>
    <w:p w:rsidR="00B71CF9" w:rsidRPr="005E2513" w:rsidRDefault="00B71CF9">
      <w:pPr>
        <w:pStyle w:val="ConsPlusNonformat"/>
        <w:jc w:val="both"/>
      </w:pPr>
      <w:r w:rsidRPr="005E2513">
        <w:t xml:space="preserve">                                              (время составления акта)</w:t>
      </w:r>
    </w:p>
    <w:p w:rsidR="00B71CF9" w:rsidRPr="005E2513" w:rsidRDefault="00B71CF9">
      <w:pPr>
        <w:pStyle w:val="ConsPlusNonformat"/>
        <w:jc w:val="both"/>
      </w:pPr>
    </w:p>
    <w:p w:rsidR="00B71CF9" w:rsidRPr="005E2513" w:rsidRDefault="00B71CF9" w:rsidP="005E2513">
      <w:pPr>
        <w:pStyle w:val="ConsPlusNonformat"/>
        <w:jc w:val="center"/>
      </w:pPr>
      <w:r w:rsidRPr="005E2513">
        <w:t xml:space="preserve">АДМИНИСТРАЦИЯ </w:t>
      </w:r>
      <w:r w:rsidR="005E2513" w:rsidRPr="005E2513">
        <w:t>МУНИЦИПАЛЬНОГО ОБРАЗОВАНИЯ</w:t>
      </w:r>
    </w:p>
    <w:p w:rsidR="005E2513" w:rsidRPr="005E2513" w:rsidRDefault="005E2513" w:rsidP="005E2513">
      <w:pPr>
        <w:pStyle w:val="ConsPlusNonformat"/>
        <w:jc w:val="center"/>
      </w:pPr>
      <w:r w:rsidRPr="005E2513">
        <w:t>БАЙКАЛОВСКИЙ МУНИЦИПАЛЬНЫЙ РАЙОН</w:t>
      </w:r>
    </w:p>
    <w:p w:rsidR="00B71CF9" w:rsidRPr="005E2513" w:rsidRDefault="00B71CF9">
      <w:pPr>
        <w:pStyle w:val="ConsPlusNonformat"/>
        <w:jc w:val="both"/>
      </w:pPr>
    </w:p>
    <w:p w:rsidR="00B71CF9" w:rsidRPr="005E2513" w:rsidRDefault="00B71CF9">
      <w:pPr>
        <w:pStyle w:val="ConsPlusNonformat"/>
        <w:jc w:val="both"/>
      </w:pPr>
      <w:bookmarkStart w:id="7" w:name="P285"/>
      <w:bookmarkEnd w:id="7"/>
      <w:r w:rsidRPr="005E2513">
        <w:t xml:space="preserve">                               АКТ ПРОВЕРКИ</w:t>
      </w:r>
    </w:p>
    <w:p w:rsidR="00B71CF9" w:rsidRPr="005E2513" w:rsidRDefault="00B71CF9">
      <w:pPr>
        <w:pStyle w:val="ConsPlusNonformat"/>
        <w:jc w:val="both"/>
      </w:pPr>
    </w:p>
    <w:p w:rsidR="00B71CF9" w:rsidRPr="005E2513" w:rsidRDefault="00B71CF9">
      <w:pPr>
        <w:pStyle w:val="ConsPlusNonformat"/>
        <w:jc w:val="both"/>
      </w:pPr>
      <w:r w:rsidRPr="005E2513">
        <w:t>По адресу/адресам:</w:t>
      </w:r>
    </w:p>
    <w:p w:rsidR="00B71CF9" w:rsidRPr="005E2513" w:rsidRDefault="00B71CF9">
      <w:pPr>
        <w:pStyle w:val="ConsPlusNonformat"/>
        <w:jc w:val="both"/>
      </w:pPr>
      <w:r w:rsidRPr="005E2513">
        <w:t>___________________________________________________________________________</w:t>
      </w:r>
    </w:p>
    <w:p w:rsidR="00B71CF9" w:rsidRPr="005E2513" w:rsidRDefault="00B71CF9">
      <w:pPr>
        <w:pStyle w:val="ConsPlusNonformat"/>
        <w:jc w:val="both"/>
      </w:pPr>
      <w:r w:rsidRPr="005E2513">
        <w:t>___________________________________________________________________________</w:t>
      </w:r>
    </w:p>
    <w:p w:rsidR="00B71CF9" w:rsidRPr="005E2513" w:rsidRDefault="00B71CF9">
      <w:pPr>
        <w:pStyle w:val="ConsPlusNonformat"/>
        <w:jc w:val="both"/>
      </w:pPr>
      <w:r w:rsidRPr="005E2513">
        <w:t xml:space="preserve">                        (место проведения проверки)</w:t>
      </w:r>
    </w:p>
    <w:p w:rsidR="00B71CF9" w:rsidRPr="005E2513" w:rsidRDefault="00B71CF9">
      <w:pPr>
        <w:pStyle w:val="ConsPlusNonformat"/>
        <w:jc w:val="both"/>
      </w:pPr>
      <w:r w:rsidRPr="005E2513">
        <w:t>На основании:</w:t>
      </w:r>
    </w:p>
    <w:p w:rsidR="00B71CF9" w:rsidRPr="005E2513" w:rsidRDefault="00B71CF9">
      <w:pPr>
        <w:pStyle w:val="ConsPlusNonformat"/>
        <w:jc w:val="both"/>
      </w:pPr>
      <w:r w:rsidRPr="005E2513">
        <w:t>___________________________________________________________________________</w:t>
      </w:r>
    </w:p>
    <w:p w:rsidR="00B71CF9" w:rsidRPr="005E2513" w:rsidRDefault="00B71CF9">
      <w:pPr>
        <w:pStyle w:val="ConsPlusNonformat"/>
        <w:jc w:val="both"/>
      </w:pPr>
      <w:r w:rsidRPr="005E2513">
        <w:t>___________________________________________________________________________</w:t>
      </w:r>
    </w:p>
    <w:p w:rsidR="00B71CF9" w:rsidRPr="005E2513" w:rsidRDefault="00B71CF9">
      <w:pPr>
        <w:pStyle w:val="ConsPlusNonformat"/>
        <w:jc w:val="both"/>
      </w:pPr>
      <w:r w:rsidRPr="005E2513">
        <w:t>___________________________________________________________________________</w:t>
      </w:r>
    </w:p>
    <w:p w:rsidR="00B71CF9" w:rsidRPr="005E2513" w:rsidRDefault="00B71CF9">
      <w:pPr>
        <w:pStyle w:val="ConsPlusNonformat"/>
        <w:jc w:val="both"/>
      </w:pPr>
      <w:r w:rsidRPr="005E2513">
        <w:t xml:space="preserve">           (вид документа с указанием реквизитов (номер, дата))</w:t>
      </w:r>
    </w:p>
    <w:p w:rsidR="00B71CF9" w:rsidRPr="005E2513" w:rsidRDefault="00B71CF9">
      <w:pPr>
        <w:pStyle w:val="ConsPlusNonformat"/>
        <w:jc w:val="both"/>
      </w:pPr>
      <w:r w:rsidRPr="005E2513">
        <w:t>была проведена проверка в отношении:</w:t>
      </w:r>
    </w:p>
    <w:p w:rsidR="00B71CF9" w:rsidRPr="005E2513" w:rsidRDefault="00B71CF9">
      <w:pPr>
        <w:pStyle w:val="ConsPlusNonformat"/>
        <w:jc w:val="both"/>
      </w:pPr>
      <w:r w:rsidRPr="005E2513">
        <w:t>___________________________________________________________________________</w:t>
      </w:r>
    </w:p>
    <w:p w:rsidR="00B71CF9" w:rsidRPr="005E2513" w:rsidRDefault="00B71CF9">
      <w:pPr>
        <w:pStyle w:val="ConsPlusNonformat"/>
        <w:jc w:val="both"/>
      </w:pPr>
      <w:r w:rsidRPr="005E2513">
        <w:t>___________________________________________________________________________</w:t>
      </w:r>
    </w:p>
    <w:p w:rsidR="00B71CF9" w:rsidRPr="005E2513" w:rsidRDefault="00B71CF9">
      <w:pPr>
        <w:pStyle w:val="ConsPlusNonformat"/>
        <w:jc w:val="both"/>
      </w:pPr>
      <w:r w:rsidRPr="005E2513">
        <w:t xml:space="preserve">              (плановая/внеплановая, документарная/выездная)</w:t>
      </w:r>
    </w:p>
    <w:p w:rsidR="00B71CF9" w:rsidRPr="005E2513" w:rsidRDefault="00B71CF9">
      <w:pPr>
        <w:pStyle w:val="ConsPlusNonformat"/>
        <w:jc w:val="both"/>
      </w:pPr>
      <w:r w:rsidRPr="005E2513">
        <w:t>___________________________________________________________________________</w:t>
      </w:r>
    </w:p>
    <w:p w:rsidR="00B71CF9" w:rsidRPr="005E2513" w:rsidRDefault="00B71CF9">
      <w:pPr>
        <w:pStyle w:val="ConsPlusNonformat"/>
        <w:jc w:val="both"/>
      </w:pPr>
      <w:r w:rsidRPr="005E2513">
        <w:t>___________________________________________________________________________</w:t>
      </w:r>
    </w:p>
    <w:p w:rsidR="00B71CF9" w:rsidRPr="005E2513" w:rsidRDefault="00B71CF9">
      <w:pPr>
        <w:pStyle w:val="ConsPlusNonformat"/>
        <w:jc w:val="both"/>
      </w:pPr>
      <w:r w:rsidRPr="005E2513">
        <w:t xml:space="preserve">          (наименование юридического лица, фамилия, имя, отчество</w:t>
      </w:r>
    </w:p>
    <w:p w:rsidR="00B71CF9" w:rsidRPr="005E2513" w:rsidRDefault="00B71CF9">
      <w:pPr>
        <w:pStyle w:val="ConsPlusNonformat"/>
        <w:jc w:val="both"/>
      </w:pPr>
      <w:r w:rsidRPr="005E2513">
        <w:t xml:space="preserve">        (последнее - при наличии) индивидуального предпринимателя)</w:t>
      </w:r>
    </w:p>
    <w:p w:rsidR="00B71CF9" w:rsidRPr="005E2513" w:rsidRDefault="00B71CF9">
      <w:pPr>
        <w:pStyle w:val="ConsPlusNonformat"/>
        <w:jc w:val="both"/>
      </w:pPr>
    </w:p>
    <w:p w:rsidR="00B71CF9" w:rsidRPr="005E2513" w:rsidRDefault="00B71CF9">
      <w:pPr>
        <w:pStyle w:val="ConsPlusNonformat"/>
        <w:jc w:val="both"/>
      </w:pPr>
      <w:r w:rsidRPr="005E2513">
        <w:t>Дата и время проведения проверки:</w:t>
      </w:r>
    </w:p>
    <w:p w:rsidR="00B71CF9" w:rsidRPr="005E2513" w:rsidRDefault="00B71CF9">
      <w:pPr>
        <w:pStyle w:val="ConsPlusNonformat"/>
        <w:jc w:val="both"/>
      </w:pPr>
      <w:r w:rsidRPr="005E2513">
        <w:t>"__" _________________________ 20__ г. с __ час. __ мин. до __ час. __ мин.</w:t>
      </w:r>
    </w:p>
    <w:p w:rsidR="00B71CF9" w:rsidRPr="005E2513" w:rsidRDefault="00B71CF9">
      <w:pPr>
        <w:pStyle w:val="ConsPlusNonformat"/>
        <w:jc w:val="both"/>
      </w:pPr>
      <w:r w:rsidRPr="005E2513">
        <w:t>Продолжительность ____________</w:t>
      </w:r>
    </w:p>
    <w:p w:rsidR="00B71CF9" w:rsidRPr="005E2513" w:rsidRDefault="00B71CF9">
      <w:pPr>
        <w:pStyle w:val="ConsPlusNonformat"/>
        <w:jc w:val="both"/>
      </w:pPr>
      <w:r w:rsidRPr="005E2513">
        <w:t>"__" _________________________ 20__ г. с __ час. __ мин. до __ час. __ мин.</w:t>
      </w:r>
    </w:p>
    <w:p w:rsidR="00B71CF9" w:rsidRPr="005E2513" w:rsidRDefault="00B71CF9">
      <w:pPr>
        <w:pStyle w:val="ConsPlusNonformat"/>
        <w:jc w:val="both"/>
      </w:pPr>
      <w:r w:rsidRPr="005E2513">
        <w:t>Продолжительность</w:t>
      </w:r>
    </w:p>
    <w:p w:rsidR="00B71CF9" w:rsidRPr="005E2513" w:rsidRDefault="00B71CF9">
      <w:pPr>
        <w:pStyle w:val="ConsPlusNonformat"/>
        <w:jc w:val="both"/>
      </w:pPr>
      <w:r w:rsidRPr="005E2513">
        <w:t>___________________________________________________________________________</w:t>
      </w:r>
    </w:p>
    <w:p w:rsidR="00B71CF9" w:rsidRPr="005E2513" w:rsidRDefault="00B71CF9">
      <w:pPr>
        <w:pStyle w:val="ConsPlusNonformat"/>
        <w:jc w:val="both"/>
      </w:pPr>
      <w:r w:rsidRPr="005E2513">
        <w:t>___________________________________________________________________________</w:t>
      </w:r>
    </w:p>
    <w:p w:rsidR="00B71CF9" w:rsidRPr="005E2513" w:rsidRDefault="00B71CF9">
      <w:pPr>
        <w:pStyle w:val="ConsPlusNonformat"/>
        <w:jc w:val="both"/>
      </w:pPr>
      <w:r w:rsidRPr="005E2513">
        <w:t xml:space="preserve">            (заполняется в случае проведения проверок филиалов,</w:t>
      </w:r>
    </w:p>
    <w:p w:rsidR="00B71CF9" w:rsidRPr="005E2513" w:rsidRDefault="00B71CF9">
      <w:pPr>
        <w:pStyle w:val="ConsPlusNonformat"/>
        <w:jc w:val="both"/>
      </w:pPr>
      <w:r w:rsidRPr="005E2513">
        <w:t xml:space="preserve">         представительств, обособленных структурных подразделений</w:t>
      </w:r>
    </w:p>
    <w:p w:rsidR="00B71CF9" w:rsidRPr="005E2513" w:rsidRDefault="00B71CF9">
      <w:pPr>
        <w:pStyle w:val="ConsPlusNonformat"/>
        <w:jc w:val="both"/>
      </w:pPr>
      <w:r w:rsidRPr="005E2513">
        <w:t xml:space="preserve">           юридического лица или при осуществлении деятельности</w:t>
      </w:r>
    </w:p>
    <w:p w:rsidR="00B71CF9" w:rsidRPr="005E2513" w:rsidRDefault="00B71CF9">
      <w:pPr>
        <w:pStyle w:val="ConsPlusNonformat"/>
        <w:jc w:val="both"/>
      </w:pPr>
      <w:r w:rsidRPr="005E2513">
        <w:t xml:space="preserve">          индивидуального предпринимателя по нескольким адресам)</w:t>
      </w:r>
    </w:p>
    <w:p w:rsidR="00B71CF9" w:rsidRPr="005E2513" w:rsidRDefault="00B71CF9">
      <w:pPr>
        <w:pStyle w:val="ConsPlusNonformat"/>
        <w:jc w:val="both"/>
      </w:pPr>
      <w:r w:rsidRPr="005E2513">
        <w:t>Общая продолжительность проверки:</w:t>
      </w:r>
    </w:p>
    <w:p w:rsidR="00B71CF9" w:rsidRPr="005E2513" w:rsidRDefault="00B71CF9">
      <w:pPr>
        <w:pStyle w:val="ConsPlusNonformat"/>
        <w:jc w:val="both"/>
      </w:pPr>
      <w:r w:rsidRPr="005E2513">
        <w:t>___________________________________________________________________________</w:t>
      </w:r>
    </w:p>
    <w:p w:rsidR="00B71CF9" w:rsidRPr="005E2513" w:rsidRDefault="00B71CF9">
      <w:pPr>
        <w:pStyle w:val="ConsPlusNonformat"/>
        <w:jc w:val="both"/>
      </w:pPr>
      <w:r w:rsidRPr="005E2513">
        <w:t xml:space="preserve">                           (рабочих дней/часов)</w:t>
      </w:r>
    </w:p>
    <w:p w:rsidR="00B71CF9" w:rsidRPr="005E2513" w:rsidRDefault="00B71CF9">
      <w:pPr>
        <w:pStyle w:val="ConsPlusNonformat"/>
        <w:jc w:val="both"/>
      </w:pPr>
    </w:p>
    <w:p w:rsidR="00B71CF9" w:rsidRPr="005E2513" w:rsidRDefault="00B71CF9">
      <w:pPr>
        <w:pStyle w:val="ConsPlusNonformat"/>
        <w:jc w:val="both"/>
      </w:pPr>
      <w:r w:rsidRPr="005E2513">
        <w:t>Акт составлен:</w:t>
      </w:r>
    </w:p>
    <w:p w:rsidR="00B71CF9" w:rsidRPr="005E2513" w:rsidRDefault="00B71CF9">
      <w:pPr>
        <w:pStyle w:val="ConsPlusNonformat"/>
        <w:jc w:val="both"/>
      </w:pPr>
      <w:r w:rsidRPr="005E2513">
        <w:t>___________________________________________________________________________</w:t>
      </w:r>
    </w:p>
    <w:p w:rsidR="00B71CF9" w:rsidRPr="005E2513" w:rsidRDefault="00B71CF9">
      <w:pPr>
        <w:pStyle w:val="ConsPlusNonformat"/>
        <w:jc w:val="both"/>
      </w:pPr>
      <w:r w:rsidRPr="005E2513">
        <w:t>___________________________________________________________________________</w:t>
      </w:r>
    </w:p>
    <w:p w:rsidR="00B71CF9" w:rsidRPr="005E2513" w:rsidRDefault="00B71CF9">
      <w:pPr>
        <w:pStyle w:val="ConsPlusNonformat"/>
        <w:jc w:val="both"/>
      </w:pPr>
      <w:r w:rsidRPr="005E2513">
        <w:t>___________________________________________________________________________</w:t>
      </w:r>
    </w:p>
    <w:p w:rsidR="00B71CF9" w:rsidRPr="005E2513" w:rsidRDefault="00B71CF9">
      <w:pPr>
        <w:pStyle w:val="ConsPlusNonformat"/>
        <w:jc w:val="both"/>
      </w:pPr>
      <w:r w:rsidRPr="005E2513">
        <w:t>___________________________________________________________________________</w:t>
      </w:r>
    </w:p>
    <w:p w:rsidR="00B71CF9" w:rsidRPr="005E2513" w:rsidRDefault="00B71CF9">
      <w:pPr>
        <w:pStyle w:val="ConsPlusNonformat"/>
        <w:jc w:val="both"/>
      </w:pPr>
      <w:r w:rsidRPr="005E2513">
        <w:t xml:space="preserve">              (наименование органа государственного контроля</w:t>
      </w:r>
    </w:p>
    <w:p w:rsidR="00B71CF9" w:rsidRPr="005E2513" w:rsidRDefault="00B71CF9">
      <w:pPr>
        <w:pStyle w:val="ConsPlusNonformat"/>
        <w:jc w:val="both"/>
      </w:pPr>
      <w:r w:rsidRPr="005E2513">
        <w:t xml:space="preserve">               (надзора) или органа муниципального контроля)</w:t>
      </w:r>
    </w:p>
    <w:p w:rsidR="00B71CF9" w:rsidRPr="005E2513" w:rsidRDefault="00B71CF9">
      <w:pPr>
        <w:pStyle w:val="ConsPlusNonformat"/>
        <w:jc w:val="both"/>
      </w:pPr>
    </w:p>
    <w:p w:rsidR="00B71CF9" w:rsidRPr="005E2513" w:rsidRDefault="00B71CF9">
      <w:pPr>
        <w:pStyle w:val="ConsPlusNonformat"/>
        <w:jc w:val="both"/>
      </w:pPr>
      <w:r w:rsidRPr="005E2513">
        <w:t>С копией распоряжения/приказа о проведении проверки ознакомлен(ы):</w:t>
      </w:r>
    </w:p>
    <w:p w:rsidR="00B71CF9" w:rsidRPr="005E2513" w:rsidRDefault="00B71CF9">
      <w:pPr>
        <w:pStyle w:val="ConsPlusNonformat"/>
        <w:jc w:val="both"/>
      </w:pPr>
      <w:r w:rsidRPr="005E2513">
        <w:t>(заполняется при проведении выездной проверки)</w:t>
      </w:r>
    </w:p>
    <w:p w:rsidR="00B71CF9" w:rsidRPr="005E2513" w:rsidRDefault="00B71CF9">
      <w:pPr>
        <w:pStyle w:val="ConsPlusNonformat"/>
        <w:jc w:val="both"/>
      </w:pPr>
      <w:r w:rsidRPr="005E2513">
        <w:lastRenderedPageBreak/>
        <w:t>___________________________________________________________________________</w:t>
      </w:r>
    </w:p>
    <w:p w:rsidR="00B71CF9" w:rsidRPr="005E2513" w:rsidRDefault="00B71CF9">
      <w:pPr>
        <w:pStyle w:val="ConsPlusNonformat"/>
        <w:jc w:val="both"/>
      </w:pPr>
      <w:r w:rsidRPr="005E2513">
        <w:t>___________________________________________________________________________</w:t>
      </w:r>
    </w:p>
    <w:p w:rsidR="00B71CF9" w:rsidRPr="005E2513" w:rsidRDefault="00B71CF9">
      <w:pPr>
        <w:pStyle w:val="ConsPlusNonformat"/>
        <w:jc w:val="both"/>
      </w:pPr>
      <w:r w:rsidRPr="005E2513">
        <w:t xml:space="preserve">                 (фамилии, инициалы, подпись, дата, время)</w:t>
      </w:r>
    </w:p>
    <w:p w:rsidR="00B71CF9" w:rsidRPr="005E2513" w:rsidRDefault="00B71CF9">
      <w:pPr>
        <w:pStyle w:val="ConsPlusNonformat"/>
        <w:jc w:val="both"/>
      </w:pPr>
    </w:p>
    <w:p w:rsidR="00B71CF9" w:rsidRPr="005E2513" w:rsidRDefault="00B71CF9">
      <w:pPr>
        <w:pStyle w:val="ConsPlusNonformat"/>
        <w:jc w:val="both"/>
      </w:pPr>
      <w:r w:rsidRPr="005E2513">
        <w:t>Дата и номер решения прокурора (его заместителя) о согласовании проведения</w:t>
      </w:r>
    </w:p>
    <w:p w:rsidR="00B71CF9" w:rsidRPr="005E2513" w:rsidRDefault="00B71CF9">
      <w:pPr>
        <w:pStyle w:val="ConsPlusNonformat"/>
        <w:jc w:val="both"/>
      </w:pPr>
      <w:r w:rsidRPr="005E2513">
        <w:t>проверки:</w:t>
      </w:r>
    </w:p>
    <w:p w:rsidR="00B71CF9" w:rsidRPr="005E2513" w:rsidRDefault="00B71CF9">
      <w:pPr>
        <w:pStyle w:val="ConsPlusNonformat"/>
        <w:jc w:val="both"/>
      </w:pPr>
      <w:r w:rsidRPr="005E2513">
        <w:t>___________________________________________________________________________</w:t>
      </w:r>
    </w:p>
    <w:p w:rsidR="00B71CF9" w:rsidRPr="005E2513" w:rsidRDefault="00B71CF9">
      <w:pPr>
        <w:pStyle w:val="ConsPlusNonformat"/>
        <w:jc w:val="both"/>
      </w:pPr>
      <w:r w:rsidRPr="005E2513">
        <w:t>___________________________________________________________________________</w:t>
      </w:r>
    </w:p>
    <w:p w:rsidR="00B71CF9" w:rsidRPr="005E2513" w:rsidRDefault="00B71CF9">
      <w:pPr>
        <w:pStyle w:val="ConsPlusNonformat"/>
        <w:jc w:val="both"/>
      </w:pPr>
      <w:r w:rsidRPr="005E2513">
        <w:t xml:space="preserve">                    (заполняется в случае необходимости</w:t>
      </w:r>
    </w:p>
    <w:p w:rsidR="00B71CF9" w:rsidRPr="005E2513" w:rsidRDefault="00B71CF9">
      <w:pPr>
        <w:pStyle w:val="ConsPlusNonformat"/>
        <w:jc w:val="both"/>
      </w:pPr>
      <w:r w:rsidRPr="005E2513">
        <w:t xml:space="preserve">               согласовании проверки с органами прокуратуры)</w:t>
      </w:r>
    </w:p>
    <w:p w:rsidR="00B71CF9" w:rsidRPr="005E2513" w:rsidRDefault="00B71CF9">
      <w:pPr>
        <w:pStyle w:val="ConsPlusNonformat"/>
        <w:jc w:val="both"/>
      </w:pPr>
    </w:p>
    <w:p w:rsidR="00B71CF9" w:rsidRPr="005E2513" w:rsidRDefault="00B71CF9">
      <w:pPr>
        <w:pStyle w:val="ConsPlusNonformat"/>
        <w:jc w:val="both"/>
      </w:pPr>
      <w:r w:rsidRPr="005E2513">
        <w:t>Лицо(а), проводившее проверку:</w:t>
      </w:r>
    </w:p>
    <w:p w:rsidR="00B71CF9" w:rsidRPr="005E2513" w:rsidRDefault="00B71CF9">
      <w:pPr>
        <w:pStyle w:val="ConsPlusNonformat"/>
        <w:jc w:val="both"/>
      </w:pPr>
      <w:r w:rsidRPr="005E2513">
        <w:t>___________________________________________________________________________</w:t>
      </w:r>
    </w:p>
    <w:p w:rsidR="00B71CF9" w:rsidRPr="005E2513" w:rsidRDefault="00B71CF9">
      <w:pPr>
        <w:pStyle w:val="ConsPlusNonformat"/>
        <w:jc w:val="both"/>
      </w:pPr>
      <w:r w:rsidRPr="005E2513">
        <w:t>___________________________________________________________________________</w:t>
      </w:r>
    </w:p>
    <w:p w:rsidR="00B71CF9" w:rsidRPr="005E2513" w:rsidRDefault="00B71CF9">
      <w:pPr>
        <w:pStyle w:val="ConsPlusNonformat"/>
        <w:jc w:val="both"/>
      </w:pPr>
      <w:r w:rsidRPr="005E2513">
        <w:t>___________________________________________________________________________</w:t>
      </w:r>
    </w:p>
    <w:p w:rsidR="00B71CF9" w:rsidRPr="005E2513" w:rsidRDefault="00B71CF9">
      <w:pPr>
        <w:pStyle w:val="ConsPlusNonformat"/>
        <w:jc w:val="both"/>
      </w:pPr>
      <w:r w:rsidRPr="005E2513">
        <w:t>___________________________________________________________________________</w:t>
      </w:r>
    </w:p>
    <w:p w:rsidR="00B71CF9" w:rsidRPr="005E2513" w:rsidRDefault="00B71CF9">
      <w:pPr>
        <w:pStyle w:val="ConsPlusNonformat"/>
        <w:jc w:val="both"/>
      </w:pPr>
      <w:r w:rsidRPr="005E2513">
        <w:t>___________________________________________________________________________</w:t>
      </w:r>
    </w:p>
    <w:p w:rsidR="00B71CF9" w:rsidRPr="005E2513" w:rsidRDefault="00B71CF9">
      <w:pPr>
        <w:pStyle w:val="ConsPlusNonformat"/>
        <w:jc w:val="both"/>
      </w:pPr>
      <w:r w:rsidRPr="005E2513">
        <w:t>___________________________________________________________________________</w:t>
      </w:r>
    </w:p>
    <w:p w:rsidR="00B71CF9" w:rsidRPr="005E2513" w:rsidRDefault="00B71CF9">
      <w:pPr>
        <w:pStyle w:val="ConsPlusNonformat"/>
        <w:jc w:val="both"/>
      </w:pPr>
      <w:r w:rsidRPr="005E2513">
        <w:t xml:space="preserve">            (фамилия, имя, отчество (последнее - при наличии),</w:t>
      </w:r>
    </w:p>
    <w:p w:rsidR="00B71CF9" w:rsidRPr="005E2513" w:rsidRDefault="00B71CF9">
      <w:pPr>
        <w:pStyle w:val="ConsPlusNonformat"/>
        <w:jc w:val="both"/>
      </w:pPr>
      <w:r w:rsidRPr="005E2513">
        <w:t xml:space="preserve">              должность должностного лица (должностных лиц),</w:t>
      </w:r>
    </w:p>
    <w:p w:rsidR="00B71CF9" w:rsidRPr="005E2513" w:rsidRDefault="00B71CF9">
      <w:pPr>
        <w:pStyle w:val="ConsPlusNonformat"/>
        <w:jc w:val="both"/>
      </w:pPr>
      <w:r w:rsidRPr="005E2513">
        <w:t xml:space="preserve">         проводившего(их) проверку; в случае привлечения к участию</w:t>
      </w:r>
    </w:p>
    <w:p w:rsidR="00B71CF9" w:rsidRPr="005E2513" w:rsidRDefault="00B71CF9">
      <w:pPr>
        <w:pStyle w:val="ConsPlusNonformat"/>
        <w:jc w:val="both"/>
      </w:pPr>
      <w:r w:rsidRPr="005E2513">
        <w:t xml:space="preserve">         в проверке экспертов, экспертных организаций указываются</w:t>
      </w:r>
    </w:p>
    <w:p w:rsidR="00B71CF9" w:rsidRPr="005E2513" w:rsidRDefault="00B71CF9">
      <w:pPr>
        <w:pStyle w:val="ConsPlusNonformat"/>
        <w:jc w:val="both"/>
      </w:pPr>
      <w:r w:rsidRPr="005E2513">
        <w:t xml:space="preserve">            фамилии, имена, отчества (последнее - при наличии),</w:t>
      </w:r>
    </w:p>
    <w:p w:rsidR="00B71CF9" w:rsidRPr="005E2513" w:rsidRDefault="00B71CF9">
      <w:pPr>
        <w:pStyle w:val="ConsPlusNonformat"/>
        <w:jc w:val="both"/>
      </w:pPr>
      <w:r w:rsidRPr="005E2513">
        <w:t xml:space="preserve">                  должности экспертов и/или наименования</w:t>
      </w:r>
    </w:p>
    <w:p w:rsidR="00B71CF9" w:rsidRPr="005E2513" w:rsidRDefault="00B71CF9">
      <w:pPr>
        <w:pStyle w:val="ConsPlusNonformat"/>
        <w:jc w:val="both"/>
      </w:pPr>
      <w:r w:rsidRPr="005E2513">
        <w:t xml:space="preserve">               экспертной организаций с указанием реквизитов</w:t>
      </w:r>
    </w:p>
    <w:p w:rsidR="00B71CF9" w:rsidRPr="005E2513" w:rsidRDefault="00B71CF9">
      <w:pPr>
        <w:pStyle w:val="ConsPlusNonformat"/>
        <w:jc w:val="both"/>
      </w:pPr>
      <w:r w:rsidRPr="005E2513">
        <w:t xml:space="preserve">            свидетельства об аккредитации и наименование органа</w:t>
      </w:r>
    </w:p>
    <w:p w:rsidR="00B71CF9" w:rsidRPr="005E2513" w:rsidRDefault="00B71CF9">
      <w:pPr>
        <w:pStyle w:val="ConsPlusNonformat"/>
        <w:jc w:val="both"/>
      </w:pPr>
      <w:r w:rsidRPr="005E2513">
        <w:t xml:space="preserve">                 по аккредитации, выдавшего свидетельство)</w:t>
      </w:r>
    </w:p>
    <w:p w:rsidR="00B71CF9" w:rsidRPr="005E2513" w:rsidRDefault="00B71CF9">
      <w:pPr>
        <w:pStyle w:val="ConsPlusNonformat"/>
        <w:jc w:val="both"/>
      </w:pPr>
    </w:p>
    <w:p w:rsidR="00B71CF9" w:rsidRPr="005E2513" w:rsidRDefault="00B71CF9">
      <w:pPr>
        <w:pStyle w:val="ConsPlusNonformat"/>
        <w:jc w:val="both"/>
      </w:pPr>
      <w:r w:rsidRPr="005E2513">
        <w:t>При проведении проверки присутствовали:</w:t>
      </w:r>
    </w:p>
    <w:p w:rsidR="00B71CF9" w:rsidRPr="005E2513" w:rsidRDefault="00B71CF9">
      <w:pPr>
        <w:pStyle w:val="ConsPlusNonformat"/>
        <w:jc w:val="both"/>
      </w:pPr>
      <w:r w:rsidRPr="005E2513">
        <w:t>___________________________________________________________________________</w:t>
      </w:r>
    </w:p>
    <w:p w:rsidR="00B71CF9" w:rsidRPr="005E2513" w:rsidRDefault="00B71CF9">
      <w:pPr>
        <w:pStyle w:val="ConsPlusNonformat"/>
        <w:jc w:val="both"/>
      </w:pPr>
      <w:r w:rsidRPr="005E2513">
        <w:t>___________________________________________________________________________</w:t>
      </w:r>
    </w:p>
    <w:p w:rsidR="00B71CF9" w:rsidRPr="005E2513" w:rsidRDefault="00B71CF9">
      <w:pPr>
        <w:pStyle w:val="ConsPlusNonformat"/>
        <w:jc w:val="both"/>
      </w:pPr>
      <w:r w:rsidRPr="005E2513">
        <w:t>___________________________________________________________________________</w:t>
      </w:r>
    </w:p>
    <w:p w:rsidR="00B71CF9" w:rsidRPr="005E2513" w:rsidRDefault="00B71CF9">
      <w:pPr>
        <w:pStyle w:val="ConsPlusNonformat"/>
        <w:jc w:val="both"/>
      </w:pPr>
      <w:r w:rsidRPr="005E2513">
        <w:t>___________________________________________________________________________</w:t>
      </w:r>
    </w:p>
    <w:p w:rsidR="00B71CF9" w:rsidRPr="005E2513" w:rsidRDefault="00B71CF9">
      <w:pPr>
        <w:pStyle w:val="ConsPlusNonformat"/>
        <w:jc w:val="both"/>
      </w:pPr>
      <w:r w:rsidRPr="005E2513">
        <w:t xml:space="preserve">       (фамилия, имя, отчество (последнее - при наличии), должность</w:t>
      </w:r>
    </w:p>
    <w:p w:rsidR="00B71CF9" w:rsidRPr="005E2513" w:rsidRDefault="00B71CF9">
      <w:pPr>
        <w:pStyle w:val="ConsPlusNonformat"/>
        <w:jc w:val="both"/>
      </w:pPr>
      <w:r w:rsidRPr="005E2513">
        <w:t xml:space="preserve">          руководителя, иного должностного лица (должностных лиц)</w:t>
      </w:r>
    </w:p>
    <w:p w:rsidR="00B71CF9" w:rsidRPr="005E2513" w:rsidRDefault="00B71CF9">
      <w:pPr>
        <w:pStyle w:val="ConsPlusNonformat"/>
        <w:jc w:val="both"/>
      </w:pPr>
      <w:r w:rsidRPr="005E2513">
        <w:t xml:space="preserve">           или уполномоченного представителя юридического лица,</w:t>
      </w:r>
    </w:p>
    <w:p w:rsidR="00B71CF9" w:rsidRPr="005E2513" w:rsidRDefault="00B71CF9">
      <w:pPr>
        <w:pStyle w:val="ConsPlusNonformat"/>
        <w:jc w:val="both"/>
      </w:pPr>
      <w:r w:rsidRPr="005E2513">
        <w:t xml:space="preserve">               уполномоченного представителя индивидуального</w:t>
      </w:r>
    </w:p>
    <w:p w:rsidR="00B71CF9" w:rsidRPr="005E2513" w:rsidRDefault="00B71CF9">
      <w:pPr>
        <w:pStyle w:val="ConsPlusNonformat"/>
        <w:jc w:val="both"/>
      </w:pPr>
      <w:r w:rsidRPr="005E2513">
        <w:t xml:space="preserve">              предпринимателя, уполномоченного представителя</w:t>
      </w:r>
    </w:p>
    <w:p w:rsidR="00B71CF9" w:rsidRPr="005E2513" w:rsidRDefault="00B71CF9">
      <w:pPr>
        <w:pStyle w:val="ConsPlusNonformat"/>
        <w:jc w:val="both"/>
      </w:pPr>
      <w:r w:rsidRPr="005E2513">
        <w:t xml:space="preserve">             саморегулируемой организации (в случае проведения</w:t>
      </w:r>
    </w:p>
    <w:p w:rsidR="00B71CF9" w:rsidRPr="005E2513" w:rsidRDefault="00B71CF9">
      <w:pPr>
        <w:pStyle w:val="ConsPlusNonformat"/>
        <w:jc w:val="both"/>
      </w:pPr>
      <w:r w:rsidRPr="005E2513">
        <w:t xml:space="preserve">               проверки члена саморегулируемой организации),</w:t>
      </w:r>
    </w:p>
    <w:p w:rsidR="00B71CF9" w:rsidRPr="005E2513" w:rsidRDefault="00B71CF9">
      <w:pPr>
        <w:pStyle w:val="ConsPlusNonformat"/>
        <w:jc w:val="both"/>
      </w:pPr>
      <w:r w:rsidRPr="005E2513">
        <w:t xml:space="preserve">         присутствовавших при проведении мероприятий по проверке)</w:t>
      </w:r>
    </w:p>
    <w:p w:rsidR="00B71CF9" w:rsidRPr="005E2513" w:rsidRDefault="00B71CF9">
      <w:pPr>
        <w:pStyle w:val="ConsPlusNonformat"/>
        <w:jc w:val="both"/>
      </w:pPr>
    </w:p>
    <w:p w:rsidR="00B71CF9" w:rsidRPr="005E2513" w:rsidRDefault="00B71CF9">
      <w:pPr>
        <w:pStyle w:val="ConsPlusNonformat"/>
        <w:jc w:val="both"/>
      </w:pPr>
      <w:r w:rsidRPr="005E2513">
        <w:t>В ходе проведения проверки:</w:t>
      </w:r>
    </w:p>
    <w:p w:rsidR="00B71CF9" w:rsidRPr="005E2513" w:rsidRDefault="00B71CF9">
      <w:pPr>
        <w:pStyle w:val="ConsPlusNonformat"/>
        <w:jc w:val="both"/>
      </w:pPr>
      <w:r w:rsidRPr="005E2513">
        <w:t>-  выявлены нарушения обязательных требований или требований, установленных</w:t>
      </w:r>
    </w:p>
    <w:p w:rsidR="00B71CF9" w:rsidRPr="005E2513" w:rsidRDefault="00B71CF9">
      <w:pPr>
        <w:pStyle w:val="ConsPlusNonformat"/>
        <w:jc w:val="both"/>
      </w:pPr>
      <w:proofErr w:type="gramStart"/>
      <w:r w:rsidRPr="005E2513">
        <w:t>муниципальными   правовыми  актами  (с  указанием  положений  (нормативных)</w:t>
      </w:r>
      <w:proofErr w:type="gramEnd"/>
    </w:p>
    <w:p w:rsidR="00B71CF9" w:rsidRPr="005E2513" w:rsidRDefault="00B71CF9">
      <w:pPr>
        <w:pStyle w:val="ConsPlusNonformat"/>
        <w:jc w:val="both"/>
      </w:pPr>
      <w:r w:rsidRPr="005E2513">
        <w:t>правовых актов):</w:t>
      </w:r>
    </w:p>
    <w:p w:rsidR="00B71CF9" w:rsidRPr="005E2513" w:rsidRDefault="00B71CF9">
      <w:pPr>
        <w:pStyle w:val="ConsPlusNonformat"/>
        <w:jc w:val="both"/>
      </w:pPr>
      <w:r w:rsidRPr="005E2513">
        <w:t>___________________________________________________________________________</w:t>
      </w:r>
    </w:p>
    <w:p w:rsidR="00B71CF9" w:rsidRPr="005E2513" w:rsidRDefault="00B71CF9">
      <w:pPr>
        <w:pStyle w:val="ConsPlusNonformat"/>
        <w:jc w:val="both"/>
      </w:pPr>
      <w:r w:rsidRPr="005E2513">
        <w:t>___________________________________________________________________________</w:t>
      </w:r>
    </w:p>
    <w:p w:rsidR="00B71CF9" w:rsidRPr="005E2513" w:rsidRDefault="00B71CF9">
      <w:pPr>
        <w:pStyle w:val="ConsPlusNonformat"/>
        <w:jc w:val="both"/>
      </w:pPr>
      <w:r w:rsidRPr="005E2513">
        <w:t>___________________________________________________________________________</w:t>
      </w:r>
    </w:p>
    <w:p w:rsidR="00B71CF9" w:rsidRPr="005E2513" w:rsidRDefault="00B71CF9">
      <w:pPr>
        <w:pStyle w:val="ConsPlusNonformat"/>
        <w:jc w:val="both"/>
      </w:pPr>
      <w:r w:rsidRPr="005E2513">
        <w:t>___________________________________________________________________________</w:t>
      </w:r>
    </w:p>
    <w:p w:rsidR="00B71CF9" w:rsidRPr="005E2513" w:rsidRDefault="00B71CF9">
      <w:pPr>
        <w:pStyle w:val="ConsPlusNonformat"/>
        <w:jc w:val="both"/>
      </w:pPr>
      <w:r w:rsidRPr="005E2513">
        <w:t xml:space="preserve">                     (с указанием характера нарушений,</w:t>
      </w:r>
    </w:p>
    <w:p w:rsidR="00B71CF9" w:rsidRPr="005E2513" w:rsidRDefault="00B71CF9">
      <w:pPr>
        <w:pStyle w:val="ConsPlusNonformat"/>
        <w:jc w:val="both"/>
      </w:pPr>
      <w:r w:rsidRPr="005E2513">
        <w:t xml:space="preserve">                        лиц, допустивших нарушения)</w:t>
      </w:r>
    </w:p>
    <w:p w:rsidR="00B71CF9" w:rsidRPr="005E2513" w:rsidRDefault="00B71CF9">
      <w:pPr>
        <w:pStyle w:val="ConsPlusNonformat"/>
        <w:jc w:val="both"/>
      </w:pPr>
      <w:r w:rsidRPr="005E2513">
        <w:t>-  выявлены  несоответствия  сведений,  содержащихся в уведомлении о начале</w:t>
      </w:r>
    </w:p>
    <w:p w:rsidR="00B71CF9" w:rsidRPr="005E2513" w:rsidRDefault="00B71CF9">
      <w:pPr>
        <w:pStyle w:val="ConsPlusNonformat"/>
        <w:jc w:val="both"/>
      </w:pPr>
      <w:r w:rsidRPr="005E2513">
        <w:t>осуществления    отдельных    видов    предпринимательской    деятельности,</w:t>
      </w:r>
    </w:p>
    <w:p w:rsidR="00B71CF9" w:rsidRPr="005E2513" w:rsidRDefault="00B71CF9">
      <w:pPr>
        <w:pStyle w:val="ConsPlusNonformat"/>
        <w:jc w:val="both"/>
      </w:pPr>
      <w:proofErr w:type="gramStart"/>
      <w:r w:rsidRPr="005E2513">
        <w:t>обязательным  требованиям  (с  указанием  положений  (нормативных) правовых</w:t>
      </w:r>
      <w:proofErr w:type="gramEnd"/>
    </w:p>
    <w:p w:rsidR="00B71CF9" w:rsidRPr="005E2513" w:rsidRDefault="00B71CF9">
      <w:pPr>
        <w:pStyle w:val="ConsPlusNonformat"/>
        <w:jc w:val="both"/>
      </w:pPr>
      <w:r w:rsidRPr="005E2513">
        <w:t>актов):</w:t>
      </w:r>
    </w:p>
    <w:p w:rsidR="00B71CF9" w:rsidRPr="005E2513" w:rsidRDefault="00B71CF9">
      <w:pPr>
        <w:pStyle w:val="ConsPlusNonformat"/>
        <w:jc w:val="both"/>
      </w:pPr>
      <w:r w:rsidRPr="005E2513">
        <w:t>___________________________________________________________________________</w:t>
      </w:r>
    </w:p>
    <w:p w:rsidR="00B71CF9" w:rsidRPr="005E2513" w:rsidRDefault="00B71CF9">
      <w:pPr>
        <w:pStyle w:val="ConsPlusNonformat"/>
        <w:jc w:val="both"/>
      </w:pPr>
      <w:r w:rsidRPr="005E2513">
        <w:t>___________________________________________________________________________</w:t>
      </w:r>
    </w:p>
    <w:p w:rsidR="00B71CF9" w:rsidRPr="005E2513" w:rsidRDefault="00B71CF9">
      <w:pPr>
        <w:pStyle w:val="ConsPlusNonformat"/>
        <w:jc w:val="both"/>
      </w:pPr>
      <w:r w:rsidRPr="005E2513">
        <w:t>___________________________________________________________________________</w:t>
      </w:r>
    </w:p>
    <w:p w:rsidR="00B71CF9" w:rsidRPr="005E2513" w:rsidRDefault="00B71CF9">
      <w:pPr>
        <w:pStyle w:val="ConsPlusNonformat"/>
        <w:jc w:val="both"/>
      </w:pPr>
      <w:r w:rsidRPr="005E2513">
        <w:t>___________________________________________________________________________</w:t>
      </w:r>
    </w:p>
    <w:p w:rsidR="00B71CF9" w:rsidRPr="005E2513" w:rsidRDefault="00B71CF9">
      <w:pPr>
        <w:pStyle w:val="ConsPlusNonformat"/>
        <w:jc w:val="both"/>
      </w:pPr>
      <w:r w:rsidRPr="005E2513">
        <w:t>- выявлены факты невыполнения предписаний органов государственного контроля</w:t>
      </w:r>
    </w:p>
    <w:p w:rsidR="00B71CF9" w:rsidRPr="005E2513" w:rsidRDefault="00B71CF9">
      <w:pPr>
        <w:pStyle w:val="ConsPlusNonformat"/>
        <w:jc w:val="both"/>
      </w:pPr>
      <w:r w:rsidRPr="005E2513">
        <w:t>(надзора), органов муниципального контроля (с указанием реквизитов выданных</w:t>
      </w:r>
    </w:p>
    <w:p w:rsidR="00B71CF9" w:rsidRPr="005E2513" w:rsidRDefault="00B71CF9">
      <w:pPr>
        <w:pStyle w:val="ConsPlusNonformat"/>
        <w:jc w:val="both"/>
      </w:pPr>
      <w:r w:rsidRPr="005E2513">
        <w:t>предписаний):</w:t>
      </w:r>
    </w:p>
    <w:p w:rsidR="00B71CF9" w:rsidRPr="005E2513" w:rsidRDefault="00B71CF9">
      <w:pPr>
        <w:pStyle w:val="ConsPlusNonformat"/>
        <w:jc w:val="both"/>
      </w:pPr>
      <w:r w:rsidRPr="005E2513">
        <w:t>___________________________________________________________________________</w:t>
      </w:r>
    </w:p>
    <w:p w:rsidR="00B71CF9" w:rsidRPr="005E2513" w:rsidRDefault="00B71CF9">
      <w:pPr>
        <w:pStyle w:val="ConsPlusNonformat"/>
        <w:jc w:val="both"/>
      </w:pPr>
      <w:r w:rsidRPr="005E2513">
        <w:lastRenderedPageBreak/>
        <w:t>___________________________________________________________________________</w:t>
      </w:r>
    </w:p>
    <w:p w:rsidR="00B71CF9" w:rsidRPr="005E2513" w:rsidRDefault="00B71CF9">
      <w:pPr>
        <w:pStyle w:val="ConsPlusNonformat"/>
        <w:jc w:val="both"/>
      </w:pPr>
      <w:r w:rsidRPr="005E2513">
        <w:t>___________________________________________________________________________</w:t>
      </w:r>
    </w:p>
    <w:p w:rsidR="00B71CF9" w:rsidRPr="005E2513" w:rsidRDefault="00B71CF9">
      <w:pPr>
        <w:pStyle w:val="ConsPlusNonformat"/>
        <w:jc w:val="both"/>
      </w:pPr>
      <w:r w:rsidRPr="005E2513">
        <w:t>___________________________________________________________________________</w:t>
      </w:r>
    </w:p>
    <w:p w:rsidR="00B71CF9" w:rsidRPr="005E2513" w:rsidRDefault="00B71CF9">
      <w:pPr>
        <w:pStyle w:val="ConsPlusNonformat"/>
        <w:jc w:val="both"/>
      </w:pPr>
      <w:r w:rsidRPr="005E2513">
        <w:t>- нарушений не выявлено</w:t>
      </w:r>
    </w:p>
    <w:p w:rsidR="00B71CF9" w:rsidRPr="005E2513" w:rsidRDefault="00B71CF9">
      <w:pPr>
        <w:pStyle w:val="ConsPlusNonformat"/>
        <w:jc w:val="both"/>
      </w:pPr>
      <w:r w:rsidRPr="005E2513">
        <w:t>___________________________________________________________________________</w:t>
      </w:r>
    </w:p>
    <w:p w:rsidR="00B71CF9" w:rsidRPr="005E2513" w:rsidRDefault="00B71CF9">
      <w:pPr>
        <w:pStyle w:val="ConsPlusNonformat"/>
        <w:jc w:val="both"/>
      </w:pPr>
      <w:r w:rsidRPr="005E2513">
        <w:t>___________________________________________________________________________</w:t>
      </w:r>
    </w:p>
    <w:p w:rsidR="00B71CF9" w:rsidRPr="005E2513" w:rsidRDefault="00B71CF9">
      <w:pPr>
        <w:pStyle w:val="ConsPlusNonformat"/>
        <w:jc w:val="both"/>
      </w:pPr>
      <w:r w:rsidRPr="005E2513">
        <w:t>Запись в Журнал учета проверок юридического лица, индивидуального</w:t>
      </w:r>
    </w:p>
    <w:p w:rsidR="00B71CF9" w:rsidRPr="005E2513" w:rsidRDefault="00B71CF9">
      <w:pPr>
        <w:pStyle w:val="ConsPlusNonformat"/>
        <w:jc w:val="both"/>
      </w:pPr>
      <w:r w:rsidRPr="005E2513">
        <w:t xml:space="preserve">предпринимателя,  </w:t>
      </w:r>
      <w:proofErr w:type="gramStart"/>
      <w:r w:rsidRPr="005E2513">
        <w:t>проводимых</w:t>
      </w:r>
      <w:proofErr w:type="gramEnd"/>
      <w:r w:rsidRPr="005E2513">
        <w:t xml:space="preserve">  органами государственного контроля (надзора),</w:t>
      </w:r>
    </w:p>
    <w:p w:rsidR="00B71CF9" w:rsidRPr="005E2513" w:rsidRDefault="00B71CF9">
      <w:pPr>
        <w:pStyle w:val="ConsPlusNonformat"/>
        <w:jc w:val="both"/>
      </w:pPr>
      <w:proofErr w:type="gramStart"/>
      <w:r w:rsidRPr="005E2513">
        <w:t>органами   муниципального  контроля  внесена  (заполняется  при  проведении</w:t>
      </w:r>
      <w:proofErr w:type="gramEnd"/>
    </w:p>
    <w:p w:rsidR="00B71CF9" w:rsidRPr="005E2513" w:rsidRDefault="00B71CF9">
      <w:pPr>
        <w:pStyle w:val="ConsPlusNonformat"/>
        <w:jc w:val="both"/>
      </w:pPr>
      <w:r w:rsidRPr="005E2513">
        <w:t>выездной проверки):</w:t>
      </w:r>
    </w:p>
    <w:p w:rsidR="00B71CF9" w:rsidRPr="005E2513" w:rsidRDefault="00B71CF9">
      <w:pPr>
        <w:pStyle w:val="ConsPlusNonformat"/>
        <w:jc w:val="both"/>
      </w:pPr>
      <w:r w:rsidRPr="005E2513">
        <w:t>___________________________________________________________________________</w:t>
      </w:r>
    </w:p>
    <w:p w:rsidR="00B71CF9" w:rsidRPr="005E2513" w:rsidRDefault="00B71CF9">
      <w:pPr>
        <w:pStyle w:val="ConsPlusNonformat"/>
        <w:jc w:val="both"/>
      </w:pPr>
      <w:r w:rsidRPr="005E2513">
        <w:t>___________________________________________________________________________</w:t>
      </w:r>
    </w:p>
    <w:p w:rsidR="00B71CF9" w:rsidRPr="005E2513" w:rsidRDefault="00B71CF9">
      <w:pPr>
        <w:pStyle w:val="ConsPlusNonformat"/>
        <w:jc w:val="both"/>
      </w:pPr>
      <w:r w:rsidRPr="005E2513">
        <w:t>______________________               ______________________________________</w:t>
      </w:r>
    </w:p>
    <w:p w:rsidR="00B71CF9" w:rsidRPr="005E2513" w:rsidRDefault="00B71CF9">
      <w:pPr>
        <w:pStyle w:val="ConsPlusNonformat"/>
        <w:jc w:val="both"/>
      </w:pPr>
      <w:proofErr w:type="gramStart"/>
      <w:r w:rsidRPr="005E2513">
        <w:t>(подпись проверяющего)               (подпись уполномоченного представителя</w:t>
      </w:r>
      <w:proofErr w:type="gramEnd"/>
    </w:p>
    <w:p w:rsidR="00B71CF9" w:rsidRPr="005E2513" w:rsidRDefault="00B71CF9">
      <w:pPr>
        <w:pStyle w:val="ConsPlusNonformat"/>
        <w:jc w:val="both"/>
      </w:pPr>
      <w:r w:rsidRPr="005E2513">
        <w:t xml:space="preserve">                        юридического лица, индивидуального предпринимателя,</w:t>
      </w:r>
    </w:p>
    <w:p w:rsidR="00B71CF9" w:rsidRPr="005E2513" w:rsidRDefault="00B71CF9">
      <w:pPr>
        <w:pStyle w:val="ConsPlusNonformat"/>
        <w:jc w:val="both"/>
      </w:pPr>
      <w:r w:rsidRPr="005E2513">
        <w:t xml:space="preserve">                                         его уполномоченного представителя)</w:t>
      </w:r>
    </w:p>
    <w:p w:rsidR="00B71CF9" w:rsidRPr="005E2513" w:rsidRDefault="00B71CF9">
      <w:pPr>
        <w:pStyle w:val="ConsPlusNonformat"/>
        <w:jc w:val="both"/>
      </w:pPr>
    </w:p>
    <w:p w:rsidR="00B71CF9" w:rsidRPr="005E2513" w:rsidRDefault="00B71CF9">
      <w:pPr>
        <w:pStyle w:val="ConsPlusNonformat"/>
        <w:jc w:val="both"/>
      </w:pPr>
      <w:r w:rsidRPr="005E2513">
        <w:t>Журнал учета проверок юридического лица, индивидуального   предпринимателя,</w:t>
      </w:r>
    </w:p>
    <w:p w:rsidR="00B71CF9" w:rsidRPr="005E2513" w:rsidRDefault="00B71CF9">
      <w:pPr>
        <w:pStyle w:val="ConsPlusNonformat"/>
        <w:jc w:val="both"/>
      </w:pPr>
      <w:proofErr w:type="gramStart"/>
      <w:r w:rsidRPr="005E2513">
        <w:t>проводимых</w:t>
      </w:r>
      <w:proofErr w:type="gramEnd"/>
      <w:r w:rsidRPr="005E2513">
        <w:t xml:space="preserve"> органами  государственного   контроля   (надзора),      органами</w:t>
      </w:r>
    </w:p>
    <w:p w:rsidR="00B71CF9" w:rsidRPr="005E2513" w:rsidRDefault="00B71CF9">
      <w:pPr>
        <w:pStyle w:val="ConsPlusNonformat"/>
        <w:jc w:val="both"/>
      </w:pPr>
      <w:r w:rsidRPr="005E2513">
        <w:t>муниципального контроля, отсутствует (заполняется при проведении   выездной</w:t>
      </w:r>
    </w:p>
    <w:p w:rsidR="00B71CF9" w:rsidRPr="005E2513" w:rsidRDefault="00B71CF9">
      <w:pPr>
        <w:pStyle w:val="ConsPlusNonformat"/>
        <w:jc w:val="both"/>
      </w:pPr>
      <w:r w:rsidRPr="005E2513">
        <w:t>проверки):</w:t>
      </w:r>
    </w:p>
    <w:p w:rsidR="00B71CF9" w:rsidRPr="005E2513" w:rsidRDefault="00B71CF9">
      <w:pPr>
        <w:pStyle w:val="ConsPlusNonformat"/>
        <w:jc w:val="both"/>
      </w:pPr>
      <w:r w:rsidRPr="005E2513">
        <w:t>___________________________________________________________________________</w:t>
      </w:r>
    </w:p>
    <w:p w:rsidR="00B71CF9" w:rsidRPr="005E2513" w:rsidRDefault="00B71CF9">
      <w:pPr>
        <w:pStyle w:val="ConsPlusNonformat"/>
        <w:jc w:val="both"/>
      </w:pPr>
      <w:r w:rsidRPr="005E2513">
        <w:t>___________________________________________________________________________</w:t>
      </w:r>
    </w:p>
    <w:p w:rsidR="00B71CF9" w:rsidRPr="005E2513" w:rsidRDefault="00B71CF9">
      <w:pPr>
        <w:pStyle w:val="ConsPlusNonformat"/>
        <w:jc w:val="both"/>
      </w:pPr>
      <w:r w:rsidRPr="005E2513">
        <w:t>_______________________              ______________________________________</w:t>
      </w:r>
    </w:p>
    <w:p w:rsidR="00B71CF9" w:rsidRPr="005E2513" w:rsidRDefault="00B71CF9">
      <w:pPr>
        <w:pStyle w:val="ConsPlusNonformat"/>
        <w:jc w:val="both"/>
      </w:pPr>
      <w:proofErr w:type="gramStart"/>
      <w:r w:rsidRPr="005E2513">
        <w:t>(подпись проверяющего)               (подпись уполномоченного представителя</w:t>
      </w:r>
      <w:proofErr w:type="gramEnd"/>
    </w:p>
    <w:p w:rsidR="00B71CF9" w:rsidRPr="005E2513" w:rsidRDefault="00B71CF9">
      <w:pPr>
        <w:pStyle w:val="ConsPlusNonformat"/>
        <w:jc w:val="both"/>
      </w:pPr>
      <w:r w:rsidRPr="005E2513">
        <w:t xml:space="preserve">                        юридического лица, индивидуального предпринимателя,</w:t>
      </w:r>
    </w:p>
    <w:p w:rsidR="00B71CF9" w:rsidRPr="005E2513" w:rsidRDefault="00B71CF9">
      <w:pPr>
        <w:pStyle w:val="ConsPlusNonformat"/>
        <w:jc w:val="both"/>
      </w:pPr>
      <w:r w:rsidRPr="005E2513">
        <w:t xml:space="preserve">                                         его уполномоченного представителя)</w:t>
      </w:r>
    </w:p>
    <w:p w:rsidR="00B71CF9" w:rsidRPr="005E2513" w:rsidRDefault="00B71CF9">
      <w:pPr>
        <w:pStyle w:val="ConsPlusNonformat"/>
        <w:jc w:val="both"/>
      </w:pPr>
      <w:r w:rsidRPr="005E2513">
        <w:t>Прилагаемые к акту документы:</w:t>
      </w:r>
    </w:p>
    <w:p w:rsidR="00B71CF9" w:rsidRPr="005E2513" w:rsidRDefault="00B71CF9">
      <w:pPr>
        <w:pStyle w:val="ConsPlusNonformat"/>
        <w:jc w:val="both"/>
      </w:pPr>
      <w:r w:rsidRPr="005E2513">
        <w:t>___________________________________________________________________________</w:t>
      </w:r>
    </w:p>
    <w:p w:rsidR="00B71CF9" w:rsidRPr="005E2513" w:rsidRDefault="00B71CF9">
      <w:pPr>
        <w:pStyle w:val="ConsPlusNonformat"/>
        <w:jc w:val="both"/>
      </w:pPr>
      <w:r w:rsidRPr="005E2513">
        <w:t>___________________________________________________________________________</w:t>
      </w:r>
    </w:p>
    <w:p w:rsidR="00B71CF9" w:rsidRPr="005E2513" w:rsidRDefault="00B71CF9">
      <w:pPr>
        <w:pStyle w:val="ConsPlusNonformat"/>
        <w:jc w:val="both"/>
      </w:pPr>
      <w:r w:rsidRPr="005E2513">
        <w:t>___________________________________________________________________________</w:t>
      </w:r>
    </w:p>
    <w:p w:rsidR="00B71CF9" w:rsidRPr="005E2513" w:rsidRDefault="00B71CF9">
      <w:pPr>
        <w:pStyle w:val="ConsPlusNonformat"/>
        <w:jc w:val="both"/>
      </w:pPr>
      <w:r w:rsidRPr="005E2513">
        <w:t>___________________________________________________________________________</w:t>
      </w:r>
    </w:p>
    <w:p w:rsidR="00B71CF9" w:rsidRPr="005E2513" w:rsidRDefault="00B71CF9">
      <w:pPr>
        <w:pStyle w:val="ConsPlusNonformat"/>
        <w:jc w:val="both"/>
      </w:pPr>
      <w:r w:rsidRPr="005E2513">
        <w:t>Подписи лиц, проводивших проверку:</w:t>
      </w:r>
    </w:p>
    <w:p w:rsidR="00B71CF9" w:rsidRPr="005E2513" w:rsidRDefault="00B71CF9">
      <w:pPr>
        <w:pStyle w:val="ConsPlusNonformat"/>
        <w:jc w:val="both"/>
      </w:pPr>
      <w:r w:rsidRPr="005E2513">
        <w:t>___________________________________________________________________________</w:t>
      </w:r>
    </w:p>
    <w:p w:rsidR="00B71CF9" w:rsidRPr="005E2513" w:rsidRDefault="00B71CF9">
      <w:pPr>
        <w:pStyle w:val="ConsPlusNonformat"/>
        <w:jc w:val="both"/>
      </w:pPr>
      <w:r w:rsidRPr="005E2513">
        <w:t>___________________________________________________________________________</w:t>
      </w:r>
    </w:p>
    <w:p w:rsidR="00B71CF9" w:rsidRPr="005E2513" w:rsidRDefault="00B71CF9">
      <w:pPr>
        <w:pStyle w:val="ConsPlusNonformat"/>
        <w:jc w:val="both"/>
      </w:pPr>
      <w:r w:rsidRPr="005E2513">
        <w:t>___________________________________________________________________________</w:t>
      </w:r>
    </w:p>
    <w:p w:rsidR="00B71CF9" w:rsidRPr="005E2513" w:rsidRDefault="00B71CF9">
      <w:pPr>
        <w:pStyle w:val="ConsPlusNonformat"/>
        <w:jc w:val="both"/>
      </w:pPr>
      <w:r w:rsidRPr="005E2513">
        <w:t>___________________________________________________________________________</w:t>
      </w:r>
    </w:p>
    <w:p w:rsidR="00B71CF9" w:rsidRPr="005E2513" w:rsidRDefault="00B71CF9">
      <w:pPr>
        <w:pStyle w:val="ConsPlusNonformat"/>
        <w:jc w:val="both"/>
      </w:pPr>
      <w:r w:rsidRPr="005E2513">
        <w:t>С актом проверки ознакомлен(а), копию   акта    со    всеми    приложениями</w:t>
      </w:r>
    </w:p>
    <w:p w:rsidR="00B71CF9" w:rsidRPr="005E2513" w:rsidRDefault="00B71CF9">
      <w:pPr>
        <w:pStyle w:val="ConsPlusNonformat"/>
        <w:jc w:val="both"/>
      </w:pPr>
      <w:r w:rsidRPr="005E2513">
        <w:t>получил(а):</w:t>
      </w:r>
    </w:p>
    <w:p w:rsidR="00B71CF9" w:rsidRPr="005E2513" w:rsidRDefault="00B71CF9">
      <w:pPr>
        <w:pStyle w:val="ConsPlusNonformat"/>
        <w:jc w:val="both"/>
      </w:pPr>
      <w:r w:rsidRPr="005E2513">
        <w:t>___________________________________________________________________________</w:t>
      </w:r>
    </w:p>
    <w:p w:rsidR="00B71CF9" w:rsidRPr="005E2513" w:rsidRDefault="00B71CF9">
      <w:pPr>
        <w:pStyle w:val="ConsPlusNonformat"/>
        <w:jc w:val="both"/>
      </w:pPr>
      <w:r w:rsidRPr="005E2513">
        <w:t>___________________________________________________________________________</w:t>
      </w:r>
    </w:p>
    <w:p w:rsidR="00B71CF9" w:rsidRPr="005E2513" w:rsidRDefault="00B71CF9">
      <w:pPr>
        <w:pStyle w:val="ConsPlusNonformat"/>
        <w:jc w:val="both"/>
      </w:pPr>
      <w:r w:rsidRPr="005E2513">
        <w:t>___________________________________________________________________________</w:t>
      </w:r>
    </w:p>
    <w:p w:rsidR="00B71CF9" w:rsidRPr="005E2513" w:rsidRDefault="00B71CF9">
      <w:pPr>
        <w:pStyle w:val="ConsPlusNonformat"/>
        <w:jc w:val="both"/>
      </w:pPr>
      <w:r w:rsidRPr="005E2513">
        <w:t xml:space="preserve">    </w:t>
      </w:r>
      <w:proofErr w:type="gramStart"/>
      <w:r w:rsidRPr="005E2513">
        <w:t>(фамилия, имя,  отчество   (последнее   -  при  наличии),     должность</w:t>
      </w:r>
      <w:proofErr w:type="gramEnd"/>
    </w:p>
    <w:p w:rsidR="00B71CF9" w:rsidRPr="005E2513" w:rsidRDefault="00B71CF9">
      <w:pPr>
        <w:pStyle w:val="ConsPlusNonformat"/>
        <w:jc w:val="both"/>
      </w:pPr>
      <w:r w:rsidRPr="005E2513">
        <w:t>руководителя, иного должностного  лица  или уполномоченного   представителя</w:t>
      </w:r>
    </w:p>
    <w:p w:rsidR="00B71CF9" w:rsidRPr="005E2513" w:rsidRDefault="00B71CF9">
      <w:pPr>
        <w:pStyle w:val="ConsPlusNonformat"/>
        <w:jc w:val="both"/>
      </w:pPr>
      <w:r w:rsidRPr="005E2513">
        <w:t>юридического лица, индивидуального  предпринимателя,  его   уполномоченного</w:t>
      </w:r>
    </w:p>
    <w:p w:rsidR="00B71CF9" w:rsidRPr="005E2513" w:rsidRDefault="00B71CF9">
      <w:pPr>
        <w:pStyle w:val="ConsPlusNonformat"/>
        <w:jc w:val="both"/>
      </w:pPr>
      <w:r w:rsidRPr="005E2513">
        <w:t>представителя)</w:t>
      </w:r>
    </w:p>
    <w:p w:rsidR="00B71CF9" w:rsidRPr="005E2513" w:rsidRDefault="00B71CF9">
      <w:pPr>
        <w:pStyle w:val="ConsPlusNonformat"/>
        <w:jc w:val="both"/>
      </w:pPr>
    </w:p>
    <w:p w:rsidR="00B71CF9" w:rsidRPr="005E2513" w:rsidRDefault="00B71CF9">
      <w:pPr>
        <w:pStyle w:val="ConsPlusNonformat"/>
        <w:jc w:val="both"/>
      </w:pPr>
      <w:r w:rsidRPr="005E2513">
        <w:t>"__" ________________ 20__ г.                      ________________________</w:t>
      </w:r>
    </w:p>
    <w:p w:rsidR="00B71CF9" w:rsidRPr="005E2513" w:rsidRDefault="00B71CF9">
      <w:pPr>
        <w:pStyle w:val="ConsPlusNonformat"/>
        <w:jc w:val="both"/>
      </w:pPr>
      <w:r w:rsidRPr="005E2513">
        <w:t xml:space="preserve">                                                          (подпись)</w:t>
      </w:r>
    </w:p>
    <w:p w:rsidR="00B71CF9" w:rsidRPr="005E2513" w:rsidRDefault="00B71CF9">
      <w:pPr>
        <w:pStyle w:val="ConsPlusNonformat"/>
        <w:jc w:val="both"/>
      </w:pPr>
    </w:p>
    <w:p w:rsidR="00B71CF9" w:rsidRPr="005E2513" w:rsidRDefault="00B71CF9">
      <w:pPr>
        <w:pStyle w:val="ConsPlusNonformat"/>
        <w:jc w:val="both"/>
      </w:pPr>
      <w:r w:rsidRPr="005E2513">
        <w:t>Пометка об отказе ознакомления с актом проверки:</w:t>
      </w:r>
    </w:p>
    <w:p w:rsidR="00B71CF9" w:rsidRPr="005E2513" w:rsidRDefault="00B71CF9">
      <w:pPr>
        <w:pStyle w:val="ConsPlusNonformat"/>
        <w:jc w:val="both"/>
      </w:pPr>
      <w:r w:rsidRPr="005E2513">
        <w:t>________________________</w:t>
      </w:r>
    </w:p>
    <w:p w:rsidR="00B71CF9" w:rsidRPr="005E2513" w:rsidRDefault="00B71CF9">
      <w:pPr>
        <w:pStyle w:val="ConsPlusNonformat"/>
        <w:jc w:val="both"/>
      </w:pPr>
      <w:r w:rsidRPr="005E2513">
        <w:t>(подпись уполномоченного</w:t>
      </w:r>
    </w:p>
    <w:p w:rsidR="00B71CF9" w:rsidRPr="005E2513" w:rsidRDefault="00B71CF9">
      <w:pPr>
        <w:pStyle w:val="ConsPlusNonformat"/>
        <w:jc w:val="both"/>
      </w:pPr>
      <w:r w:rsidRPr="005E2513">
        <w:t>должностного лица (лиц),</w:t>
      </w:r>
    </w:p>
    <w:p w:rsidR="00B71CF9" w:rsidRPr="005E2513" w:rsidRDefault="00B71CF9">
      <w:pPr>
        <w:pStyle w:val="ConsPlusNonformat"/>
        <w:jc w:val="both"/>
      </w:pPr>
      <w:r w:rsidRPr="005E2513">
        <w:t>проводившего проверку)</w:t>
      </w:r>
    </w:p>
    <w:p w:rsidR="00B71CF9" w:rsidRPr="005E2513" w:rsidRDefault="00B71CF9">
      <w:pPr>
        <w:pStyle w:val="ConsPlusNormal"/>
      </w:pPr>
    </w:p>
    <w:p w:rsidR="00B71CF9" w:rsidRPr="005E2513" w:rsidRDefault="00B71CF9">
      <w:pPr>
        <w:pStyle w:val="ConsPlusNormal"/>
      </w:pPr>
    </w:p>
    <w:p w:rsidR="00B71CF9" w:rsidRPr="005E2513" w:rsidRDefault="00B71CF9">
      <w:pPr>
        <w:pStyle w:val="ConsPlusNormal"/>
      </w:pPr>
    </w:p>
    <w:p w:rsidR="00B71CF9" w:rsidRPr="005E2513" w:rsidRDefault="00B71CF9">
      <w:pPr>
        <w:pStyle w:val="ConsPlusNormal"/>
      </w:pPr>
    </w:p>
    <w:p w:rsidR="00B71CF9" w:rsidRPr="005E2513" w:rsidRDefault="00B71CF9">
      <w:pPr>
        <w:pStyle w:val="ConsPlusNormal"/>
      </w:pPr>
    </w:p>
    <w:p w:rsidR="005E2513" w:rsidRPr="00D4421E" w:rsidRDefault="005E2513" w:rsidP="005E2513">
      <w:pPr>
        <w:pStyle w:val="ConsPlusNormal"/>
        <w:widowControl/>
        <w:ind w:firstLine="540"/>
        <w:jc w:val="right"/>
        <w:rPr>
          <w:rFonts w:ascii="Times New Roman" w:hAnsi="Times New Roman" w:cs="Times New Roman"/>
          <w:color w:val="000000"/>
          <w:szCs w:val="26"/>
        </w:rPr>
      </w:pPr>
      <w:r w:rsidRPr="00D4421E">
        <w:rPr>
          <w:rFonts w:ascii="Times New Roman" w:hAnsi="Times New Roman" w:cs="Times New Roman"/>
          <w:color w:val="000000"/>
          <w:szCs w:val="26"/>
        </w:rPr>
        <w:lastRenderedPageBreak/>
        <w:t>Приложение №</w:t>
      </w:r>
      <w:r>
        <w:rPr>
          <w:rFonts w:ascii="Times New Roman" w:hAnsi="Times New Roman" w:cs="Times New Roman"/>
          <w:color w:val="000000"/>
          <w:szCs w:val="26"/>
        </w:rPr>
        <w:t>2</w:t>
      </w:r>
    </w:p>
    <w:p w:rsidR="005E2513" w:rsidRPr="00D4421E" w:rsidRDefault="005E2513" w:rsidP="005E2513">
      <w:pPr>
        <w:pStyle w:val="ConsPlusNormal"/>
        <w:widowControl/>
        <w:jc w:val="right"/>
        <w:rPr>
          <w:rFonts w:ascii="Times New Roman" w:hAnsi="Times New Roman" w:cs="Times New Roman"/>
          <w:color w:val="000000"/>
          <w:szCs w:val="26"/>
        </w:rPr>
      </w:pPr>
      <w:r w:rsidRPr="00D4421E">
        <w:rPr>
          <w:rFonts w:ascii="Times New Roman" w:hAnsi="Times New Roman" w:cs="Times New Roman"/>
          <w:color w:val="000000"/>
          <w:szCs w:val="26"/>
        </w:rPr>
        <w:t>к Административному регламенту,</w:t>
      </w:r>
    </w:p>
    <w:p w:rsidR="005E2513" w:rsidRPr="00DC34B3" w:rsidRDefault="005E2513" w:rsidP="005E2513">
      <w:pPr>
        <w:pStyle w:val="ConsPlusNormal"/>
        <w:widowControl/>
        <w:jc w:val="right"/>
        <w:rPr>
          <w:rFonts w:ascii="Times New Roman" w:hAnsi="Times New Roman" w:cs="Times New Roman"/>
          <w:color w:val="000000"/>
          <w:szCs w:val="26"/>
        </w:rPr>
      </w:pPr>
      <w:r w:rsidRPr="00DC34B3">
        <w:rPr>
          <w:rFonts w:ascii="Times New Roman" w:hAnsi="Times New Roman" w:cs="Times New Roman"/>
          <w:color w:val="000000"/>
          <w:szCs w:val="26"/>
        </w:rPr>
        <w:t>утвержденному Постановлением</w:t>
      </w:r>
    </w:p>
    <w:p w:rsidR="005E2513" w:rsidRPr="00DC34B3" w:rsidRDefault="005E2513" w:rsidP="005E2513">
      <w:pPr>
        <w:pStyle w:val="ConsPlusNormal"/>
        <w:widowControl/>
        <w:jc w:val="right"/>
        <w:rPr>
          <w:rFonts w:ascii="Times New Roman" w:hAnsi="Times New Roman" w:cs="Times New Roman"/>
          <w:color w:val="000000"/>
          <w:szCs w:val="26"/>
        </w:rPr>
      </w:pPr>
      <w:r w:rsidRPr="00DC34B3">
        <w:rPr>
          <w:rFonts w:ascii="Times New Roman" w:hAnsi="Times New Roman" w:cs="Times New Roman"/>
          <w:color w:val="000000"/>
          <w:szCs w:val="26"/>
        </w:rPr>
        <w:t>Администрации МО</w:t>
      </w:r>
    </w:p>
    <w:p w:rsidR="005E2513" w:rsidRPr="00DC34B3" w:rsidRDefault="005E2513" w:rsidP="005E2513">
      <w:pPr>
        <w:pStyle w:val="ConsPlusNormal"/>
        <w:widowControl/>
        <w:jc w:val="right"/>
        <w:rPr>
          <w:rFonts w:ascii="Times New Roman" w:hAnsi="Times New Roman" w:cs="Times New Roman"/>
          <w:color w:val="000000"/>
          <w:szCs w:val="26"/>
        </w:rPr>
      </w:pPr>
      <w:r w:rsidRPr="00DC34B3">
        <w:rPr>
          <w:rFonts w:ascii="Times New Roman" w:hAnsi="Times New Roman" w:cs="Times New Roman"/>
          <w:color w:val="000000"/>
          <w:szCs w:val="26"/>
        </w:rPr>
        <w:t>Байкаловский муниципальный район</w:t>
      </w:r>
    </w:p>
    <w:p w:rsidR="005E2513" w:rsidRPr="00DC34B3" w:rsidRDefault="005E2513" w:rsidP="005E2513">
      <w:pPr>
        <w:pStyle w:val="ConsPlusNormal"/>
        <w:widowControl/>
        <w:ind w:firstLine="540"/>
        <w:jc w:val="right"/>
        <w:rPr>
          <w:rFonts w:ascii="Times New Roman" w:hAnsi="Times New Roman" w:cs="Times New Roman"/>
          <w:color w:val="000000"/>
          <w:szCs w:val="26"/>
        </w:rPr>
      </w:pPr>
      <w:r w:rsidRPr="00DC34B3">
        <w:rPr>
          <w:rFonts w:ascii="Times New Roman" w:hAnsi="Times New Roman" w:cs="Times New Roman"/>
          <w:color w:val="000000"/>
          <w:szCs w:val="26"/>
        </w:rPr>
        <w:t>от _______ 2020г. №__</w:t>
      </w:r>
    </w:p>
    <w:p w:rsidR="00B71CF9" w:rsidRPr="005E2513" w:rsidRDefault="00B71CF9" w:rsidP="005E2513">
      <w:pPr>
        <w:pStyle w:val="ConsPlusNormal"/>
        <w:jc w:val="center"/>
      </w:pPr>
    </w:p>
    <w:p w:rsidR="00B71CF9" w:rsidRPr="005E2513" w:rsidRDefault="00B71CF9" w:rsidP="005E2513">
      <w:pPr>
        <w:pStyle w:val="ConsPlusNonformat"/>
        <w:jc w:val="center"/>
      </w:pPr>
      <w:r w:rsidRPr="005E2513">
        <w:t xml:space="preserve">АДМИНИСТРАЦИЯ </w:t>
      </w:r>
      <w:r w:rsidR="005E2513" w:rsidRPr="005E2513">
        <w:t>МУНИЦИПАЛЬНОГО ОБРАЗОВАНИЯ</w:t>
      </w:r>
    </w:p>
    <w:p w:rsidR="005E2513" w:rsidRPr="005E2513" w:rsidRDefault="005E2513" w:rsidP="005E2513">
      <w:pPr>
        <w:pStyle w:val="ConsPlusNonformat"/>
        <w:jc w:val="center"/>
      </w:pPr>
      <w:r w:rsidRPr="005E2513">
        <w:t>БАЙКАЛОВСКИЙ МУНИЦИПАЛЬНЫЙ РАЙОН</w:t>
      </w:r>
    </w:p>
    <w:p w:rsidR="00B71CF9" w:rsidRPr="005E2513" w:rsidRDefault="00B71CF9">
      <w:pPr>
        <w:pStyle w:val="ConsPlusNonformat"/>
        <w:jc w:val="both"/>
      </w:pPr>
    </w:p>
    <w:p w:rsidR="00B71CF9" w:rsidRPr="005E2513" w:rsidRDefault="00B71CF9">
      <w:pPr>
        <w:pStyle w:val="ConsPlusNonformat"/>
        <w:jc w:val="both"/>
      </w:pPr>
      <w:bookmarkStart w:id="8" w:name="P459"/>
      <w:bookmarkEnd w:id="8"/>
      <w:r w:rsidRPr="005E2513">
        <w:t xml:space="preserve">                           ПРЕДПИСАНИЕ N _______</w:t>
      </w:r>
    </w:p>
    <w:p w:rsidR="00B71CF9" w:rsidRPr="005E2513" w:rsidRDefault="00B71CF9">
      <w:pPr>
        <w:pStyle w:val="ConsPlusNonformat"/>
        <w:jc w:val="both"/>
      </w:pPr>
      <w:r w:rsidRPr="005E2513">
        <w:t xml:space="preserve">                    ОБ УСТРАНЕНИИ ВЫЯВЛЕННЫХ НАРУШЕНИЙ</w:t>
      </w:r>
    </w:p>
    <w:p w:rsidR="00B71CF9" w:rsidRPr="005E2513" w:rsidRDefault="00B71CF9">
      <w:pPr>
        <w:pStyle w:val="ConsPlusNonformat"/>
        <w:jc w:val="both"/>
      </w:pPr>
    </w:p>
    <w:p w:rsidR="00B71CF9" w:rsidRPr="005E2513" w:rsidRDefault="00B71CF9">
      <w:pPr>
        <w:pStyle w:val="ConsPlusNonformat"/>
        <w:jc w:val="both"/>
      </w:pPr>
      <w:r w:rsidRPr="005E2513">
        <w:t>"__" _______________ 20__ г.                      г. ______________________</w:t>
      </w:r>
    </w:p>
    <w:p w:rsidR="00B71CF9" w:rsidRPr="005E2513" w:rsidRDefault="00B71CF9">
      <w:pPr>
        <w:pStyle w:val="ConsPlusNonformat"/>
        <w:jc w:val="both"/>
      </w:pPr>
    </w:p>
    <w:p w:rsidR="00B71CF9" w:rsidRPr="005E2513" w:rsidRDefault="00B71CF9">
      <w:pPr>
        <w:pStyle w:val="ConsPlusNonformat"/>
        <w:jc w:val="both"/>
      </w:pPr>
      <w:r w:rsidRPr="005E2513">
        <w:t xml:space="preserve">    На основании акта проверки от ____________________ 20__ г. N __________</w:t>
      </w:r>
    </w:p>
    <w:p w:rsidR="00B71CF9" w:rsidRPr="005E2513" w:rsidRDefault="00B71CF9">
      <w:pPr>
        <w:pStyle w:val="ConsPlusNonformat"/>
        <w:jc w:val="both"/>
      </w:pPr>
      <w:r w:rsidRPr="005E2513">
        <w:t>Я,</w:t>
      </w:r>
    </w:p>
    <w:p w:rsidR="00B71CF9" w:rsidRPr="005E2513" w:rsidRDefault="00B71CF9">
      <w:pPr>
        <w:pStyle w:val="ConsPlusNonformat"/>
        <w:jc w:val="both"/>
      </w:pPr>
      <w:r w:rsidRPr="005E2513">
        <w:t>___________________________________________________________________________</w:t>
      </w:r>
    </w:p>
    <w:p w:rsidR="00B71CF9" w:rsidRPr="005E2513" w:rsidRDefault="00B71CF9">
      <w:pPr>
        <w:pStyle w:val="ConsPlusNonformat"/>
        <w:jc w:val="both"/>
      </w:pPr>
      <w:r w:rsidRPr="005E2513">
        <w:t>___________________________________________________________________________</w:t>
      </w:r>
    </w:p>
    <w:p w:rsidR="00B71CF9" w:rsidRPr="005E2513" w:rsidRDefault="00B71CF9">
      <w:pPr>
        <w:pStyle w:val="ConsPlusNonformat"/>
        <w:jc w:val="both"/>
      </w:pPr>
      <w:r w:rsidRPr="005E2513">
        <w:t>___________________________________________________________________________</w:t>
      </w:r>
    </w:p>
    <w:p w:rsidR="00B71CF9" w:rsidRPr="005E2513" w:rsidRDefault="00B71CF9">
      <w:pPr>
        <w:pStyle w:val="ConsPlusNonformat"/>
        <w:jc w:val="both"/>
      </w:pPr>
      <w:r w:rsidRPr="005E2513">
        <w:t xml:space="preserve">                    (фамилия, имя, отчество, должность</w:t>
      </w:r>
    </w:p>
    <w:p w:rsidR="00B71CF9" w:rsidRPr="005E2513" w:rsidRDefault="00B71CF9">
      <w:pPr>
        <w:pStyle w:val="ConsPlusNonformat"/>
        <w:jc w:val="both"/>
      </w:pPr>
      <w:r w:rsidRPr="005E2513">
        <w:t xml:space="preserve">                       лица, вынесшего предписание)</w:t>
      </w:r>
    </w:p>
    <w:p w:rsidR="00B71CF9" w:rsidRPr="005E2513" w:rsidRDefault="00B71CF9">
      <w:pPr>
        <w:pStyle w:val="ConsPlusNonformat"/>
        <w:jc w:val="both"/>
      </w:pPr>
      <w:r w:rsidRPr="005E2513">
        <w:t>___________________________________________________________________________</w:t>
      </w:r>
    </w:p>
    <w:p w:rsidR="00B71CF9" w:rsidRPr="005E2513" w:rsidRDefault="00B71CF9">
      <w:pPr>
        <w:pStyle w:val="ConsPlusNonformat"/>
        <w:jc w:val="both"/>
      </w:pPr>
      <w:r w:rsidRPr="005E2513">
        <w:t>___________________________________________________________________________</w:t>
      </w:r>
    </w:p>
    <w:p w:rsidR="00B71CF9" w:rsidRPr="005E2513" w:rsidRDefault="00B71CF9">
      <w:pPr>
        <w:pStyle w:val="ConsPlusNonformat"/>
        <w:jc w:val="both"/>
      </w:pPr>
      <w:r w:rsidRPr="005E2513">
        <w:t xml:space="preserve">                (N и дата выдачи служебного удостоверения)</w:t>
      </w:r>
    </w:p>
    <w:p w:rsidR="00B71CF9" w:rsidRPr="005E2513" w:rsidRDefault="00B71CF9">
      <w:pPr>
        <w:pStyle w:val="ConsPlusNonformat"/>
        <w:jc w:val="both"/>
      </w:pPr>
    </w:p>
    <w:p w:rsidR="00B71CF9" w:rsidRPr="005E2513" w:rsidRDefault="00B71CF9">
      <w:pPr>
        <w:pStyle w:val="ConsPlusNonformat"/>
        <w:jc w:val="both"/>
      </w:pPr>
      <w:r w:rsidRPr="005E2513">
        <w:t>ПРЕДПИСЫВАЮ</w:t>
      </w:r>
    </w:p>
    <w:p w:rsidR="00B71CF9" w:rsidRPr="005E2513" w:rsidRDefault="00B71CF9">
      <w:pPr>
        <w:pStyle w:val="ConsPlusNonformat"/>
        <w:jc w:val="both"/>
      </w:pPr>
      <w:r w:rsidRPr="005E2513">
        <w:t>___________________________________________________________________________</w:t>
      </w:r>
    </w:p>
    <w:p w:rsidR="00B71CF9" w:rsidRPr="005E2513" w:rsidRDefault="00B71CF9">
      <w:pPr>
        <w:pStyle w:val="ConsPlusNonformat"/>
        <w:jc w:val="both"/>
      </w:pPr>
      <w:r w:rsidRPr="005E2513">
        <w:t>___________________________________________________________________________</w:t>
      </w:r>
    </w:p>
    <w:p w:rsidR="00B71CF9" w:rsidRPr="005E2513" w:rsidRDefault="00B71CF9">
      <w:pPr>
        <w:pStyle w:val="ConsPlusNonformat"/>
        <w:jc w:val="both"/>
      </w:pPr>
      <w:r w:rsidRPr="005E2513">
        <w:t>___________________________________________________________________________</w:t>
      </w:r>
    </w:p>
    <w:p w:rsidR="00B71CF9" w:rsidRPr="005E2513" w:rsidRDefault="00B71CF9">
      <w:pPr>
        <w:pStyle w:val="ConsPlusNonformat"/>
        <w:jc w:val="both"/>
      </w:pPr>
      <w:r w:rsidRPr="005E2513">
        <w:t xml:space="preserve">                  (наименование юридического лица, Ф.И.О.</w:t>
      </w:r>
    </w:p>
    <w:p w:rsidR="00B71CF9" w:rsidRPr="005E2513" w:rsidRDefault="00B71CF9">
      <w:pPr>
        <w:pStyle w:val="ConsPlusNonformat"/>
        <w:jc w:val="both"/>
      </w:pPr>
      <w:r w:rsidRPr="005E2513">
        <w:t xml:space="preserve">         индивидуального предпринимателя, Ф.И.О. физического лица)</w:t>
      </w:r>
    </w:p>
    <w:p w:rsidR="00B71CF9" w:rsidRPr="005E2513" w:rsidRDefault="00B71CF9">
      <w:pPr>
        <w:pStyle w:val="ConsPlusNonformat"/>
        <w:jc w:val="both"/>
      </w:pPr>
      <w:r w:rsidRPr="005E2513">
        <w:t>___________________________________________________________________________</w:t>
      </w:r>
    </w:p>
    <w:p w:rsidR="00B71CF9" w:rsidRPr="005E2513" w:rsidRDefault="00B71CF9">
      <w:pPr>
        <w:pStyle w:val="ConsPlusNonformat"/>
        <w:jc w:val="both"/>
      </w:pPr>
      <w:r w:rsidRPr="005E2513">
        <w:t>___________________________________________________________________________</w:t>
      </w:r>
    </w:p>
    <w:p w:rsidR="00B71CF9" w:rsidRPr="005E2513" w:rsidRDefault="00B71CF9">
      <w:pPr>
        <w:pStyle w:val="ConsPlusNonformat"/>
        <w:jc w:val="both"/>
      </w:pPr>
      <w:r w:rsidRPr="005E2513">
        <w:t>___________________________________________________________________________</w:t>
      </w:r>
    </w:p>
    <w:p w:rsidR="00B71CF9" w:rsidRPr="005E2513" w:rsidRDefault="00B71CF9">
      <w:pPr>
        <w:pStyle w:val="ConsPlusNonformat"/>
        <w:jc w:val="both"/>
      </w:pPr>
      <w:r w:rsidRPr="005E2513">
        <w:t>___________________________________________________________________________</w:t>
      </w:r>
    </w:p>
    <w:p w:rsidR="00B71CF9" w:rsidRPr="005E2513" w:rsidRDefault="00B71CF9">
      <w:pPr>
        <w:pStyle w:val="ConsPlusNonformat"/>
        <w:jc w:val="both"/>
      </w:pPr>
      <w:r w:rsidRPr="005E2513">
        <w:t xml:space="preserve">                       (реквизиты юридического лица,</w:t>
      </w:r>
    </w:p>
    <w:p w:rsidR="00B71CF9" w:rsidRPr="005E2513" w:rsidRDefault="00B71CF9">
      <w:pPr>
        <w:pStyle w:val="ConsPlusNonformat"/>
        <w:jc w:val="both"/>
      </w:pPr>
      <w:r w:rsidRPr="005E2513">
        <w:t xml:space="preserve">                  индивидуального предпринимателя, адрес)</w:t>
      </w:r>
    </w:p>
    <w:p w:rsidR="00B71CF9" w:rsidRPr="005E2513" w:rsidRDefault="00B71CF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288"/>
        <w:gridCol w:w="2211"/>
        <w:gridCol w:w="3005"/>
      </w:tblGrid>
      <w:tr w:rsidR="00B71CF9" w:rsidRPr="005E2513">
        <w:tc>
          <w:tcPr>
            <w:tcW w:w="567" w:type="dxa"/>
          </w:tcPr>
          <w:p w:rsidR="00B71CF9" w:rsidRPr="005E2513" w:rsidRDefault="00B71CF9">
            <w:pPr>
              <w:pStyle w:val="ConsPlusNormal"/>
              <w:jc w:val="center"/>
              <w:rPr>
                <w:sz w:val="18"/>
              </w:rPr>
            </w:pPr>
            <w:r w:rsidRPr="005E2513">
              <w:rPr>
                <w:sz w:val="18"/>
              </w:rPr>
              <w:t>N п/п</w:t>
            </w:r>
          </w:p>
        </w:tc>
        <w:tc>
          <w:tcPr>
            <w:tcW w:w="3288" w:type="dxa"/>
          </w:tcPr>
          <w:p w:rsidR="00B71CF9" w:rsidRPr="005E2513" w:rsidRDefault="00B71CF9">
            <w:pPr>
              <w:pStyle w:val="ConsPlusNormal"/>
              <w:jc w:val="center"/>
              <w:rPr>
                <w:sz w:val="18"/>
              </w:rPr>
            </w:pPr>
            <w:r w:rsidRPr="005E2513">
              <w:rPr>
                <w:sz w:val="18"/>
              </w:rPr>
              <w:t>Содержание выявленного нарушения</w:t>
            </w:r>
          </w:p>
        </w:tc>
        <w:tc>
          <w:tcPr>
            <w:tcW w:w="2211" w:type="dxa"/>
          </w:tcPr>
          <w:p w:rsidR="00B71CF9" w:rsidRPr="005E2513" w:rsidRDefault="00B71CF9">
            <w:pPr>
              <w:pStyle w:val="ConsPlusNormal"/>
              <w:jc w:val="center"/>
              <w:rPr>
                <w:sz w:val="18"/>
              </w:rPr>
            </w:pPr>
            <w:r w:rsidRPr="005E2513">
              <w:rPr>
                <w:sz w:val="18"/>
              </w:rPr>
              <w:t>Срок исполнения</w:t>
            </w:r>
          </w:p>
        </w:tc>
        <w:tc>
          <w:tcPr>
            <w:tcW w:w="3005" w:type="dxa"/>
          </w:tcPr>
          <w:p w:rsidR="00B71CF9" w:rsidRPr="005E2513" w:rsidRDefault="00B71CF9">
            <w:pPr>
              <w:pStyle w:val="ConsPlusNormal"/>
              <w:jc w:val="center"/>
              <w:rPr>
                <w:sz w:val="18"/>
              </w:rPr>
            </w:pPr>
            <w:r w:rsidRPr="005E2513">
              <w:rPr>
                <w:sz w:val="18"/>
              </w:rPr>
              <w:t>Основание вынесения предписания</w:t>
            </w:r>
          </w:p>
        </w:tc>
      </w:tr>
      <w:tr w:rsidR="00B71CF9" w:rsidRPr="005E2513">
        <w:tc>
          <w:tcPr>
            <w:tcW w:w="567" w:type="dxa"/>
          </w:tcPr>
          <w:p w:rsidR="00B71CF9" w:rsidRPr="005E2513" w:rsidRDefault="00B71CF9">
            <w:pPr>
              <w:pStyle w:val="ConsPlusNormal"/>
              <w:rPr>
                <w:sz w:val="18"/>
              </w:rPr>
            </w:pPr>
          </w:p>
        </w:tc>
        <w:tc>
          <w:tcPr>
            <w:tcW w:w="3288" w:type="dxa"/>
          </w:tcPr>
          <w:p w:rsidR="00B71CF9" w:rsidRPr="005E2513" w:rsidRDefault="00B71CF9">
            <w:pPr>
              <w:pStyle w:val="ConsPlusNormal"/>
              <w:rPr>
                <w:sz w:val="18"/>
              </w:rPr>
            </w:pPr>
          </w:p>
        </w:tc>
        <w:tc>
          <w:tcPr>
            <w:tcW w:w="2211" w:type="dxa"/>
          </w:tcPr>
          <w:p w:rsidR="00B71CF9" w:rsidRPr="005E2513" w:rsidRDefault="00B71CF9">
            <w:pPr>
              <w:pStyle w:val="ConsPlusNormal"/>
              <w:rPr>
                <w:sz w:val="18"/>
              </w:rPr>
            </w:pPr>
          </w:p>
        </w:tc>
        <w:tc>
          <w:tcPr>
            <w:tcW w:w="3005" w:type="dxa"/>
          </w:tcPr>
          <w:p w:rsidR="00B71CF9" w:rsidRPr="005E2513" w:rsidRDefault="00B71CF9">
            <w:pPr>
              <w:pStyle w:val="ConsPlusNormal"/>
              <w:rPr>
                <w:sz w:val="18"/>
              </w:rPr>
            </w:pPr>
          </w:p>
        </w:tc>
      </w:tr>
      <w:tr w:rsidR="00B71CF9" w:rsidRPr="005E2513">
        <w:tc>
          <w:tcPr>
            <w:tcW w:w="567" w:type="dxa"/>
          </w:tcPr>
          <w:p w:rsidR="00B71CF9" w:rsidRPr="005E2513" w:rsidRDefault="00B71CF9">
            <w:pPr>
              <w:pStyle w:val="ConsPlusNormal"/>
              <w:rPr>
                <w:sz w:val="18"/>
              </w:rPr>
            </w:pPr>
          </w:p>
        </w:tc>
        <w:tc>
          <w:tcPr>
            <w:tcW w:w="3288" w:type="dxa"/>
          </w:tcPr>
          <w:p w:rsidR="00B71CF9" w:rsidRPr="005E2513" w:rsidRDefault="00B71CF9">
            <w:pPr>
              <w:pStyle w:val="ConsPlusNormal"/>
              <w:rPr>
                <w:sz w:val="18"/>
              </w:rPr>
            </w:pPr>
          </w:p>
        </w:tc>
        <w:tc>
          <w:tcPr>
            <w:tcW w:w="2211" w:type="dxa"/>
          </w:tcPr>
          <w:p w:rsidR="00B71CF9" w:rsidRPr="005E2513" w:rsidRDefault="00B71CF9">
            <w:pPr>
              <w:pStyle w:val="ConsPlusNormal"/>
              <w:rPr>
                <w:sz w:val="18"/>
              </w:rPr>
            </w:pPr>
          </w:p>
        </w:tc>
        <w:tc>
          <w:tcPr>
            <w:tcW w:w="3005" w:type="dxa"/>
          </w:tcPr>
          <w:p w:rsidR="00B71CF9" w:rsidRPr="005E2513" w:rsidRDefault="00B71CF9">
            <w:pPr>
              <w:pStyle w:val="ConsPlusNormal"/>
              <w:rPr>
                <w:sz w:val="18"/>
              </w:rPr>
            </w:pPr>
          </w:p>
        </w:tc>
      </w:tr>
    </w:tbl>
    <w:p w:rsidR="00B71CF9" w:rsidRPr="005E2513" w:rsidRDefault="00B71CF9">
      <w:pPr>
        <w:pStyle w:val="ConsPlusNormal"/>
      </w:pPr>
    </w:p>
    <w:p w:rsidR="00B71CF9" w:rsidRPr="005E2513" w:rsidRDefault="00B71CF9">
      <w:pPr>
        <w:pStyle w:val="ConsPlusNonformat"/>
        <w:jc w:val="both"/>
      </w:pPr>
      <w:r w:rsidRPr="005E2513">
        <w:t xml:space="preserve">    Предписание может быть обжаловано в установленном законом порядке.</w:t>
      </w:r>
    </w:p>
    <w:p w:rsidR="00B71CF9" w:rsidRPr="005E2513" w:rsidRDefault="00B71CF9">
      <w:pPr>
        <w:pStyle w:val="ConsPlusNonformat"/>
        <w:jc w:val="both"/>
      </w:pPr>
      <w:r w:rsidRPr="005E2513">
        <w:t xml:space="preserve">    Представить отчет о выполнении  настоящего предписания   необходимо   </w:t>
      </w:r>
      <w:proofErr w:type="gramStart"/>
      <w:r w:rsidRPr="005E2513">
        <w:t>в</w:t>
      </w:r>
      <w:proofErr w:type="gramEnd"/>
    </w:p>
    <w:p w:rsidR="00B71CF9" w:rsidRPr="005E2513" w:rsidRDefault="00B71CF9">
      <w:pPr>
        <w:pStyle w:val="ConsPlusNonformat"/>
        <w:jc w:val="both"/>
      </w:pPr>
      <w:r w:rsidRPr="005E2513">
        <w:t xml:space="preserve">администрацию </w:t>
      </w:r>
      <w:r w:rsidR="005E2513">
        <w:t>муниципального образования Байкаловский муниципальный район</w:t>
      </w:r>
      <w:r w:rsidRPr="005E2513">
        <w:t xml:space="preserve"> в отдел </w:t>
      </w:r>
      <w:r w:rsidR="003915AA">
        <w:t>социально – экономического развития</w:t>
      </w:r>
      <w:r w:rsidRPr="005E2513">
        <w:t xml:space="preserve"> по адресу: ______________________________________</w:t>
      </w:r>
    </w:p>
    <w:p w:rsidR="00B71CF9" w:rsidRPr="005E2513" w:rsidRDefault="00B71CF9">
      <w:pPr>
        <w:pStyle w:val="ConsPlusNonformat"/>
        <w:jc w:val="both"/>
      </w:pPr>
      <w:r w:rsidRPr="005E2513">
        <w:t>в срок до __________________________.</w:t>
      </w:r>
    </w:p>
    <w:p w:rsidR="00B71CF9" w:rsidRPr="005E2513" w:rsidRDefault="00B71CF9">
      <w:pPr>
        <w:pStyle w:val="ConsPlusNonformat"/>
        <w:jc w:val="both"/>
      </w:pPr>
    </w:p>
    <w:p w:rsidR="00B71CF9" w:rsidRPr="005E2513" w:rsidRDefault="00B71CF9">
      <w:pPr>
        <w:pStyle w:val="ConsPlusNonformat"/>
        <w:jc w:val="both"/>
      </w:pPr>
      <w:r w:rsidRPr="005E2513">
        <w:t>Обжалование не приостанавливает исполнение настоящего предписания.</w:t>
      </w:r>
    </w:p>
    <w:p w:rsidR="00B71CF9" w:rsidRPr="005E2513" w:rsidRDefault="00B71CF9">
      <w:pPr>
        <w:pStyle w:val="ConsPlusNonformat"/>
        <w:jc w:val="both"/>
      </w:pPr>
    </w:p>
    <w:p w:rsidR="00B71CF9" w:rsidRPr="005E2513" w:rsidRDefault="00B71CF9">
      <w:pPr>
        <w:pStyle w:val="ConsPlusNonformat"/>
        <w:jc w:val="both"/>
      </w:pPr>
      <w:r w:rsidRPr="005E2513">
        <w:t>___________________________________________________________________________</w:t>
      </w:r>
    </w:p>
    <w:p w:rsidR="00B71CF9" w:rsidRPr="005E2513" w:rsidRDefault="00B71CF9">
      <w:pPr>
        <w:pStyle w:val="ConsPlusNonformat"/>
        <w:jc w:val="both"/>
      </w:pPr>
      <w:r w:rsidRPr="005E2513">
        <w:t>___________________________________________________________________________</w:t>
      </w:r>
    </w:p>
    <w:p w:rsidR="00B71CF9" w:rsidRPr="005E2513" w:rsidRDefault="00B71CF9">
      <w:pPr>
        <w:pStyle w:val="ConsPlusNonformat"/>
        <w:jc w:val="both"/>
      </w:pPr>
      <w:r w:rsidRPr="005E2513">
        <w:t xml:space="preserve">   (должность лица, вынесшего предписание) (подпись) (фамилия, инициалы)</w:t>
      </w:r>
    </w:p>
    <w:p w:rsidR="00B71CF9" w:rsidRPr="005E2513" w:rsidRDefault="00B71CF9">
      <w:pPr>
        <w:pStyle w:val="ConsPlusNonformat"/>
        <w:jc w:val="both"/>
      </w:pPr>
    </w:p>
    <w:p w:rsidR="00B71CF9" w:rsidRPr="005E2513" w:rsidRDefault="00B71CF9">
      <w:pPr>
        <w:pStyle w:val="ConsPlusNonformat"/>
        <w:jc w:val="both"/>
      </w:pPr>
      <w:r w:rsidRPr="005E2513">
        <w:t>Предписание получено:</w:t>
      </w:r>
    </w:p>
    <w:p w:rsidR="00B71CF9" w:rsidRPr="005E2513" w:rsidRDefault="00B71CF9">
      <w:pPr>
        <w:pStyle w:val="ConsPlusNonformat"/>
        <w:jc w:val="both"/>
      </w:pPr>
      <w:r w:rsidRPr="005E2513">
        <w:t>___________________________________________________________________________</w:t>
      </w:r>
    </w:p>
    <w:p w:rsidR="00B71CF9" w:rsidRPr="005E2513" w:rsidRDefault="00B71CF9">
      <w:pPr>
        <w:pStyle w:val="ConsPlusNonformat"/>
        <w:jc w:val="both"/>
      </w:pPr>
      <w:r w:rsidRPr="005E2513">
        <w:t>___________________________________________________________________________</w:t>
      </w:r>
    </w:p>
    <w:p w:rsidR="00B71CF9" w:rsidRPr="005E2513" w:rsidRDefault="00B71CF9">
      <w:pPr>
        <w:pStyle w:val="ConsPlusNonformat"/>
        <w:jc w:val="both"/>
      </w:pPr>
      <w:r w:rsidRPr="005E2513">
        <w:t>___________________________________________________________________________</w:t>
      </w:r>
    </w:p>
    <w:p w:rsidR="00B71CF9" w:rsidRPr="005E2513" w:rsidRDefault="00B71CF9">
      <w:pPr>
        <w:pStyle w:val="ConsPlusNonformat"/>
        <w:jc w:val="both"/>
      </w:pPr>
      <w:r w:rsidRPr="005E2513">
        <w:t xml:space="preserve">           (должность) (фамилия, имя, отчество) (подпись) (дата)</w:t>
      </w:r>
    </w:p>
    <w:p w:rsidR="00B71CF9" w:rsidRPr="005E2513" w:rsidRDefault="00B71CF9">
      <w:pPr>
        <w:pStyle w:val="ConsPlusNonformat"/>
        <w:jc w:val="both"/>
      </w:pPr>
      <w:r w:rsidRPr="005E2513">
        <w:t>___________________________________________________________________________</w:t>
      </w:r>
    </w:p>
    <w:p w:rsidR="00B71CF9" w:rsidRPr="005E2513" w:rsidRDefault="00B71CF9">
      <w:pPr>
        <w:pStyle w:val="ConsPlusNonformat"/>
        <w:jc w:val="both"/>
      </w:pPr>
      <w:r w:rsidRPr="005E2513">
        <w:t>___________________________________________________________________________</w:t>
      </w:r>
    </w:p>
    <w:p w:rsidR="00B71CF9" w:rsidRPr="005E2513" w:rsidRDefault="00B71CF9">
      <w:pPr>
        <w:pStyle w:val="ConsPlusNonformat"/>
        <w:jc w:val="both"/>
      </w:pPr>
      <w:r w:rsidRPr="005E2513">
        <w:t>___________________________________________________________________________</w:t>
      </w:r>
    </w:p>
    <w:p w:rsidR="00B71CF9" w:rsidRPr="005E2513" w:rsidRDefault="00B71CF9">
      <w:pPr>
        <w:pStyle w:val="ConsPlusNonformat"/>
        <w:jc w:val="both"/>
      </w:pPr>
      <w:r w:rsidRPr="005E2513">
        <w:t xml:space="preserve">            (дата и номер документа, подтверждающего полномочия</w:t>
      </w:r>
    </w:p>
    <w:p w:rsidR="00B71CF9" w:rsidRPr="005E2513" w:rsidRDefault="00B71CF9">
      <w:pPr>
        <w:pStyle w:val="ConsPlusNonformat"/>
        <w:jc w:val="both"/>
      </w:pPr>
      <w:r w:rsidRPr="005E2513">
        <w:t xml:space="preserve">                    представителя юридического лица или</w:t>
      </w:r>
    </w:p>
    <w:p w:rsidR="00B71CF9" w:rsidRPr="005E2513" w:rsidRDefault="00B71CF9">
      <w:pPr>
        <w:pStyle w:val="ConsPlusNonformat"/>
        <w:jc w:val="both"/>
      </w:pPr>
      <w:r w:rsidRPr="005E2513">
        <w:t xml:space="preserve">                     индивидуального предпринимателя)</w:t>
      </w:r>
    </w:p>
    <w:p w:rsidR="00B71CF9" w:rsidRPr="005E2513" w:rsidRDefault="00B71CF9">
      <w:pPr>
        <w:pStyle w:val="ConsPlusNonformat"/>
        <w:jc w:val="both"/>
      </w:pPr>
      <w:r w:rsidRPr="005E2513">
        <w:t>Предписание направлено по почте:</w:t>
      </w:r>
    </w:p>
    <w:p w:rsidR="00B71CF9" w:rsidRPr="005E2513" w:rsidRDefault="00B71CF9">
      <w:pPr>
        <w:pStyle w:val="ConsPlusNonformat"/>
        <w:jc w:val="both"/>
      </w:pPr>
      <w:r w:rsidRPr="005E2513">
        <w:t>___________________________________________________________________________</w:t>
      </w:r>
    </w:p>
    <w:p w:rsidR="00B71CF9" w:rsidRPr="005E2513" w:rsidRDefault="00B71CF9">
      <w:pPr>
        <w:pStyle w:val="ConsPlusNonformat"/>
        <w:jc w:val="both"/>
      </w:pPr>
      <w:r w:rsidRPr="005E2513">
        <w:t>___________________________________________________________________________</w:t>
      </w:r>
    </w:p>
    <w:p w:rsidR="00B71CF9" w:rsidRPr="005E2513" w:rsidRDefault="00B71CF9">
      <w:pPr>
        <w:pStyle w:val="ConsPlusNonformat"/>
        <w:jc w:val="both"/>
      </w:pPr>
      <w:r w:rsidRPr="005E2513">
        <w:t xml:space="preserve">                (дата, номер заказного письма, уведомления)</w:t>
      </w:r>
    </w:p>
    <w:p w:rsidR="00B71CF9" w:rsidRPr="005E2513" w:rsidRDefault="00B71CF9">
      <w:pPr>
        <w:pStyle w:val="ConsPlusNormal"/>
      </w:pPr>
    </w:p>
    <w:p w:rsidR="00B71CF9" w:rsidRPr="005E2513" w:rsidRDefault="00B71CF9">
      <w:pPr>
        <w:pStyle w:val="ConsPlusNormal"/>
      </w:pPr>
    </w:p>
    <w:p w:rsidR="00B71CF9" w:rsidRPr="005E2513" w:rsidRDefault="00B71CF9">
      <w:pPr>
        <w:pStyle w:val="ConsPlusNormal"/>
        <w:pBdr>
          <w:top w:val="single" w:sz="6" w:space="0" w:color="auto"/>
        </w:pBdr>
        <w:spacing w:before="100" w:after="100"/>
        <w:jc w:val="both"/>
        <w:rPr>
          <w:sz w:val="2"/>
          <w:szCs w:val="2"/>
        </w:rPr>
      </w:pPr>
    </w:p>
    <w:p w:rsidR="00F8130A" w:rsidRPr="005E2513" w:rsidRDefault="00F8130A">
      <w:pPr>
        <w:rPr>
          <w:lang w:val="ru-RU"/>
        </w:rPr>
      </w:pPr>
    </w:p>
    <w:sectPr w:rsidR="00F8130A" w:rsidRPr="005E2513" w:rsidSect="00B71C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CF9"/>
    <w:rsid w:val="001720B1"/>
    <w:rsid w:val="00292C3C"/>
    <w:rsid w:val="003107EF"/>
    <w:rsid w:val="003571A1"/>
    <w:rsid w:val="003915AA"/>
    <w:rsid w:val="003D4121"/>
    <w:rsid w:val="004333FE"/>
    <w:rsid w:val="00441085"/>
    <w:rsid w:val="00463655"/>
    <w:rsid w:val="004E399A"/>
    <w:rsid w:val="005E2513"/>
    <w:rsid w:val="006C2293"/>
    <w:rsid w:val="006C6C0C"/>
    <w:rsid w:val="00751141"/>
    <w:rsid w:val="00781502"/>
    <w:rsid w:val="008A33F4"/>
    <w:rsid w:val="00957690"/>
    <w:rsid w:val="00A23231"/>
    <w:rsid w:val="00A40ED1"/>
    <w:rsid w:val="00A63045"/>
    <w:rsid w:val="00A91BE2"/>
    <w:rsid w:val="00AC5157"/>
    <w:rsid w:val="00AE3188"/>
    <w:rsid w:val="00B37130"/>
    <w:rsid w:val="00B71CF9"/>
    <w:rsid w:val="00B92FB3"/>
    <w:rsid w:val="00C324A6"/>
    <w:rsid w:val="00C66671"/>
    <w:rsid w:val="00D36403"/>
    <w:rsid w:val="00DA74C6"/>
    <w:rsid w:val="00DC4243"/>
    <w:rsid w:val="00E05DC2"/>
    <w:rsid w:val="00EC736A"/>
    <w:rsid w:val="00F8130A"/>
    <w:rsid w:val="00FA66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Theme="minorHAnsi" w:hAnsi="Arial Unicode MS" w:cs="Arial Unicode MS"/>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CF9"/>
    <w:rPr>
      <w:rFonts w:ascii="Times New Roman" w:eastAsia="Times New Roman" w:hAnsi="Times New Roman" w:cs="Times New Roman"/>
      <w:sz w:val="20"/>
      <w:szCs w:val="20"/>
      <w:lang w:val="en-US" w:eastAsia="ru-RU"/>
    </w:rPr>
  </w:style>
  <w:style w:type="paragraph" w:styleId="1">
    <w:name w:val="heading 1"/>
    <w:basedOn w:val="a"/>
    <w:next w:val="a"/>
    <w:link w:val="10"/>
    <w:uiPriority w:val="9"/>
    <w:qFormat/>
    <w:rsid w:val="006C22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C229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C229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C2293"/>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C2293"/>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C229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C2293"/>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C2293"/>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iPriority w:val="9"/>
    <w:semiHidden/>
    <w:unhideWhenUsed/>
    <w:qFormat/>
    <w:rsid w:val="006C229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229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6C229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C229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C229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6C229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6C229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6C229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6C2293"/>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6C2293"/>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6C2293"/>
    <w:pPr>
      <w:spacing w:after="200"/>
    </w:pPr>
    <w:rPr>
      <w:b/>
      <w:bCs/>
      <w:color w:val="4F81BD" w:themeColor="accent1"/>
      <w:sz w:val="18"/>
      <w:szCs w:val="18"/>
    </w:rPr>
  </w:style>
  <w:style w:type="paragraph" w:styleId="a4">
    <w:name w:val="Title"/>
    <w:basedOn w:val="a"/>
    <w:next w:val="a"/>
    <w:link w:val="a5"/>
    <w:uiPriority w:val="10"/>
    <w:qFormat/>
    <w:rsid w:val="006C229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6C2293"/>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6C2293"/>
    <w:pPr>
      <w:numPr>
        <w:ilvl w:val="1"/>
      </w:numPr>
    </w:pPr>
    <w:rPr>
      <w:rFonts w:asciiTheme="majorHAnsi" w:eastAsiaTheme="majorEastAsia" w:hAnsiTheme="majorHAnsi" w:cstheme="majorBidi"/>
      <w:i/>
      <w:iCs/>
      <w:color w:val="4F81BD" w:themeColor="accent1"/>
      <w:spacing w:val="15"/>
    </w:rPr>
  </w:style>
  <w:style w:type="character" w:customStyle="1" w:styleId="a7">
    <w:name w:val="Подзаголовок Знак"/>
    <w:basedOn w:val="a0"/>
    <w:link w:val="a6"/>
    <w:uiPriority w:val="11"/>
    <w:rsid w:val="006C2293"/>
    <w:rPr>
      <w:rFonts w:asciiTheme="majorHAnsi" w:eastAsiaTheme="majorEastAsia" w:hAnsiTheme="majorHAnsi" w:cstheme="majorBidi"/>
      <w:i/>
      <w:iCs/>
      <w:color w:val="4F81BD" w:themeColor="accent1"/>
      <w:spacing w:val="15"/>
    </w:rPr>
  </w:style>
  <w:style w:type="character" w:styleId="a8">
    <w:name w:val="Strong"/>
    <w:basedOn w:val="a0"/>
    <w:uiPriority w:val="22"/>
    <w:qFormat/>
    <w:rsid w:val="006C2293"/>
    <w:rPr>
      <w:b/>
      <w:bCs/>
    </w:rPr>
  </w:style>
  <w:style w:type="character" w:styleId="a9">
    <w:name w:val="Emphasis"/>
    <w:uiPriority w:val="20"/>
    <w:qFormat/>
    <w:rsid w:val="006C2293"/>
    <w:rPr>
      <w:i/>
      <w:iCs/>
    </w:rPr>
  </w:style>
  <w:style w:type="paragraph" w:styleId="aa">
    <w:name w:val="No Spacing"/>
    <w:basedOn w:val="a"/>
    <w:uiPriority w:val="1"/>
    <w:qFormat/>
    <w:rsid w:val="006C2293"/>
    <w:rPr>
      <w:color w:val="000000"/>
    </w:rPr>
  </w:style>
  <w:style w:type="paragraph" w:styleId="ab">
    <w:name w:val="List Paragraph"/>
    <w:basedOn w:val="a"/>
    <w:uiPriority w:val="34"/>
    <w:qFormat/>
    <w:rsid w:val="006C2293"/>
    <w:pPr>
      <w:ind w:left="720"/>
      <w:contextualSpacing/>
    </w:pPr>
    <w:rPr>
      <w:color w:val="000000"/>
    </w:rPr>
  </w:style>
  <w:style w:type="paragraph" w:styleId="21">
    <w:name w:val="Quote"/>
    <w:basedOn w:val="a"/>
    <w:next w:val="a"/>
    <w:link w:val="22"/>
    <w:uiPriority w:val="29"/>
    <w:qFormat/>
    <w:rsid w:val="006C2293"/>
    <w:rPr>
      <w:i/>
      <w:iCs/>
      <w:color w:val="000000" w:themeColor="text1"/>
    </w:rPr>
  </w:style>
  <w:style w:type="character" w:customStyle="1" w:styleId="22">
    <w:name w:val="Цитата 2 Знак"/>
    <w:basedOn w:val="a0"/>
    <w:link w:val="21"/>
    <w:uiPriority w:val="29"/>
    <w:rsid w:val="006C2293"/>
    <w:rPr>
      <w:i/>
      <w:iCs/>
      <w:color w:val="000000" w:themeColor="text1"/>
    </w:rPr>
  </w:style>
  <w:style w:type="paragraph" w:styleId="ac">
    <w:name w:val="Intense Quote"/>
    <w:basedOn w:val="a"/>
    <w:next w:val="a"/>
    <w:link w:val="ad"/>
    <w:uiPriority w:val="30"/>
    <w:qFormat/>
    <w:rsid w:val="006C2293"/>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6C2293"/>
    <w:rPr>
      <w:b/>
      <w:bCs/>
      <w:i/>
      <w:iCs/>
      <w:color w:val="4F81BD" w:themeColor="accent1"/>
    </w:rPr>
  </w:style>
  <w:style w:type="character" w:styleId="ae">
    <w:name w:val="Subtle Emphasis"/>
    <w:uiPriority w:val="19"/>
    <w:qFormat/>
    <w:rsid w:val="006C2293"/>
    <w:rPr>
      <w:i/>
      <w:iCs/>
      <w:color w:val="808080" w:themeColor="text1" w:themeTint="7F"/>
    </w:rPr>
  </w:style>
  <w:style w:type="character" w:styleId="af">
    <w:name w:val="Intense Emphasis"/>
    <w:uiPriority w:val="21"/>
    <w:qFormat/>
    <w:rsid w:val="006C2293"/>
    <w:rPr>
      <w:b/>
      <w:bCs/>
      <w:i/>
      <w:iCs/>
      <w:color w:val="4F81BD" w:themeColor="accent1"/>
    </w:rPr>
  </w:style>
  <w:style w:type="character" w:styleId="af0">
    <w:name w:val="Subtle Reference"/>
    <w:uiPriority w:val="31"/>
    <w:qFormat/>
    <w:rsid w:val="006C2293"/>
    <w:rPr>
      <w:smallCaps/>
      <w:color w:val="C0504D" w:themeColor="accent2"/>
      <w:u w:val="single"/>
    </w:rPr>
  </w:style>
  <w:style w:type="character" w:styleId="af1">
    <w:name w:val="Intense Reference"/>
    <w:uiPriority w:val="32"/>
    <w:qFormat/>
    <w:rsid w:val="006C2293"/>
    <w:rPr>
      <w:b/>
      <w:bCs/>
      <w:smallCaps/>
      <w:color w:val="C0504D" w:themeColor="accent2"/>
      <w:spacing w:val="5"/>
      <w:u w:val="single"/>
    </w:rPr>
  </w:style>
  <w:style w:type="character" w:styleId="af2">
    <w:name w:val="Book Title"/>
    <w:uiPriority w:val="33"/>
    <w:qFormat/>
    <w:rsid w:val="006C2293"/>
    <w:rPr>
      <w:b/>
      <w:bCs/>
      <w:smallCaps/>
      <w:spacing w:val="5"/>
    </w:rPr>
  </w:style>
  <w:style w:type="paragraph" w:styleId="af3">
    <w:name w:val="TOC Heading"/>
    <w:basedOn w:val="1"/>
    <w:next w:val="a"/>
    <w:uiPriority w:val="39"/>
    <w:semiHidden/>
    <w:unhideWhenUsed/>
    <w:qFormat/>
    <w:rsid w:val="006C2293"/>
    <w:pPr>
      <w:outlineLvl w:val="9"/>
    </w:pPr>
  </w:style>
  <w:style w:type="paragraph" w:customStyle="1" w:styleId="ConsPlusNormal">
    <w:name w:val="ConsPlusNormal"/>
    <w:link w:val="ConsPlusNormal0"/>
    <w:rsid w:val="00B71CF9"/>
    <w:pPr>
      <w:widowControl w:val="0"/>
      <w:autoSpaceDE w:val="0"/>
      <w:autoSpaceDN w:val="0"/>
    </w:pPr>
    <w:rPr>
      <w:rFonts w:eastAsia="Times New Roman"/>
      <w:szCs w:val="20"/>
      <w:lang w:eastAsia="ru-RU"/>
    </w:rPr>
  </w:style>
  <w:style w:type="paragraph" w:customStyle="1" w:styleId="ConsPlusNonformat">
    <w:name w:val="ConsPlusNonformat"/>
    <w:rsid w:val="00B71CF9"/>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B71CF9"/>
    <w:pPr>
      <w:widowControl w:val="0"/>
      <w:autoSpaceDE w:val="0"/>
      <w:autoSpaceDN w:val="0"/>
    </w:pPr>
    <w:rPr>
      <w:rFonts w:eastAsia="Times New Roman"/>
      <w:b/>
      <w:szCs w:val="20"/>
      <w:lang w:eastAsia="ru-RU"/>
    </w:rPr>
  </w:style>
  <w:style w:type="paragraph" w:customStyle="1" w:styleId="ConsPlusTitlePage">
    <w:name w:val="ConsPlusTitlePage"/>
    <w:rsid w:val="00B71CF9"/>
    <w:pPr>
      <w:widowControl w:val="0"/>
      <w:autoSpaceDE w:val="0"/>
      <w:autoSpaceDN w:val="0"/>
    </w:pPr>
    <w:rPr>
      <w:rFonts w:ascii="Tahoma" w:eastAsia="Times New Roman" w:hAnsi="Tahoma" w:cs="Tahoma"/>
      <w:sz w:val="20"/>
      <w:szCs w:val="20"/>
      <w:lang w:eastAsia="ru-RU"/>
    </w:rPr>
  </w:style>
  <w:style w:type="character" w:customStyle="1" w:styleId="ConsPlusNormal0">
    <w:name w:val="ConsPlusNormal Знак"/>
    <w:link w:val="ConsPlusNormal"/>
    <w:locked/>
    <w:rsid w:val="005E2513"/>
    <w:rPr>
      <w:rFonts w:eastAsia="Times New Roman"/>
      <w:szCs w:val="20"/>
      <w:lang w:eastAsia="ru-RU"/>
    </w:rPr>
  </w:style>
  <w:style w:type="character" w:styleId="af4">
    <w:name w:val="Hyperlink"/>
    <w:basedOn w:val="a0"/>
    <w:uiPriority w:val="99"/>
    <w:unhideWhenUsed/>
    <w:rsid w:val="005E2513"/>
    <w:rPr>
      <w:color w:val="0000FF" w:themeColor="hyperlink"/>
      <w:u w:val="single"/>
    </w:rPr>
  </w:style>
  <w:style w:type="paragraph" w:styleId="af5">
    <w:name w:val="Balloon Text"/>
    <w:basedOn w:val="a"/>
    <w:link w:val="af6"/>
    <w:uiPriority w:val="99"/>
    <w:semiHidden/>
    <w:unhideWhenUsed/>
    <w:rsid w:val="003915AA"/>
    <w:rPr>
      <w:rFonts w:ascii="Segoe UI" w:hAnsi="Segoe UI" w:cs="Segoe UI"/>
      <w:sz w:val="18"/>
      <w:szCs w:val="18"/>
    </w:rPr>
  </w:style>
  <w:style w:type="character" w:customStyle="1" w:styleId="af6">
    <w:name w:val="Текст выноски Знак"/>
    <w:basedOn w:val="a0"/>
    <w:link w:val="af5"/>
    <w:uiPriority w:val="99"/>
    <w:semiHidden/>
    <w:rsid w:val="003915AA"/>
    <w:rPr>
      <w:rFonts w:ascii="Segoe UI" w:eastAsia="Times New Roman" w:hAnsi="Segoe UI" w:cs="Segoe UI"/>
      <w:sz w:val="18"/>
      <w:szCs w:val="18"/>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Theme="minorHAnsi" w:hAnsi="Arial Unicode MS" w:cs="Arial Unicode MS"/>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CF9"/>
    <w:rPr>
      <w:rFonts w:ascii="Times New Roman" w:eastAsia="Times New Roman" w:hAnsi="Times New Roman" w:cs="Times New Roman"/>
      <w:sz w:val="20"/>
      <w:szCs w:val="20"/>
      <w:lang w:val="en-US" w:eastAsia="ru-RU"/>
    </w:rPr>
  </w:style>
  <w:style w:type="paragraph" w:styleId="1">
    <w:name w:val="heading 1"/>
    <w:basedOn w:val="a"/>
    <w:next w:val="a"/>
    <w:link w:val="10"/>
    <w:uiPriority w:val="9"/>
    <w:qFormat/>
    <w:rsid w:val="006C22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C229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C229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C2293"/>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C2293"/>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C229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C2293"/>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C2293"/>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iPriority w:val="9"/>
    <w:semiHidden/>
    <w:unhideWhenUsed/>
    <w:qFormat/>
    <w:rsid w:val="006C229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229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6C229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C229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C229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6C229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6C229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6C229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6C2293"/>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6C2293"/>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6C2293"/>
    <w:pPr>
      <w:spacing w:after="200"/>
    </w:pPr>
    <w:rPr>
      <w:b/>
      <w:bCs/>
      <w:color w:val="4F81BD" w:themeColor="accent1"/>
      <w:sz w:val="18"/>
      <w:szCs w:val="18"/>
    </w:rPr>
  </w:style>
  <w:style w:type="paragraph" w:styleId="a4">
    <w:name w:val="Title"/>
    <w:basedOn w:val="a"/>
    <w:next w:val="a"/>
    <w:link w:val="a5"/>
    <w:uiPriority w:val="10"/>
    <w:qFormat/>
    <w:rsid w:val="006C229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6C2293"/>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6C2293"/>
    <w:pPr>
      <w:numPr>
        <w:ilvl w:val="1"/>
      </w:numPr>
    </w:pPr>
    <w:rPr>
      <w:rFonts w:asciiTheme="majorHAnsi" w:eastAsiaTheme="majorEastAsia" w:hAnsiTheme="majorHAnsi" w:cstheme="majorBidi"/>
      <w:i/>
      <w:iCs/>
      <w:color w:val="4F81BD" w:themeColor="accent1"/>
      <w:spacing w:val="15"/>
    </w:rPr>
  </w:style>
  <w:style w:type="character" w:customStyle="1" w:styleId="a7">
    <w:name w:val="Подзаголовок Знак"/>
    <w:basedOn w:val="a0"/>
    <w:link w:val="a6"/>
    <w:uiPriority w:val="11"/>
    <w:rsid w:val="006C2293"/>
    <w:rPr>
      <w:rFonts w:asciiTheme="majorHAnsi" w:eastAsiaTheme="majorEastAsia" w:hAnsiTheme="majorHAnsi" w:cstheme="majorBidi"/>
      <w:i/>
      <w:iCs/>
      <w:color w:val="4F81BD" w:themeColor="accent1"/>
      <w:spacing w:val="15"/>
    </w:rPr>
  </w:style>
  <w:style w:type="character" w:styleId="a8">
    <w:name w:val="Strong"/>
    <w:basedOn w:val="a0"/>
    <w:uiPriority w:val="22"/>
    <w:qFormat/>
    <w:rsid w:val="006C2293"/>
    <w:rPr>
      <w:b/>
      <w:bCs/>
    </w:rPr>
  </w:style>
  <w:style w:type="character" w:styleId="a9">
    <w:name w:val="Emphasis"/>
    <w:uiPriority w:val="20"/>
    <w:qFormat/>
    <w:rsid w:val="006C2293"/>
    <w:rPr>
      <w:i/>
      <w:iCs/>
    </w:rPr>
  </w:style>
  <w:style w:type="paragraph" w:styleId="aa">
    <w:name w:val="No Spacing"/>
    <w:basedOn w:val="a"/>
    <w:uiPriority w:val="1"/>
    <w:qFormat/>
    <w:rsid w:val="006C2293"/>
    <w:rPr>
      <w:color w:val="000000"/>
    </w:rPr>
  </w:style>
  <w:style w:type="paragraph" w:styleId="ab">
    <w:name w:val="List Paragraph"/>
    <w:basedOn w:val="a"/>
    <w:uiPriority w:val="34"/>
    <w:qFormat/>
    <w:rsid w:val="006C2293"/>
    <w:pPr>
      <w:ind w:left="720"/>
      <w:contextualSpacing/>
    </w:pPr>
    <w:rPr>
      <w:color w:val="000000"/>
    </w:rPr>
  </w:style>
  <w:style w:type="paragraph" w:styleId="21">
    <w:name w:val="Quote"/>
    <w:basedOn w:val="a"/>
    <w:next w:val="a"/>
    <w:link w:val="22"/>
    <w:uiPriority w:val="29"/>
    <w:qFormat/>
    <w:rsid w:val="006C2293"/>
    <w:rPr>
      <w:i/>
      <w:iCs/>
      <w:color w:val="000000" w:themeColor="text1"/>
    </w:rPr>
  </w:style>
  <w:style w:type="character" w:customStyle="1" w:styleId="22">
    <w:name w:val="Цитата 2 Знак"/>
    <w:basedOn w:val="a0"/>
    <w:link w:val="21"/>
    <w:uiPriority w:val="29"/>
    <w:rsid w:val="006C2293"/>
    <w:rPr>
      <w:i/>
      <w:iCs/>
      <w:color w:val="000000" w:themeColor="text1"/>
    </w:rPr>
  </w:style>
  <w:style w:type="paragraph" w:styleId="ac">
    <w:name w:val="Intense Quote"/>
    <w:basedOn w:val="a"/>
    <w:next w:val="a"/>
    <w:link w:val="ad"/>
    <w:uiPriority w:val="30"/>
    <w:qFormat/>
    <w:rsid w:val="006C2293"/>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6C2293"/>
    <w:rPr>
      <w:b/>
      <w:bCs/>
      <w:i/>
      <w:iCs/>
      <w:color w:val="4F81BD" w:themeColor="accent1"/>
    </w:rPr>
  </w:style>
  <w:style w:type="character" w:styleId="ae">
    <w:name w:val="Subtle Emphasis"/>
    <w:uiPriority w:val="19"/>
    <w:qFormat/>
    <w:rsid w:val="006C2293"/>
    <w:rPr>
      <w:i/>
      <w:iCs/>
      <w:color w:val="808080" w:themeColor="text1" w:themeTint="7F"/>
    </w:rPr>
  </w:style>
  <w:style w:type="character" w:styleId="af">
    <w:name w:val="Intense Emphasis"/>
    <w:uiPriority w:val="21"/>
    <w:qFormat/>
    <w:rsid w:val="006C2293"/>
    <w:rPr>
      <w:b/>
      <w:bCs/>
      <w:i/>
      <w:iCs/>
      <w:color w:val="4F81BD" w:themeColor="accent1"/>
    </w:rPr>
  </w:style>
  <w:style w:type="character" w:styleId="af0">
    <w:name w:val="Subtle Reference"/>
    <w:uiPriority w:val="31"/>
    <w:qFormat/>
    <w:rsid w:val="006C2293"/>
    <w:rPr>
      <w:smallCaps/>
      <w:color w:val="C0504D" w:themeColor="accent2"/>
      <w:u w:val="single"/>
    </w:rPr>
  </w:style>
  <w:style w:type="character" w:styleId="af1">
    <w:name w:val="Intense Reference"/>
    <w:uiPriority w:val="32"/>
    <w:qFormat/>
    <w:rsid w:val="006C2293"/>
    <w:rPr>
      <w:b/>
      <w:bCs/>
      <w:smallCaps/>
      <w:color w:val="C0504D" w:themeColor="accent2"/>
      <w:spacing w:val="5"/>
      <w:u w:val="single"/>
    </w:rPr>
  </w:style>
  <w:style w:type="character" w:styleId="af2">
    <w:name w:val="Book Title"/>
    <w:uiPriority w:val="33"/>
    <w:qFormat/>
    <w:rsid w:val="006C2293"/>
    <w:rPr>
      <w:b/>
      <w:bCs/>
      <w:smallCaps/>
      <w:spacing w:val="5"/>
    </w:rPr>
  </w:style>
  <w:style w:type="paragraph" w:styleId="af3">
    <w:name w:val="TOC Heading"/>
    <w:basedOn w:val="1"/>
    <w:next w:val="a"/>
    <w:uiPriority w:val="39"/>
    <w:semiHidden/>
    <w:unhideWhenUsed/>
    <w:qFormat/>
    <w:rsid w:val="006C2293"/>
    <w:pPr>
      <w:outlineLvl w:val="9"/>
    </w:pPr>
  </w:style>
  <w:style w:type="paragraph" w:customStyle="1" w:styleId="ConsPlusNormal">
    <w:name w:val="ConsPlusNormal"/>
    <w:link w:val="ConsPlusNormal0"/>
    <w:rsid w:val="00B71CF9"/>
    <w:pPr>
      <w:widowControl w:val="0"/>
      <w:autoSpaceDE w:val="0"/>
      <w:autoSpaceDN w:val="0"/>
    </w:pPr>
    <w:rPr>
      <w:rFonts w:eastAsia="Times New Roman"/>
      <w:szCs w:val="20"/>
      <w:lang w:eastAsia="ru-RU"/>
    </w:rPr>
  </w:style>
  <w:style w:type="paragraph" w:customStyle="1" w:styleId="ConsPlusNonformat">
    <w:name w:val="ConsPlusNonformat"/>
    <w:rsid w:val="00B71CF9"/>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B71CF9"/>
    <w:pPr>
      <w:widowControl w:val="0"/>
      <w:autoSpaceDE w:val="0"/>
      <w:autoSpaceDN w:val="0"/>
    </w:pPr>
    <w:rPr>
      <w:rFonts w:eastAsia="Times New Roman"/>
      <w:b/>
      <w:szCs w:val="20"/>
      <w:lang w:eastAsia="ru-RU"/>
    </w:rPr>
  </w:style>
  <w:style w:type="paragraph" w:customStyle="1" w:styleId="ConsPlusTitlePage">
    <w:name w:val="ConsPlusTitlePage"/>
    <w:rsid w:val="00B71CF9"/>
    <w:pPr>
      <w:widowControl w:val="0"/>
      <w:autoSpaceDE w:val="0"/>
      <w:autoSpaceDN w:val="0"/>
    </w:pPr>
    <w:rPr>
      <w:rFonts w:ascii="Tahoma" w:eastAsia="Times New Roman" w:hAnsi="Tahoma" w:cs="Tahoma"/>
      <w:sz w:val="20"/>
      <w:szCs w:val="20"/>
      <w:lang w:eastAsia="ru-RU"/>
    </w:rPr>
  </w:style>
  <w:style w:type="character" w:customStyle="1" w:styleId="ConsPlusNormal0">
    <w:name w:val="ConsPlusNormal Знак"/>
    <w:link w:val="ConsPlusNormal"/>
    <w:locked/>
    <w:rsid w:val="005E2513"/>
    <w:rPr>
      <w:rFonts w:eastAsia="Times New Roman"/>
      <w:szCs w:val="20"/>
      <w:lang w:eastAsia="ru-RU"/>
    </w:rPr>
  </w:style>
  <w:style w:type="character" w:styleId="af4">
    <w:name w:val="Hyperlink"/>
    <w:basedOn w:val="a0"/>
    <w:uiPriority w:val="99"/>
    <w:unhideWhenUsed/>
    <w:rsid w:val="005E2513"/>
    <w:rPr>
      <w:color w:val="0000FF" w:themeColor="hyperlink"/>
      <w:u w:val="single"/>
    </w:rPr>
  </w:style>
  <w:style w:type="paragraph" w:styleId="af5">
    <w:name w:val="Balloon Text"/>
    <w:basedOn w:val="a"/>
    <w:link w:val="af6"/>
    <w:uiPriority w:val="99"/>
    <w:semiHidden/>
    <w:unhideWhenUsed/>
    <w:rsid w:val="003915AA"/>
    <w:rPr>
      <w:rFonts w:ascii="Segoe UI" w:hAnsi="Segoe UI" w:cs="Segoe UI"/>
      <w:sz w:val="18"/>
      <w:szCs w:val="18"/>
    </w:rPr>
  </w:style>
  <w:style w:type="character" w:customStyle="1" w:styleId="af6">
    <w:name w:val="Текст выноски Знак"/>
    <w:basedOn w:val="a0"/>
    <w:link w:val="af5"/>
    <w:uiPriority w:val="99"/>
    <w:semiHidden/>
    <w:rsid w:val="003915AA"/>
    <w:rPr>
      <w:rFonts w:ascii="Segoe UI" w:eastAsia="Times New Roman" w:hAnsi="Segoe UI" w:cs="Segoe UI"/>
      <w:sz w:val="18"/>
      <w:szCs w:val="18"/>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2295E205D9BE7371BB5BB1C49BF273C34A8D36FCDDDCB753606F180B15E5F3E1A66B4DE5FFF1FB0C9DA6BD98H4m2G" TargetMode="External"/><Relationship Id="rId13" Type="http://schemas.openxmlformats.org/officeDocument/2006/relationships/hyperlink" Target="http://www.mobmr.ru/" TargetMode="External"/><Relationship Id="rId18" Type="http://schemas.openxmlformats.org/officeDocument/2006/relationships/hyperlink" Target="consultantplus://offline/ref=DA2295E205D9BE7371BB5BB1C49BF273C34A8F37F6D5DCB753606F180B15E5F3E1A66B4DE5FFF1FB0C9DA6BD98H4m2G" TargetMode="External"/><Relationship Id="rId26" Type="http://schemas.openxmlformats.org/officeDocument/2006/relationships/hyperlink" Target="consultantplus://offline/ref=DA2295E205D9BE7371BB5BB1C49BF273C3488936FEDBDCB753606F180B15E5F3F3A63341E3FFE4AE5CC7F1B0994D8C2DD2789EB7FFH4m7G" TargetMode="External"/><Relationship Id="rId3" Type="http://schemas.openxmlformats.org/officeDocument/2006/relationships/settings" Target="settings.xml"/><Relationship Id="rId21" Type="http://schemas.openxmlformats.org/officeDocument/2006/relationships/hyperlink" Target="consultantplus://offline/ref=DA2295E205D9BE7371BB5BB1C49BF273C3488D37F6DCDCB753606F180B15E5F3F3A63341E5F9EFFA0A88F0ECDD1E9F2CD5789DB6E04C923FHCm0G" TargetMode="External"/><Relationship Id="rId7" Type="http://schemas.openxmlformats.org/officeDocument/2006/relationships/hyperlink" Target="consultantplus://offline/ref=DA2295E205D9BE7371BB5BB1C49BF273C34B8936FDD9DCB753606F180B15E5F3F3A63341E5F9EFF20D88F0ECDD1E9F2CD5789DB6E04C923FHCm0G" TargetMode="External"/><Relationship Id="rId12" Type="http://schemas.openxmlformats.org/officeDocument/2006/relationships/hyperlink" Target="consultantplus://offline/ref=DA2295E205D9BE7371BB45BCD2F7AC79C140D733FCD8D7E60F30694F5445E3A6B3E63514A6BDE2FB0D83A4BC9B40C67D973391B7F850933FD7F4BC0AH4m3G" TargetMode="External"/><Relationship Id="rId17" Type="http://schemas.openxmlformats.org/officeDocument/2006/relationships/hyperlink" Target="consultantplus://offline/ref=DA2295E205D9BE7371BB5BB1C49BF273C34A8D36FCDDDCB753606F180B15E5F3E1A66B4DE5FFF1FB0C9DA6BD98H4m2G" TargetMode="External"/><Relationship Id="rId25" Type="http://schemas.openxmlformats.org/officeDocument/2006/relationships/hyperlink" Target="consultantplus://offline/ref=DA2295E205D9BE7371BB5BB1C49BF273C3488936FEDBDCB753606F180B15E5F3F3A63341E5F9EEFD0A88F0ECDD1E9F2CD5789DB6E04C923FHCm0G" TargetMode="External"/><Relationship Id="rId2" Type="http://schemas.microsoft.com/office/2007/relationships/stylesWithEffects" Target="stylesWithEffects.xml"/><Relationship Id="rId16" Type="http://schemas.openxmlformats.org/officeDocument/2006/relationships/hyperlink" Target="consultantplus://offline/ref=DA2295E205D9BE7371BB5BB1C49BF273C3488936FEDBDCB753606F180B15E5F3F3A63342E2FEE4AE5CC7F1B0994D8C2DD2789EB7FFH4m7G" TargetMode="External"/><Relationship Id="rId20" Type="http://schemas.openxmlformats.org/officeDocument/2006/relationships/hyperlink" Target="consultantplus://offline/ref=DA2295E205D9BE7371BB5BB1C49BF273C3488936FEDBDCB753606F180B15E5F3E1A66B4DE5FFF1FB0C9DA6BD98H4m2G" TargetMode="External"/><Relationship Id="rId29" Type="http://schemas.openxmlformats.org/officeDocument/2006/relationships/hyperlink" Target="consultantplus://offline/ref=DA2295E205D9BE7371BB5BB1C49BF273C3488936FEDBDCB753606F180B15E5F3F3A63341E5F9EEFF0A88F0ECDD1E9F2CD5789DB6E04C923FHCm0G" TargetMode="External"/><Relationship Id="rId1" Type="http://schemas.openxmlformats.org/officeDocument/2006/relationships/styles" Target="styles.xml"/><Relationship Id="rId6" Type="http://schemas.openxmlformats.org/officeDocument/2006/relationships/image" Target="http://gerb.rossel.ru/data/Image/catalog_symb/21_mini.jpg" TargetMode="External"/><Relationship Id="rId11" Type="http://schemas.openxmlformats.org/officeDocument/2006/relationships/hyperlink" Target="consultantplus://offline/ref=DA2295E205D9BE7371BB45BCD2F7AC79C140D733FCDBD6E80732694F5445E3A6B3E63514A6BDE2FB0D83A4B99A40C67D973391B7F850933FD7F4BC0AH4m3G" TargetMode="External"/><Relationship Id="rId24" Type="http://schemas.openxmlformats.org/officeDocument/2006/relationships/hyperlink" Target="consultantplus://offline/ref=DA2295E205D9BE7371BB5BB1C49BF273C3488936FEDBDCB753606F180B15E5F3E1A66B4DE5FFF1FB0C9DA6BD98H4m2G" TargetMode="External"/><Relationship Id="rId5" Type="http://schemas.openxmlformats.org/officeDocument/2006/relationships/image" Target="media/image1.jpeg"/><Relationship Id="rId15" Type="http://schemas.openxmlformats.org/officeDocument/2006/relationships/hyperlink" Target="consultantplus://offline/ref=DA2295E205D9BE7371BB45BCD2F7AC79C140D733FCDFDEE90632694F5445E3A6B3E63514B4BDBAF70D85BABC9855902CD2H6mFG" TargetMode="External"/><Relationship Id="rId23" Type="http://schemas.openxmlformats.org/officeDocument/2006/relationships/hyperlink" Target="consultantplus://offline/ref=DA2295E205D9BE7371BB5BB1C49BF273C3488936FEDBDCB753606F180B15E5F3F3A63341E5F9EEFA0E88F0ECDD1E9F2CD5789DB6E04C923FHCm0G" TargetMode="External"/><Relationship Id="rId28" Type="http://schemas.openxmlformats.org/officeDocument/2006/relationships/hyperlink" Target="consultantplus://offline/ref=DA2295E205D9BE7371BB5BB1C49BF273C3488936FEDBDCB753606F180B15E5F3F3A63342E0F1E4AE5CC7F1B0994D8C2DD2789EB7FFH4m7G" TargetMode="External"/><Relationship Id="rId10" Type="http://schemas.openxmlformats.org/officeDocument/2006/relationships/hyperlink" Target="consultantplus://offline/ref=DA2295E205D9BE7371BB45BCD2F7AC79C140D733FCDFDEE90632694F5445E3A6B3E63514B4BDBAF70D85BABC9855902CD2H6mFG" TargetMode="External"/><Relationship Id="rId19" Type="http://schemas.openxmlformats.org/officeDocument/2006/relationships/hyperlink" Target="consultantplus://offline/ref=DA2295E205D9BE7371BB45BCD2F7AC79C140D733FCDBD6E80732694F5445E3A6B3E63514A6BDE2FB0D83A4BD9F40C67D973391B7F850933FD7F4BC0AH4m3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A2295E205D9BE7371BB5BB1C49BF273C3488936FEDBDCB753606F180B15E5F3F3A63342E2FEE4AE5CC7F1B0994D8C2DD2789EB7FFH4m7G" TargetMode="External"/><Relationship Id="rId14" Type="http://schemas.openxmlformats.org/officeDocument/2006/relationships/hyperlink" Target="consultantplus://offline/ref=DA2295E205D9BE7371BB5BB1C49BF273C34B8936FDD9DCB753606F180B15E5F3F3A63341E5F9EFF20D88F0ECDD1E9F2CD5789DB6E04C923FHCm0G" TargetMode="External"/><Relationship Id="rId22" Type="http://schemas.openxmlformats.org/officeDocument/2006/relationships/hyperlink" Target="consultantplus://offline/ref=DA2295E205D9BE7371BB5BB1C49BF273C349893AFBDEDCB753606F180B15E5F3E1A66B4DE5FFF1FB0C9DA6BD98H4m2G" TargetMode="External"/><Relationship Id="rId27" Type="http://schemas.openxmlformats.org/officeDocument/2006/relationships/hyperlink" Target="consultantplus://offline/ref=DA2295E205D9BE7371BB5BB1C49BF273C3488936FEDBDCB753606F180B15E5F3E1A66B4DE5FFF1FB0C9DA6BD98H4m2G"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10550</Words>
  <Characters>60141</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Валерьевна</dc:creator>
  <cp:lastModifiedBy>User</cp:lastModifiedBy>
  <cp:revision>2</cp:revision>
  <cp:lastPrinted>2020-03-06T06:51:00Z</cp:lastPrinted>
  <dcterms:created xsi:type="dcterms:W3CDTF">2020-08-26T04:13:00Z</dcterms:created>
  <dcterms:modified xsi:type="dcterms:W3CDTF">2020-08-26T04:13:00Z</dcterms:modified>
</cp:coreProperties>
</file>