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proofErr w:type="spellStart"/>
      <w:r w:rsidRPr="00C019AC">
        <w:rPr>
          <w:rFonts w:ascii="Arial" w:hAnsi="Arial" w:cs="Arial"/>
          <w:sz w:val="32"/>
          <w:szCs w:val="32"/>
        </w:rPr>
        <w:t>вебинаре</w:t>
      </w:r>
      <w:proofErr w:type="spellEnd"/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Pr="00595CD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87BFA" w:rsidRPr="00787BFA" w:rsidRDefault="00042583" w:rsidP="00787BFA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787BFA" w:rsidRPr="00787BFA">
        <w:rPr>
          <w:rFonts w:ascii="Arial" w:hAnsi="Arial" w:cs="Arial"/>
          <w:b/>
          <w:sz w:val="40"/>
          <w:szCs w:val="40"/>
        </w:rPr>
        <w:t>«1.Последствия неуплаты налогов, взносов и сборов.</w:t>
      </w:r>
    </w:p>
    <w:p w:rsidR="00787BFA" w:rsidRPr="00787BFA" w:rsidRDefault="00787BFA" w:rsidP="00787BFA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 w:rsidRPr="00787BFA">
        <w:rPr>
          <w:rFonts w:ascii="Arial" w:hAnsi="Arial" w:cs="Arial"/>
          <w:b/>
          <w:sz w:val="40"/>
          <w:szCs w:val="40"/>
        </w:rPr>
        <w:t>2.Оценка оказания государственных услуг»</w:t>
      </w:r>
    </w:p>
    <w:p w:rsidR="00787BFA" w:rsidRPr="00787BFA" w:rsidRDefault="00787BFA" w:rsidP="00787BF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787BFA" w:rsidRPr="00787BFA" w:rsidRDefault="00787BFA" w:rsidP="00787B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48"/>
          <w:szCs w:val="48"/>
        </w:rPr>
        <w:t xml:space="preserve">               </w:t>
      </w:r>
      <w:r w:rsidR="004D1F44">
        <w:rPr>
          <w:rFonts w:ascii="Arial" w:hAnsi="Arial" w:cs="Arial"/>
          <w:sz w:val="48"/>
          <w:szCs w:val="48"/>
        </w:rPr>
        <w:t>24</w:t>
      </w:r>
      <w:r w:rsidRPr="00787BFA">
        <w:rPr>
          <w:rFonts w:ascii="Arial" w:hAnsi="Arial" w:cs="Arial"/>
          <w:sz w:val="48"/>
          <w:szCs w:val="48"/>
        </w:rPr>
        <w:t xml:space="preserve"> </w:t>
      </w:r>
      <w:r w:rsidR="004D1F44">
        <w:rPr>
          <w:rFonts w:ascii="Arial" w:hAnsi="Arial" w:cs="Arial"/>
          <w:sz w:val="48"/>
          <w:szCs w:val="48"/>
        </w:rPr>
        <w:t>января</w:t>
      </w:r>
      <w:r w:rsidRPr="00787BFA">
        <w:rPr>
          <w:rFonts w:ascii="Arial" w:hAnsi="Arial" w:cs="Arial"/>
          <w:sz w:val="48"/>
          <w:szCs w:val="48"/>
        </w:rPr>
        <w:t xml:space="preserve"> 202</w:t>
      </w:r>
      <w:r w:rsidR="004D1F44">
        <w:rPr>
          <w:rFonts w:ascii="Arial" w:hAnsi="Arial" w:cs="Arial"/>
          <w:sz w:val="48"/>
          <w:szCs w:val="48"/>
        </w:rPr>
        <w:t>2</w:t>
      </w:r>
      <w:bookmarkStart w:id="0" w:name="_GoBack"/>
      <w:bookmarkEnd w:id="0"/>
      <w:r w:rsidRPr="00787BFA">
        <w:rPr>
          <w:rFonts w:ascii="Arial" w:hAnsi="Arial" w:cs="Arial"/>
          <w:sz w:val="48"/>
          <w:szCs w:val="48"/>
        </w:rPr>
        <w:t xml:space="preserve"> года в 10:00 часов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   </w:t>
      </w: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87BFA" w:rsidRPr="00787BFA" w:rsidRDefault="00787BFA" w:rsidP="00787BF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87BFA">
        <w:rPr>
          <w:rFonts w:ascii="Arial" w:hAnsi="Arial" w:cs="Arial"/>
          <w:sz w:val="32"/>
          <w:szCs w:val="32"/>
        </w:rPr>
        <w:t xml:space="preserve">                Спикеры:</w:t>
      </w:r>
    </w:p>
    <w:p w:rsidR="00787BFA" w:rsidRPr="00787BFA" w:rsidRDefault="00787BFA" w:rsidP="00787BFA">
      <w:pPr>
        <w:spacing w:after="0" w:line="240" w:lineRule="auto"/>
        <w:ind w:left="6379" w:hanging="5103"/>
        <w:rPr>
          <w:rFonts w:ascii="Arial" w:hAnsi="Arial" w:cs="Arial"/>
          <w:sz w:val="32"/>
          <w:szCs w:val="32"/>
        </w:rPr>
      </w:pPr>
      <w:proofErr w:type="spellStart"/>
      <w:r w:rsidRPr="00787BFA">
        <w:rPr>
          <w:rFonts w:ascii="Arial" w:hAnsi="Arial" w:cs="Arial"/>
          <w:sz w:val="32"/>
        </w:rPr>
        <w:t>Шайхудинова</w:t>
      </w:r>
      <w:proofErr w:type="spellEnd"/>
      <w:r w:rsidRPr="00787BFA">
        <w:rPr>
          <w:rFonts w:ascii="Arial" w:hAnsi="Arial" w:cs="Arial"/>
          <w:sz w:val="32"/>
        </w:rPr>
        <w:t xml:space="preserve"> Ольга Владимировна – заместитель начальника отдела урегулирования задолженности и обеспечения процедур банкротства </w:t>
      </w:r>
      <w:r w:rsidRPr="00787BFA">
        <w:rPr>
          <w:rFonts w:ascii="Arial" w:hAnsi="Arial" w:cs="Arial"/>
          <w:sz w:val="32"/>
          <w:szCs w:val="32"/>
        </w:rPr>
        <w:t xml:space="preserve"> </w:t>
      </w:r>
    </w:p>
    <w:p w:rsidR="00042583" w:rsidRPr="00C019AC" w:rsidRDefault="004D1F44" w:rsidP="00787B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2135705144"/>
          <w:placeholder>
            <w:docPart w:val="EC2B51FA0CFE4EEA8BF9122528AB133D"/>
          </w:placeholder>
        </w:sdtPr>
        <w:sdtEndPr/>
        <w:sdtContent>
          <w:r w:rsidR="00BB0B65">
            <w:rPr>
              <w:rFonts w:ascii="Arial" w:hAnsi="Arial" w:cs="Arial"/>
              <w:sz w:val="32"/>
              <w:szCs w:val="32"/>
            </w:rPr>
            <w:t xml:space="preserve">                 </w:t>
          </w:r>
        </w:sdtContent>
      </w:sdt>
    </w:p>
    <w:p w:rsidR="00042583" w:rsidRPr="00C019A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Ссылк</w:t>
      </w:r>
      <w:r w:rsidR="0035670A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sz w:val="32"/>
          <w:szCs w:val="32"/>
        </w:rPr>
        <w:t>вебинар</w:t>
      </w:r>
      <w:proofErr w:type="spellEnd"/>
      <w:r w:rsidR="00042583" w:rsidRPr="00C019AC">
        <w:rPr>
          <w:rFonts w:ascii="Arial" w:hAnsi="Arial" w:cs="Arial"/>
          <w:sz w:val="32"/>
          <w:szCs w:val="32"/>
        </w:rPr>
        <w:t xml:space="preserve">: </w:t>
      </w:r>
      <w:hyperlink r:id="rId7" w:history="1"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https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://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talk</w:t>
        </w:r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-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fns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.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skbkontur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.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/</w:t>
        </w:r>
        <w:proofErr w:type="spellStart"/>
        <w:r w:rsidR="0035670A" w:rsidRPr="00872D65">
          <w:rPr>
            <w:rStyle w:val="a6"/>
            <w:rFonts w:ascii="Arial" w:hAnsi="Arial" w:cs="Arial"/>
            <w:b/>
            <w:sz w:val="32"/>
            <w:szCs w:val="32"/>
            <w:lang w:val="en-US"/>
          </w:rPr>
          <w:t>ifns</w:t>
        </w:r>
        <w:proofErr w:type="spellEnd"/>
        <w:r w:rsidR="0035670A" w:rsidRPr="00872D65">
          <w:rPr>
            <w:rStyle w:val="a6"/>
            <w:rFonts w:ascii="Arial" w:hAnsi="Arial" w:cs="Arial"/>
            <w:b/>
            <w:sz w:val="32"/>
            <w:szCs w:val="32"/>
          </w:rPr>
          <w:t>6676</w:t>
        </w:r>
      </w:hyperlink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35670A" w:rsidRP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2583" w:rsidRPr="00C019AC" w:rsidRDefault="00DC3CDC" w:rsidP="00517A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Предварительная регистрация не требуется</w:t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0B12E3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0B12E3" w:rsidRPr="00595CD3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B12E3"/>
    <w:rsid w:val="00172FD5"/>
    <w:rsid w:val="0035670A"/>
    <w:rsid w:val="003B5D4F"/>
    <w:rsid w:val="003F59C8"/>
    <w:rsid w:val="004D1F44"/>
    <w:rsid w:val="004F1A10"/>
    <w:rsid w:val="00517A5D"/>
    <w:rsid w:val="00587265"/>
    <w:rsid w:val="00595CD3"/>
    <w:rsid w:val="005D5C63"/>
    <w:rsid w:val="00621B84"/>
    <w:rsid w:val="0067404D"/>
    <w:rsid w:val="00710722"/>
    <w:rsid w:val="00787BFA"/>
    <w:rsid w:val="00BB0B65"/>
    <w:rsid w:val="00D1797A"/>
    <w:rsid w:val="00D410F8"/>
    <w:rsid w:val="00D73D62"/>
    <w:rsid w:val="00DC3CDC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k-fns.skbkontur.ru/ifns66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B51FA0CFE4EEA8BF9122528AB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C964A-8774-44AF-91FE-AB3265541E83}"/>
      </w:docPartPr>
      <w:docPartBody>
        <w:p w:rsidR="006A2611" w:rsidRDefault="00456027" w:rsidP="00456027">
          <w:pPr>
            <w:pStyle w:val="EC2B51FA0CFE4EEA8BF9122528AB133D"/>
          </w:pPr>
          <w:r>
            <w:rPr>
              <w:rStyle w:val="a3"/>
            </w:rPr>
            <w:t>Должность спикеров (до 50 символов)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7"/>
    <w:rsid w:val="00456027"/>
    <w:rsid w:val="006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4</cp:revision>
  <dcterms:created xsi:type="dcterms:W3CDTF">2021-10-06T10:48:00Z</dcterms:created>
  <dcterms:modified xsi:type="dcterms:W3CDTF">2022-01-11T11:40:00Z</dcterms:modified>
</cp:coreProperties>
</file>