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4" w:rsidRPr="0073722C" w:rsidRDefault="00440E44" w:rsidP="0044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2C">
        <w:rPr>
          <w:rFonts w:ascii="Times New Roman" w:hAnsi="Times New Roman" w:cs="Times New Roman"/>
          <w:b/>
          <w:sz w:val="28"/>
          <w:szCs w:val="28"/>
        </w:rPr>
        <w:t>ПАМЯТКА ДЛЯ НАСЕЛЕНИЯ ПО ЛЕЙКОЗУ КРУПНОГО РОГАТОГО СКОТА</w:t>
      </w:r>
    </w:p>
    <w:p w:rsidR="00440E44" w:rsidRPr="0073722C" w:rsidRDefault="00440E44" w:rsidP="0044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b/>
          <w:sz w:val="28"/>
          <w:szCs w:val="28"/>
        </w:rPr>
        <w:t>Лейкоз крупного рогатого скота</w:t>
      </w:r>
      <w:r w:rsidRPr="0073722C">
        <w:rPr>
          <w:rFonts w:ascii="Times New Roman" w:hAnsi="Times New Roman" w:cs="Times New Roman"/>
          <w:sz w:val="28"/>
          <w:szCs w:val="28"/>
        </w:rPr>
        <w:t xml:space="preserve"> -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тканях.</w:t>
      </w: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Источник возбудителя инфекции - больные и инфицированные вирусом лейкоза крупного рогатого скота животные.</w:t>
      </w: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Факторами передачи являются кровь, молоко и другие </w:t>
      </w:r>
      <w:proofErr w:type="gramStart"/>
      <w:r w:rsidRPr="0073722C">
        <w:rPr>
          <w:rFonts w:ascii="Times New Roman" w:hAnsi="Times New Roman" w:cs="Times New Roman"/>
          <w:sz w:val="28"/>
          <w:szCs w:val="28"/>
        </w:rPr>
        <w:t>секреты</w:t>
      </w:r>
      <w:proofErr w:type="gramEnd"/>
      <w:r w:rsidRPr="0073722C">
        <w:rPr>
          <w:rFonts w:ascii="Times New Roman" w:hAnsi="Times New Roman" w:cs="Times New Roman"/>
          <w:sz w:val="28"/>
          <w:szCs w:val="28"/>
        </w:rPr>
        <w:t xml:space="preserve"> и экскреты, содержащие лимфоидные клетки, инфицированные вирусом лейкоза крупного рогатого скота.</w:t>
      </w:r>
      <w:r w:rsidRPr="0073722C">
        <w:rPr>
          <w:rFonts w:ascii="Times New Roman" w:hAnsi="Times New Roman" w:cs="Times New Roman"/>
          <w:sz w:val="28"/>
          <w:szCs w:val="28"/>
        </w:rPr>
        <w:t xml:space="preserve"> </w:t>
      </w:r>
      <w:r w:rsidRPr="0073722C">
        <w:rPr>
          <w:rFonts w:ascii="Times New Roman" w:hAnsi="Times New Roman" w:cs="Times New Roman"/>
          <w:sz w:val="28"/>
          <w:szCs w:val="28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Исследования на лейкоз проводят серологическим, гематологическим, клиническим, патологическим и гистологическим методами.</w:t>
      </w:r>
      <w:r w:rsidRPr="0073722C">
        <w:rPr>
          <w:rFonts w:ascii="Times New Roman" w:hAnsi="Times New Roman" w:cs="Times New Roman"/>
          <w:sz w:val="28"/>
          <w:szCs w:val="28"/>
        </w:rPr>
        <w:t xml:space="preserve"> </w:t>
      </w:r>
      <w:r w:rsidRPr="0073722C">
        <w:rPr>
          <w:rFonts w:ascii="Times New Roman" w:hAnsi="Times New Roman" w:cs="Times New Roman"/>
          <w:sz w:val="28"/>
          <w:szCs w:val="28"/>
        </w:rPr>
        <w:t>Основу диагностики лейкоза крупного рогатого скота составляет серологический метод исследования - реакция иммунной диффузии (РИД).</w:t>
      </w:r>
      <w:r w:rsidRPr="0073722C">
        <w:rPr>
          <w:rFonts w:ascii="Times New Roman" w:hAnsi="Times New Roman" w:cs="Times New Roman"/>
          <w:sz w:val="28"/>
          <w:szCs w:val="28"/>
        </w:rPr>
        <w:t xml:space="preserve"> </w:t>
      </w:r>
      <w:r w:rsidRPr="0073722C">
        <w:rPr>
          <w:rFonts w:ascii="Times New Roman" w:hAnsi="Times New Roman" w:cs="Times New Roman"/>
          <w:sz w:val="28"/>
          <w:szCs w:val="28"/>
        </w:rPr>
        <w:t xml:space="preserve">Серологическому исследованию подвергаются животные </w:t>
      </w:r>
      <w:r w:rsidR="0073722C" w:rsidRPr="0073722C">
        <w:rPr>
          <w:rFonts w:ascii="Times New Roman" w:hAnsi="Times New Roman" w:cs="Times New Roman"/>
          <w:sz w:val="28"/>
          <w:szCs w:val="28"/>
        </w:rPr>
        <w:t>старше</w:t>
      </w:r>
      <w:r w:rsidRPr="0073722C">
        <w:rPr>
          <w:rFonts w:ascii="Times New Roman" w:hAnsi="Times New Roman" w:cs="Times New Roman"/>
          <w:sz w:val="28"/>
          <w:szCs w:val="28"/>
        </w:rPr>
        <w:t xml:space="preserve"> 6-</w:t>
      </w:r>
      <w:r w:rsidRPr="0073722C">
        <w:rPr>
          <w:rFonts w:ascii="Times New Roman" w:hAnsi="Times New Roman" w:cs="Times New Roman"/>
          <w:sz w:val="28"/>
          <w:szCs w:val="28"/>
        </w:rPr>
        <w:t xml:space="preserve">ти месячного возраста. </w:t>
      </w:r>
      <w:r w:rsidRPr="0073722C">
        <w:rPr>
          <w:rFonts w:ascii="Times New Roman" w:hAnsi="Times New Roman" w:cs="Times New Roman"/>
          <w:sz w:val="28"/>
          <w:szCs w:val="28"/>
        </w:rPr>
        <w:t>Животных, сыворотк</w:t>
      </w:r>
      <w:r w:rsidRPr="0073722C">
        <w:rPr>
          <w:rFonts w:ascii="Times New Roman" w:hAnsi="Times New Roman" w:cs="Times New Roman"/>
          <w:sz w:val="28"/>
          <w:szCs w:val="28"/>
        </w:rPr>
        <w:t>а</w:t>
      </w:r>
      <w:r w:rsidRPr="0073722C">
        <w:rPr>
          <w:rFonts w:ascii="Times New Roman" w:hAnsi="Times New Roman" w:cs="Times New Roman"/>
          <w:sz w:val="28"/>
          <w:szCs w:val="28"/>
        </w:rPr>
        <w:t xml:space="preserve"> крови которых дал</w:t>
      </w:r>
      <w:r w:rsidRPr="0073722C">
        <w:rPr>
          <w:rFonts w:ascii="Times New Roman" w:hAnsi="Times New Roman" w:cs="Times New Roman"/>
          <w:sz w:val="28"/>
          <w:szCs w:val="28"/>
        </w:rPr>
        <w:t>а</w:t>
      </w:r>
      <w:r w:rsidRPr="0073722C">
        <w:rPr>
          <w:rFonts w:ascii="Times New Roman" w:hAnsi="Times New Roman" w:cs="Times New Roman"/>
          <w:sz w:val="28"/>
          <w:szCs w:val="28"/>
        </w:rPr>
        <w:t xml:space="preserve"> положительный результат </w:t>
      </w:r>
      <w:proofErr w:type="gramStart"/>
      <w:r w:rsidRPr="007372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22C">
        <w:rPr>
          <w:rFonts w:ascii="Times New Roman" w:hAnsi="Times New Roman" w:cs="Times New Roman"/>
          <w:sz w:val="28"/>
          <w:szCs w:val="28"/>
        </w:rPr>
        <w:t xml:space="preserve"> РИД, признают зараженными (инфицированными) ВЛКРС.</w:t>
      </w: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Молоко от инфицированных коров и других коров </w:t>
      </w:r>
      <w:proofErr w:type="spellStart"/>
      <w:r w:rsidRPr="0073722C">
        <w:rPr>
          <w:rFonts w:ascii="Times New Roman" w:hAnsi="Times New Roman" w:cs="Times New Roman"/>
          <w:sz w:val="28"/>
          <w:szCs w:val="28"/>
        </w:rPr>
        <w:t>оздоравливаемого</w:t>
      </w:r>
      <w:proofErr w:type="spellEnd"/>
      <w:r w:rsidRPr="0073722C">
        <w:rPr>
          <w:rFonts w:ascii="Times New Roman" w:hAnsi="Times New Roman" w:cs="Times New Roman"/>
          <w:sz w:val="28"/>
          <w:szCs w:val="28"/>
        </w:rPr>
        <w:t xml:space="preserve"> стада, допускается использовать внутри хозяйства после пастеризации в обычном технологическом режиме.</w:t>
      </w:r>
      <w:r w:rsidRPr="0073722C">
        <w:rPr>
          <w:rFonts w:ascii="Times New Roman" w:hAnsi="Times New Roman" w:cs="Times New Roman"/>
          <w:sz w:val="28"/>
          <w:szCs w:val="28"/>
        </w:rPr>
        <w:t xml:space="preserve"> </w:t>
      </w:r>
      <w:r w:rsidRPr="0073722C">
        <w:rPr>
          <w:rFonts w:ascii="Times New Roman" w:hAnsi="Times New Roman" w:cs="Times New Roman"/>
          <w:sz w:val="28"/>
          <w:szCs w:val="28"/>
        </w:rPr>
        <w:t>Молоко и молочные продукты от больных лейкозом коров запрещено реализовать в свободной продаже.</w:t>
      </w:r>
      <w:r w:rsidRPr="0073722C">
        <w:rPr>
          <w:rFonts w:ascii="Times New Roman" w:hAnsi="Times New Roman" w:cs="Times New Roman"/>
          <w:sz w:val="28"/>
          <w:szCs w:val="28"/>
        </w:rPr>
        <w:t xml:space="preserve"> </w:t>
      </w:r>
      <w:r w:rsidRPr="0073722C">
        <w:rPr>
          <w:rFonts w:ascii="Times New Roman" w:hAnsi="Times New Roman" w:cs="Times New Roman"/>
          <w:sz w:val="28"/>
          <w:szCs w:val="28"/>
        </w:rPr>
        <w:t>Больные лейкозом животные подлежат немедленной выбраковке и убою.</w:t>
      </w:r>
    </w:p>
    <w:p w:rsidR="00440E44" w:rsidRPr="0073722C" w:rsidRDefault="00440E44" w:rsidP="00440E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Вакцинопрофилактики и средств лечения животных при данном заболевании нет.</w:t>
      </w:r>
    </w:p>
    <w:p w:rsidR="00440E44" w:rsidRPr="0073722C" w:rsidRDefault="00440E44" w:rsidP="0044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 xml:space="preserve">С целью недопущения заноса и распространения ВЛКРС в личные подсобные хозяйства владельцем животных </w:t>
      </w:r>
      <w:r w:rsidRPr="0073722C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440E44" w:rsidRPr="0073722C" w:rsidRDefault="00440E44" w:rsidP="00440E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-</w:t>
      </w:r>
      <w:r w:rsidRPr="0073722C">
        <w:rPr>
          <w:rFonts w:ascii="Times New Roman" w:hAnsi="Times New Roman" w:cs="Times New Roman"/>
          <w:sz w:val="28"/>
          <w:szCs w:val="28"/>
        </w:rPr>
        <w:tab/>
        <w:t xml:space="preserve">приобретать, продавать крупный рогатый скот только после проведения диагностических исследований, в </w:t>
      </w:r>
      <w:proofErr w:type="spellStart"/>
      <w:r w:rsidRPr="007372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722C">
        <w:rPr>
          <w:rFonts w:ascii="Times New Roman" w:hAnsi="Times New Roman" w:cs="Times New Roman"/>
          <w:sz w:val="28"/>
          <w:szCs w:val="28"/>
        </w:rPr>
        <w:t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440E44" w:rsidRPr="0073722C" w:rsidRDefault="00440E44" w:rsidP="00440E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-</w:t>
      </w:r>
      <w:r w:rsidRPr="0073722C">
        <w:rPr>
          <w:rFonts w:ascii="Times New Roman" w:hAnsi="Times New Roman" w:cs="Times New Roman"/>
          <w:sz w:val="28"/>
          <w:szCs w:val="28"/>
        </w:rPr>
        <w:tab/>
        <w:t xml:space="preserve">вновь поступивших животных </w:t>
      </w:r>
      <w:proofErr w:type="spellStart"/>
      <w:r w:rsidRPr="0073722C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Pr="0073722C">
        <w:rPr>
          <w:rFonts w:ascii="Times New Roman" w:hAnsi="Times New Roman" w:cs="Times New Roman"/>
          <w:sz w:val="28"/>
          <w:szCs w:val="28"/>
        </w:rPr>
        <w:t xml:space="preserve"> в течение 30 дней для проведения серологических, гематологических и других исследований и обработок;</w:t>
      </w:r>
    </w:p>
    <w:p w:rsidR="00440E44" w:rsidRPr="0073722C" w:rsidRDefault="00440E44" w:rsidP="00440E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-</w:t>
      </w:r>
      <w:r w:rsidRPr="0073722C">
        <w:rPr>
          <w:rFonts w:ascii="Times New Roman" w:hAnsi="Times New Roman" w:cs="Times New Roman"/>
          <w:sz w:val="28"/>
          <w:szCs w:val="28"/>
        </w:rPr>
        <w:tab/>
        <w:t>обрабатывать поголовье крупного рогатого скота против кровососущих насекомых, гнуса;</w:t>
      </w:r>
    </w:p>
    <w:p w:rsidR="00440E44" w:rsidRPr="0073722C" w:rsidRDefault="00440E44" w:rsidP="00440E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-</w:t>
      </w:r>
      <w:r w:rsidRPr="0073722C">
        <w:rPr>
          <w:rFonts w:ascii="Times New Roman" w:hAnsi="Times New Roman" w:cs="Times New Roman"/>
          <w:sz w:val="28"/>
          <w:szCs w:val="28"/>
        </w:rPr>
        <w:tab/>
        <w:t>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F41220" w:rsidRDefault="00440E44" w:rsidP="0073722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22C">
        <w:rPr>
          <w:rFonts w:ascii="Times New Roman" w:hAnsi="Times New Roman" w:cs="Times New Roman"/>
          <w:sz w:val="28"/>
          <w:szCs w:val="28"/>
        </w:rPr>
        <w:t>-</w:t>
      </w:r>
      <w:r w:rsidRPr="0073722C">
        <w:rPr>
          <w:rFonts w:ascii="Times New Roman" w:hAnsi="Times New Roman" w:cs="Times New Roman"/>
          <w:sz w:val="28"/>
          <w:szCs w:val="28"/>
        </w:rPr>
        <w:tab/>
        <w:t>выполнять требования ветеринарных специалистов по соблюдению правил по профилактике и борьбе с ле</w:t>
      </w:r>
      <w:r w:rsidR="0073722C">
        <w:rPr>
          <w:rFonts w:ascii="Times New Roman" w:hAnsi="Times New Roman" w:cs="Times New Roman"/>
          <w:sz w:val="28"/>
          <w:szCs w:val="28"/>
        </w:rPr>
        <w:t>йкозом крупного рогатого скота.</w:t>
      </w:r>
    </w:p>
    <w:p w:rsidR="00506D05" w:rsidRDefault="00506D05" w:rsidP="0073722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D05" w:rsidRDefault="00506D05" w:rsidP="0073722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ГБУСО Байкаловская ветстанция,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7. </w:t>
      </w:r>
    </w:p>
    <w:p w:rsidR="00506D05" w:rsidRPr="0073722C" w:rsidRDefault="00506D05" w:rsidP="0073722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+7(34362)2-05-34</w:t>
      </w:r>
    </w:p>
    <w:sectPr w:rsidR="00506D05" w:rsidRPr="0073722C" w:rsidSect="00737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4"/>
    <w:rsid w:val="00440E44"/>
    <w:rsid w:val="00506D05"/>
    <w:rsid w:val="00554CF1"/>
    <w:rsid w:val="0073722C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2019-12-16T09:20:00Z</cp:lastPrinted>
  <dcterms:created xsi:type="dcterms:W3CDTF">2019-12-16T08:55:00Z</dcterms:created>
  <dcterms:modified xsi:type="dcterms:W3CDTF">2019-12-16T09:44:00Z</dcterms:modified>
</cp:coreProperties>
</file>