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A52" w:rsidRDefault="00394C10">
      <w:pPr>
        <w:pStyle w:val="ConsPlusTitle"/>
        <w:jc w:val="center"/>
      </w:pPr>
      <w:r>
        <w:rPr>
          <w:noProof/>
        </w:rPr>
        <w:drawing>
          <wp:anchor distT="0" distB="0" distL="114300" distR="114300" simplePos="0" relativeHeight="251658240" behindDoc="0" locked="0" layoutInCell="1" allowOverlap="1">
            <wp:simplePos x="0" y="0"/>
            <wp:positionH relativeFrom="column">
              <wp:posOffset>2851785</wp:posOffset>
            </wp:positionH>
            <wp:positionV relativeFrom="paragraph">
              <wp:posOffset>-312420</wp:posOffset>
            </wp:positionV>
            <wp:extent cx="508000" cy="863600"/>
            <wp:effectExtent l="0" t="0" r="6350" b="0"/>
            <wp:wrapSquare wrapText="right"/>
            <wp:docPr id="1" name="Рисунок 1" descr="Байкаловский муниципальны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айкаловский муниципальный район"/>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080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3A52" w:rsidRDefault="00AB3A52">
      <w:pPr>
        <w:pStyle w:val="ConsPlusTitle"/>
        <w:jc w:val="center"/>
      </w:pPr>
    </w:p>
    <w:p w:rsidR="00AB3A52" w:rsidRDefault="00AB3A52">
      <w:pPr>
        <w:pStyle w:val="ConsPlusTitle"/>
        <w:jc w:val="center"/>
      </w:pPr>
    </w:p>
    <w:p w:rsidR="00AB3A52" w:rsidRDefault="00AB3A52">
      <w:pPr>
        <w:pStyle w:val="ConsPlusTitle"/>
        <w:jc w:val="center"/>
      </w:pPr>
    </w:p>
    <w:p w:rsidR="00AB3A52" w:rsidRDefault="00AB3A52">
      <w:pPr>
        <w:pStyle w:val="ConsPlusTitle"/>
        <w:jc w:val="center"/>
      </w:pPr>
    </w:p>
    <w:p w:rsidR="00AB3A52" w:rsidRDefault="00AB3A52">
      <w:pPr>
        <w:pStyle w:val="ConsPlusTitle"/>
        <w:jc w:val="center"/>
      </w:pPr>
    </w:p>
    <w:p w:rsidR="00394C10" w:rsidRPr="00A80E5A" w:rsidRDefault="00394C10" w:rsidP="00394C10">
      <w:pPr>
        <w:jc w:val="center"/>
        <w:rPr>
          <w:b/>
          <w:bCs/>
          <w:sz w:val="36"/>
          <w:szCs w:val="36"/>
        </w:rPr>
      </w:pPr>
      <w:r w:rsidRPr="00A80E5A">
        <w:rPr>
          <w:b/>
          <w:bCs/>
          <w:sz w:val="36"/>
          <w:szCs w:val="36"/>
        </w:rPr>
        <w:t xml:space="preserve">АДМИНИСТРАЦИЯ </w:t>
      </w:r>
    </w:p>
    <w:p w:rsidR="00394C10" w:rsidRDefault="00394C10" w:rsidP="00394C10">
      <w:pPr>
        <w:jc w:val="center"/>
        <w:rPr>
          <w:b/>
          <w:bCs/>
          <w:sz w:val="36"/>
          <w:szCs w:val="36"/>
        </w:rPr>
      </w:pPr>
      <w:r>
        <w:rPr>
          <w:b/>
          <w:bCs/>
          <w:sz w:val="36"/>
          <w:szCs w:val="36"/>
        </w:rPr>
        <w:t xml:space="preserve">Байкаловского муниципального </w:t>
      </w:r>
      <w:r w:rsidRPr="00586569">
        <w:rPr>
          <w:b/>
          <w:bCs/>
          <w:sz w:val="36"/>
          <w:szCs w:val="36"/>
        </w:rPr>
        <w:t>район</w:t>
      </w:r>
      <w:r>
        <w:rPr>
          <w:b/>
          <w:bCs/>
          <w:sz w:val="36"/>
          <w:szCs w:val="36"/>
        </w:rPr>
        <w:t xml:space="preserve">а </w:t>
      </w:r>
    </w:p>
    <w:p w:rsidR="00394C10" w:rsidRPr="00586569" w:rsidRDefault="00394C10" w:rsidP="00394C10">
      <w:pPr>
        <w:jc w:val="center"/>
        <w:rPr>
          <w:b/>
          <w:bCs/>
          <w:sz w:val="36"/>
          <w:szCs w:val="36"/>
        </w:rPr>
      </w:pPr>
      <w:r>
        <w:rPr>
          <w:b/>
          <w:bCs/>
          <w:sz w:val="36"/>
          <w:szCs w:val="36"/>
        </w:rPr>
        <w:t>Свердловской области</w:t>
      </w:r>
      <w:r w:rsidRPr="008E46F0">
        <w:rPr>
          <w:b/>
          <w:bCs/>
          <w:sz w:val="28"/>
          <w:szCs w:val="28"/>
        </w:rPr>
        <w:t xml:space="preserve"> </w:t>
      </w:r>
    </w:p>
    <w:p w:rsidR="00394C10" w:rsidRPr="00586569" w:rsidRDefault="00394C10" w:rsidP="00394C10">
      <w:pPr>
        <w:pStyle w:val="1"/>
      </w:pPr>
      <w:r w:rsidRPr="00586569">
        <w:t>П О С Т А Н О В Л Е Н И Е</w:t>
      </w:r>
    </w:p>
    <w:p w:rsidR="00394C10" w:rsidRDefault="00394C10" w:rsidP="00394C10">
      <w:pPr>
        <w:pBdr>
          <w:top w:val="thinThickSmallGap" w:sz="12" w:space="1" w:color="auto"/>
        </w:pBdr>
        <w:rPr>
          <w:sz w:val="28"/>
          <w:szCs w:val="28"/>
        </w:rPr>
      </w:pPr>
      <w:r w:rsidRPr="00041275">
        <w:rPr>
          <w:sz w:val="28"/>
          <w:szCs w:val="28"/>
        </w:rPr>
        <w:t xml:space="preserve">     </w:t>
      </w:r>
    </w:p>
    <w:p w:rsidR="00394C10" w:rsidRPr="00041275" w:rsidRDefault="00394C10" w:rsidP="00394C10">
      <w:pPr>
        <w:pBdr>
          <w:top w:val="thinThickSmallGap" w:sz="12" w:space="1" w:color="auto"/>
        </w:pBdr>
        <w:rPr>
          <w:sz w:val="28"/>
          <w:szCs w:val="28"/>
        </w:rPr>
      </w:pPr>
      <w:r>
        <w:rPr>
          <w:sz w:val="28"/>
          <w:szCs w:val="28"/>
        </w:rPr>
        <w:t xml:space="preserve">       янва</w:t>
      </w:r>
      <w:r w:rsidRPr="00041275">
        <w:rPr>
          <w:sz w:val="28"/>
          <w:szCs w:val="28"/>
        </w:rPr>
        <w:t>ря   202</w:t>
      </w:r>
      <w:r>
        <w:rPr>
          <w:sz w:val="28"/>
          <w:szCs w:val="28"/>
        </w:rPr>
        <w:t>3</w:t>
      </w:r>
      <w:r w:rsidRPr="00041275">
        <w:rPr>
          <w:sz w:val="28"/>
          <w:szCs w:val="28"/>
        </w:rPr>
        <w:t xml:space="preserve"> года                            №                                  </w:t>
      </w:r>
      <w:r>
        <w:rPr>
          <w:sz w:val="28"/>
          <w:szCs w:val="28"/>
        </w:rPr>
        <w:t xml:space="preserve">        </w:t>
      </w:r>
      <w:r w:rsidRPr="00041275">
        <w:rPr>
          <w:sz w:val="28"/>
          <w:szCs w:val="28"/>
        </w:rPr>
        <w:t xml:space="preserve"> с. Байкалово</w:t>
      </w:r>
    </w:p>
    <w:p w:rsidR="00AB3A52" w:rsidRDefault="00AB3A52">
      <w:pPr>
        <w:pStyle w:val="ConsPlusTitle"/>
        <w:jc w:val="center"/>
      </w:pPr>
    </w:p>
    <w:p w:rsidR="00AB3A52" w:rsidRDefault="00AB3A52">
      <w:pPr>
        <w:pStyle w:val="ConsPlusTitle"/>
        <w:jc w:val="center"/>
      </w:pPr>
    </w:p>
    <w:p w:rsidR="00934967" w:rsidRPr="00394C10" w:rsidRDefault="00A4059F" w:rsidP="00394C10">
      <w:pPr>
        <w:pStyle w:val="ConsPlusTitle"/>
        <w:contextualSpacing/>
        <w:jc w:val="center"/>
        <w:rPr>
          <w:rFonts w:ascii="Times New Roman" w:hAnsi="Times New Roman" w:cs="Times New Roman"/>
          <w:sz w:val="28"/>
          <w:szCs w:val="28"/>
        </w:rPr>
      </w:pPr>
      <w:r w:rsidRPr="00394C10">
        <w:rPr>
          <w:rFonts w:ascii="Times New Roman" w:hAnsi="Times New Roman" w:cs="Times New Roman"/>
          <w:sz w:val="28"/>
          <w:szCs w:val="28"/>
        </w:rPr>
        <w:t>О порядке составления и</w:t>
      </w:r>
      <w:r w:rsidR="00394C10" w:rsidRPr="00394C10">
        <w:rPr>
          <w:rFonts w:ascii="Times New Roman" w:hAnsi="Times New Roman" w:cs="Times New Roman"/>
          <w:sz w:val="28"/>
          <w:szCs w:val="28"/>
        </w:rPr>
        <w:t xml:space="preserve"> </w:t>
      </w:r>
      <w:r w:rsidRPr="00394C10">
        <w:rPr>
          <w:rFonts w:ascii="Times New Roman" w:hAnsi="Times New Roman" w:cs="Times New Roman"/>
          <w:sz w:val="28"/>
          <w:szCs w:val="28"/>
        </w:rPr>
        <w:t>утверждения отчета о результатах</w:t>
      </w:r>
    </w:p>
    <w:p w:rsidR="00394C10" w:rsidRPr="00394C10" w:rsidRDefault="00A4059F" w:rsidP="00394C10">
      <w:pPr>
        <w:pStyle w:val="ConsPlusTitle"/>
        <w:contextualSpacing/>
        <w:jc w:val="center"/>
        <w:rPr>
          <w:rFonts w:ascii="Times New Roman" w:hAnsi="Times New Roman" w:cs="Times New Roman"/>
          <w:sz w:val="28"/>
          <w:szCs w:val="28"/>
        </w:rPr>
      </w:pPr>
      <w:r w:rsidRPr="00394C10">
        <w:rPr>
          <w:rFonts w:ascii="Times New Roman" w:hAnsi="Times New Roman" w:cs="Times New Roman"/>
          <w:sz w:val="28"/>
          <w:szCs w:val="28"/>
        </w:rPr>
        <w:t>деятельности муниципального учреждения</w:t>
      </w:r>
      <w:r w:rsidR="00D343BE">
        <w:rPr>
          <w:rFonts w:ascii="Times New Roman" w:hAnsi="Times New Roman" w:cs="Times New Roman"/>
          <w:sz w:val="28"/>
          <w:szCs w:val="28"/>
        </w:rPr>
        <w:t xml:space="preserve">, подведомственного Администрации Байкаловского муниципального района Свердловской </w:t>
      </w:r>
      <w:proofErr w:type="gramStart"/>
      <w:r w:rsidR="00D343BE">
        <w:rPr>
          <w:rFonts w:ascii="Times New Roman" w:hAnsi="Times New Roman" w:cs="Times New Roman"/>
          <w:sz w:val="28"/>
          <w:szCs w:val="28"/>
        </w:rPr>
        <w:t xml:space="preserve">области </w:t>
      </w:r>
      <w:r w:rsidR="00394C10" w:rsidRPr="00394C10">
        <w:rPr>
          <w:rFonts w:ascii="Times New Roman" w:hAnsi="Times New Roman" w:cs="Times New Roman"/>
          <w:sz w:val="28"/>
          <w:szCs w:val="28"/>
        </w:rPr>
        <w:t xml:space="preserve"> </w:t>
      </w:r>
      <w:r w:rsidRPr="00394C10">
        <w:rPr>
          <w:rFonts w:ascii="Times New Roman" w:hAnsi="Times New Roman" w:cs="Times New Roman"/>
          <w:sz w:val="28"/>
          <w:szCs w:val="28"/>
        </w:rPr>
        <w:t>и</w:t>
      </w:r>
      <w:proofErr w:type="gramEnd"/>
      <w:r w:rsidRPr="00394C10">
        <w:rPr>
          <w:rFonts w:ascii="Times New Roman" w:hAnsi="Times New Roman" w:cs="Times New Roman"/>
          <w:sz w:val="28"/>
          <w:szCs w:val="28"/>
        </w:rPr>
        <w:t xml:space="preserve"> об использовании</w:t>
      </w:r>
    </w:p>
    <w:p w:rsidR="00934967" w:rsidRPr="00394C10" w:rsidRDefault="00A4059F" w:rsidP="00394C10">
      <w:pPr>
        <w:pStyle w:val="ConsPlusTitle"/>
        <w:contextualSpacing/>
        <w:jc w:val="center"/>
        <w:rPr>
          <w:rFonts w:ascii="Times New Roman" w:hAnsi="Times New Roman" w:cs="Times New Roman"/>
          <w:sz w:val="28"/>
          <w:szCs w:val="28"/>
        </w:rPr>
      </w:pPr>
      <w:r w:rsidRPr="00394C10">
        <w:rPr>
          <w:rFonts w:ascii="Times New Roman" w:hAnsi="Times New Roman" w:cs="Times New Roman"/>
          <w:sz w:val="28"/>
          <w:szCs w:val="28"/>
        </w:rPr>
        <w:t xml:space="preserve"> закрепленного за ним</w:t>
      </w:r>
      <w:r w:rsidR="00394C10" w:rsidRPr="00394C10">
        <w:rPr>
          <w:rFonts w:ascii="Times New Roman" w:hAnsi="Times New Roman" w:cs="Times New Roman"/>
          <w:sz w:val="28"/>
          <w:szCs w:val="28"/>
        </w:rPr>
        <w:t xml:space="preserve"> </w:t>
      </w:r>
      <w:r w:rsidRPr="00394C10">
        <w:rPr>
          <w:rFonts w:ascii="Times New Roman" w:hAnsi="Times New Roman" w:cs="Times New Roman"/>
          <w:sz w:val="28"/>
          <w:szCs w:val="28"/>
        </w:rPr>
        <w:t>муниципального имущества</w:t>
      </w:r>
    </w:p>
    <w:p w:rsidR="00934967" w:rsidRDefault="00934967" w:rsidP="00AB3A52">
      <w:pPr>
        <w:pStyle w:val="ConsPlusNormal"/>
        <w:contextualSpacing/>
        <w:jc w:val="both"/>
        <w:rPr>
          <w:rFonts w:ascii="Times New Roman" w:hAnsi="Times New Roman" w:cs="Times New Roman"/>
          <w:sz w:val="26"/>
          <w:szCs w:val="26"/>
        </w:rPr>
      </w:pPr>
    </w:p>
    <w:p w:rsidR="00FE27F3" w:rsidRPr="00A4059F" w:rsidRDefault="00FE27F3" w:rsidP="00AB3A52">
      <w:pPr>
        <w:pStyle w:val="ConsPlusNormal"/>
        <w:contextualSpacing/>
        <w:jc w:val="both"/>
        <w:rPr>
          <w:rFonts w:ascii="Times New Roman" w:hAnsi="Times New Roman" w:cs="Times New Roman"/>
          <w:sz w:val="26"/>
          <w:szCs w:val="26"/>
        </w:rPr>
      </w:pPr>
    </w:p>
    <w:p w:rsidR="00394C10" w:rsidRPr="00394C10" w:rsidRDefault="00934967" w:rsidP="009277A0">
      <w:pPr>
        <w:keepNext/>
        <w:keepLines/>
        <w:suppressLineNumbers/>
        <w:tabs>
          <w:tab w:val="left" w:pos="1560"/>
        </w:tabs>
        <w:autoSpaceDE w:val="0"/>
        <w:autoSpaceDN w:val="0"/>
        <w:adjustRightInd w:val="0"/>
        <w:ind w:firstLine="708"/>
        <w:contextualSpacing/>
        <w:jc w:val="both"/>
        <w:rPr>
          <w:b/>
          <w:sz w:val="26"/>
          <w:szCs w:val="26"/>
        </w:rPr>
      </w:pPr>
      <w:r w:rsidRPr="00394C10">
        <w:rPr>
          <w:sz w:val="28"/>
          <w:szCs w:val="28"/>
        </w:rPr>
        <w:t>В соответствии с</w:t>
      </w:r>
      <w:r w:rsidR="00ED7F8E" w:rsidRPr="00394C10">
        <w:rPr>
          <w:sz w:val="28"/>
          <w:szCs w:val="28"/>
        </w:rPr>
        <w:t xml:space="preserve"> подпунктом 10 пункта 3.3 статьи 32 </w:t>
      </w:r>
      <w:r w:rsidRPr="00394C10">
        <w:rPr>
          <w:sz w:val="28"/>
          <w:szCs w:val="28"/>
        </w:rPr>
        <w:t>Федерального закона от 12</w:t>
      </w:r>
      <w:r w:rsidR="00ED7F8E" w:rsidRPr="00394C10">
        <w:rPr>
          <w:sz w:val="28"/>
          <w:szCs w:val="28"/>
        </w:rPr>
        <w:t>.01.</w:t>
      </w:r>
      <w:r w:rsidRPr="00394C10">
        <w:rPr>
          <w:sz w:val="28"/>
          <w:szCs w:val="28"/>
        </w:rPr>
        <w:t xml:space="preserve">1996 </w:t>
      </w:r>
      <w:r w:rsidR="00ED7F8E" w:rsidRPr="00394C10">
        <w:rPr>
          <w:sz w:val="28"/>
          <w:szCs w:val="28"/>
        </w:rPr>
        <w:t>№</w:t>
      </w:r>
      <w:r w:rsidRPr="00394C10">
        <w:rPr>
          <w:sz w:val="28"/>
          <w:szCs w:val="28"/>
        </w:rPr>
        <w:t xml:space="preserve">7-ФЗ </w:t>
      </w:r>
      <w:r w:rsidR="00ED7F8E" w:rsidRPr="00394C10">
        <w:rPr>
          <w:sz w:val="28"/>
          <w:szCs w:val="28"/>
        </w:rPr>
        <w:t>«</w:t>
      </w:r>
      <w:r w:rsidRPr="00394C10">
        <w:rPr>
          <w:sz w:val="28"/>
          <w:szCs w:val="28"/>
        </w:rPr>
        <w:t>О некоммерческих организациях</w:t>
      </w:r>
      <w:r w:rsidR="00ED7F8E" w:rsidRPr="00394C10">
        <w:rPr>
          <w:sz w:val="28"/>
          <w:szCs w:val="28"/>
        </w:rPr>
        <w:t xml:space="preserve">», </w:t>
      </w:r>
      <w:r w:rsidR="00B30A6E">
        <w:rPr>
          <w:sz w:val="28"/>
          <w:szCs w:val="28"/>
        </w:rPr>
        <w:t>О</w:t>
      </w:r>
      <w:r w:rsidR="00A4059F" w:rsidRPr="00394C10">
        <w:rPr>
          <w:sz w:val="28"/>
          <w:szCs w:val="28"/>
        </w:rPr>
        <w:t>бщи</w:t>
      </w:r>
      <w:r w:rsidR="00B30A6E">
        <w:rPr>
          <w:sz w:val="28"/>
          <w:szCs w:val="28"/>
        </w:rPr>
        <w:t>ми</w:t>
      </w:r>
      <w:r w:rsidR="00A4059F" w:rsidRPr="00394C10">
        <w:rPr>
          <w:sz w:val="28"/>
          <w:szCs w:val="28"/>
        </w:rPr>
        <w:t xml:space="preserve"> требовани</w:t>
      </w:r>
      <w:r w:rsidR="00B30A6E">
        <w:rPr>
          <w:sz w:val="28"/>
          <w:szCs w:val="28"/>
        </w:rPr>
        <w:t>ями</w:t>
      </w:r>
      <w:r w:rsidR="00A4059F" w:rsidRPr="00394C10">
        <w:rPr>
          <w:sz w:val="28"/>
          <w:szCs w:val="28"/>
        </w:rPr>
        <w:t xml:space="preserve">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00ED7F8E" w:rsidRPr="00394C10">
        <w:rPr>
          <w:sz w:val="28"/>
          <w:szCs w:val="28"/>
        </w:rPr>
        <w:t>,</w:t>
      </w:r>
      <w:r w:rsidR="00394C10">
        <w:rPr>
          <w:sz w:val="26"/>
          <w:szCs w:val="26"/>
        </w:rPr>
        <w:t xml:space="preserve"> </w:t>
      </w:r>
      <w:r w:rsidR="00B30A6E">
        <w:rPr>
          <w:sz w:val="26"/>
          <w:szCs w:val="26"/>
        </w:rPr>
        <w:t>утвержденными П</w:t>
      </w:r>
      <w:r w:rsidR="00B30A6E" w:rsidRPr="00394C10">
        <w:rPr>
          <w:sz w:val="28"/>
          <w:szCs w:val="28"/>
        </w:rPr>
        <w:t>риказом Министерства финансов Российской Федерации от 02.11.2021 №171н</w:t>
      </w:r>
      <w:r w:rsidR="00B30A6E">
        <w:rPr>
          <w:sz w:val="28"/>
          <w:szCs w:val="28"/>
        </w:rPr>
        <w:t xml:space="preserve">, </w:t>
      </w:r>
      <w:r w:rsidR="00394C10" w:rsidRPr="00394C10">
        <w:rPr>
          <w:b/>
          <w:bCs/>
          <w:color w:val="000001"/>
          <w:sz w:val="28"/>
          <w:szCs w:val="28"/>
        </w:rPr>
        <w:t>Администрация Байкаловского муниципального района Свердловской области,</w:t>
      </w:r>
    </w:p>
    <w:p w:rsidR="00394C10" w:rsidRPr="00041275" w:rsidRDefault="00394C10" w:rsidP="009277A0">
      <w:pPr>
        <w:pStyle w:val="FORMATTEXT"/>
        <w:jc w:val="both"/>
        <w:rPr>
          <w:b/>
          <w:sz w:val="28"/>
          <w:szCs w:val="28"/>
        </w:rPr>
      </w:pPr>
      <w:r w:rsidRPr="00041275">
        <w:rPr>
          <w:b/>
          <w:bCs/>
          <w:color w:val="000001"/>
          <w:sz w:val="28"/>
          <w:szCs w:val="28"/>
        </w:rPr>
        <w:t>ПОСТАНОВЛЯЕТ:</w:t>
      </w:r>
      <w:r w:rsidRPr="00041275">
        <w:rPr>
          <w:b/>
          <w:sz w:val="28"/>
          <w:szCs w:val="28"/>
        </w:rPr>
        <w:t xml:space="preserve"> </w:t>
      </w:r>
    </w:p>
    <w:p w:rsidR="00A4059F" w:rsidRPr="00A4059F" w:rsidRDefault="00A4059F" w:rsidP="00AB3A52">
      <w:pPr>
        <w:pStyle w:val="ConsPlusNormal"/>
        <w:ind w:firstLine="540"/>
        <w:contextualSpacing/>
        <w:jc w:val="both"/>
        <w:rPr>
          <w:rFonts w:ascii="Times New Roman" w:hAnsi="Times New Roman" w:cs="Times New Roman"/>
          <w:sz w:val="26"/>
          <w:szCs w:val="26"/>
        </w:rPr>
      </w:pPr>
    </w:p>
    <w:p w:rsidR="00934967" w:rsidRPr="00394C10" w:rsidRDefault="00934967" w:rsidP="00CE28EF">
      <w:pPr>
        <w:pStyle w:val="ConsPlusNormal"/>
        <w:tabs>
          <w:tab w:val="left" w:pos="1134"/>
        </w:tabs>
        <w:ind w:firstLine="709"/>
        <w:contextualSpacing/>
        <w:jc w:val="both"/>
        <w:rPr>
          <w:rFonts w:ascii="Times New Roman" w:hAnsi="Times New Roman" w:cs="Times New Roman"/>
          <w:sz w:val="28"/>
          <w:szCs w:val="28"/>
        </w:rPr>
      </w:pPr>
      <w:r w:rsidRPr="00394C10">
        <w:rPr>
          <w:rFonts w:ascii="Times New Roman" w:hAnsi="Times New Roman" w:cs="Times New Roman"/>
          <w:sz w:val="28"/>
          <w:szCs w:val="28"/>
        </w:rPr>
        <w:t>1.</w:t>
      </w:r>
      <w:r w:rsidR="00ED7F8E" w:rsidRPr="00394C10">
        <w:rPr>
          <w:rFonts w:ascii="Times New Roman" w:hAnsi="Times New Roman" w:cs="Times New Roman"/>
          <w:sz w:val="28"/>
          <w:szCs w:val="28"/>
        </w:rPr>
        <w:tab/>
      </w:r>
      <w:r w:rsidRPr="00394C10">
        <w:rPr>
          <w:rFonts w:ascii="Times New Roman" w:hAnsi="Times New Roman" w:cs="Times New Roman"/>
          <w:sz w:val="28"/>
          <w:szCs w:val="28"/>
        </w:rPr>
        <w:t xml:space="preserve">Утвердить </w:t>
      </w:r>
      <w:r w:rsidR="00ED7F8E" w:rsidRPr="00394C10">
        <w:rPr>
          <w:rFonts w:ascii="Times New Roman" w:hAnsi="Times New Roman" w:cs="Times New Roman"/>
          <w:sz w:val="28"/>
          <w:szCs w:val="28"/>
        </w:rPr>
        <w:t>П</w:t>
      </w:r>
      <w:r w:rsidRPr="00394C10">
        <w:rPr>
          <w:rFonts w:ascii="Times New Roman" w:hAnsi="Times New Roman" w:cs="Times New Roman"/>
          <w:sz w:val="28"/>
          <w:szCs w:val="28"/>
        </w:rPr>
        <w:t>оряд</w:t>
      </w:r>
      <w:r w:rsidR="00ED7F8E" w:rsidRPr="00394C10">
        <w:rPr>
          <w:rFonts w:ascii="Times New Roman" w:hAnsi="Times New Roman" w:cs="Times New Roman"/>
          <w:sz w:val="28"/>
          <w:szCs w:val="28"/>
        </w:rPr>
        <w:t>о</w:t>
      </w:r>
      <w:r w:rsidRPr="00394C10">
        <w:rPr>
          <w:rFonts w:ascii="Times New Roman" w:hAnsi="Times New Roman" w:cs="Times New Roman"/>
          <w:sz w:val="28"/>
          <w:szCs w:val="28"/>
        </w:rPr>
        <w:t>к составления и утверждения отчета о результатах деятельности муниципального учреждения</w:t>
      </w:r>
      <w:r w:rsidR="00D343BE">
        <w:rPr>
          <w:rFonts w:ascii="Times New Roman" w:hAnsi="Times New Roman" w:cs="Times New Roman"/>
          <w:sz w:val="28"/>
          <w:szCs w:val="28"/>
        </w:rPr>
        <w:t>, подведомственного Администрации Байкаловского муниципального района Свердловской области</w:t>
      </w:r>
      <w:r w:rsidR="00D343BE" w:rsidRPr="00394C10">
        <w:rPr>
          <w:rFonts w:ascii="Times New Roman" w:hAnsi="Times New Roman" w:cs="Times New Roman"/>
          <w:sz w:val="28"/>
          <w:szCs w:val="28"/>
        </w:rPr>
        <w:t xml:space="preserve"> </w:t>
      </w:r>
      <w:r w:rsidRPr="00394C10">
        <w:rPr>
          <w:rFonts w:ascii="Times New Roman" w:hAnsi="Times New Roman" w:cs="Times New Roman"/>
          <w:sz w:val="28"/>
          <w:szCs w:val="28"/>
        </w:rPr>
        <w:t>и об использовании закрепленного за ним муниципального имущества</w:t>
      </w:r>
      <w:r w:rsidR="00CE28EF" w:rsidRPr="00394C10">
        <w:rPr>
          <w:rFonts w:ascii="Times New Roman" w:hAnsi="Times New Roman" w:cs="Times New Roman"/>
          <w:sz w:val="28"/>
          <w:szCs w:val="28"/>
        </w:rPr>
        <w:t xml:space="preserve"> </w:t>
      </w:r>
      <w:r w:rsidR="00D343BE">
        <w:rPr>
          <w:rFonts w:ascii="Times New Roman" w:hAnsi="Times New Roman" w:cs="Times New Roman"/>
          <w:sz w:val="28"/>
          <w:szCs w:val="28"/>
        </w:rPr>
        <w:t>(прилагается)</w:t>
      </w:r>
      <w:r w:rsidRPr="00394C10">
        <w:rPr>
          <w:rFonts w:ascii="Times New Roman" w:hAnsi="Times New Roman" w:cs="Times New Roman"/>
          <w:sz w:val="28"/>
          <w:szCs w:val="28"/>
        </w:rPr>
        <w:t>.</w:t>
      </w:r>
    </w:p>
    <w:p w:rsidR="00CE28EF" w:rsidRPr="00394C10" w:rsidRDefault="00CE28EF" w:rsidP="00CE28EF">
      <w:pPr>
        <w:tabs>
          <w:tab w:val="left" w:pos="1134"/>
        </w:tabs>
        <w:autoSpaceDE w:val="0"/>
        <w:autoSpaceDN w:val="0"/>
        <w:adjustRightInd w:val="0"/>
        <w:ind w:firstLine="709"/>
        <w:contextualSpacing/>
        <w:jc w:val="both"/>
        <w:rPr>
          <w:sz w:val="28"/>
          <w:szCs w:val="28"/>
        </w:rPr>
      </w:pPr>
      <w:r w:rsidRPr="00394C10">
        <w:rPr>
          <w:sz w:val="28"/>
          <w:szCs w:val="28"/>
        </w:rPr>
        <w:t>2.</w:t>
      </w:r>
      <w:r w:rsidRPr="00394C10">
        <w:rPr>
          <w:sz w:val="28"/>
          <w:szCs w:val="28"/>
        </w:rPr>
        <w:tab/>
        <w:t xml:space="preserve">Настоящее </w:t>
      </w:r>
      <w:r w:rsidR="00D343BE">
        <w:rPr>
          <w:sz w:val="28"/>
          <w:szCs w:val="28"/>
        </w:rPr>
        <w:t>П</w:t>
      </w:r>
      <w:r w:rsidRPr="00394C10">
        <w:rPr>
          <w:sz w:val="28"/>
          <w:szCs w:val="28"/>
        </w:rPr>
        <w:t xml:space="preserve">остановление </w:t>
      </w:r>
      <w:r w:rsidR="009277A0" w:rsidRPr="00394C10">
        <w:rPr>
          <w:sz w:val="28"/>
          <w:szCs w:val="28"/>
        </w:rPr>
        <w:t>применяется,</w:t>
      </w:r>
      <w:r w:rsidRPr="00394C10">
        <w:rPr>
          <w:sz w:val="28"/>
          <w:szCs w:val="28"/>
        </w:rPr>
        <w:t xml:space="preserve"> начиная с представления отчета за 2022 год. </w:t>
      </w:r>
    </w:p>
    <w:p w:rsidR="00394C10" w:rsidRPr="00394C10" w:rsidRDefault="00394C10" w:rsidP="00394C10">
      <w:pPr>
        <w:pStyle w:val="FORMATTEXT"/>
        <w:ind w:firstLine="709"/>
        <w:jc w:val="both"/>
        <w:rPr>
          <w:sz w:val="28"/>
          <w:szCs w:val="28"/>
        </w:rPr>
      </w:pPr>
      <w:r>
        <w:rPr>
          <w:color w:val="000000"/>
          <w:sz w:val="28"/>
          <w:szCs w:val="28"/>
        </w:rPr>
        <w:t xml:space="preserve">3. </w:t>
      </w:r>
      <w:r w:rsidRPr="00394C10">
        <w:rPr>
          <w:color w:val="000000"/>
          <w:sz w:val="28"/>
          <w:szCs w:val="28"/>
        </w:rPr>
        <w:t xml:space="preserve">Постановление разместить на официальном сайте </w:t>
      </w:r>
      <w:r>
        <w:rPr>
          <w:color w:val="000000"/>
          <w:sz w:val="28"/>
          <w:szCs w:val="28"/>
        </w:rPr>
        <w:t>А</w:t>
      </w:r>
      <w:r w:rsidRPr="00394C10">
        <w:rPr>
          <w:color w:val="000000"/>
          <w:sz w:val="28"/>
          <w:szCs w:val="28"/>
        </w:rPr>
        <w:t xml:space="preserve">дминистрации Байкаловского муниципального района </w:t>
      </w:r>
      <w:r>
        <w:rPr>
          <w:color w:val="000000"/>
          <w:sz w:val="28"/>
          <w:szCs w:val="28"/>
        </w:rPr>
        <w:t xml:space="preserve">Свердловской области </w:t>
      </w:r>
      <w:r w:rsidRPr="00394C10">
        <w:rPr>
          <w:color w:val="000000"/>
          <w:sz w:val="28"/>
          <w:szCs w:val="28"/>
        </w:rPr>
        <w:t xml:space="preserve">в сети Интернет </w:t>
      </w:r>
      <w:hyperlink r:id="rId8" w:history="1">
        <w:r w:rsidRPr="00394C10">
          <w:rPr>
            <w:rStyle w:val="a7"/>
            <w:sz w:val="28"/>
            <w:szCs w:val="28"/>
            <w:lang w:val="en-US"/>
          </w:rPr>
          <w:t>www</w:t>
        </w:r>
        <w:r w:rsidRPr="00394C10">
          <w:rPr>
            <w:rStyle w:val="a7"/>
            <w:sz w:val="28"/>
            <w:szCs w:val="28"/>
          </w:rPr>
          <w:t>.</w:t>
        </w:r>
        <w:proofErr w:type="spellStart"/>
        <w:r w:rsidRPr="00394C10">
          <w:rPr>
            <w:rStyle w:val="a7"/>
            <w:sz w:val="28"/>
            <w:szCs w:val="28"/>
            <w:lang w:val="en-US"/>
          </w:rPr>
          <w:t>mobmr</w:t>
        </w:r>
        <w:proofErr w:type="spellEnd"/>
        <w:r w:rsidRPr="00394C10">
          <w:rPr>
            <w:rStyle w:val="a7"/>
            <w:sz w:val="28"/>
            <w:szCs w:val="28"/>
          </w:rPr>
          <w:t>.</w:t>
        </w:r>
        <w:proofErr w:type="spellStart"/>
        <w:r w:rsidRPr="00394C10">
          <w:rPr>
            <w:rStyle w:val="a7"/>
            <w:sz w:val="28"/>
            <w:szCs w:val="28"/>
            <w:lang w:val="en-US"/>
          </w:rPr>
          <w:t>ru</w:t>
        </w:r>
        <w:proofErr w:type="spellEnd"/>
      </w:hyperlink>
      <w:r w:rsidRPr="00394C10">
        <w:rPr>
          <w:color w:val="000000"/>
          <w:sz w:val="28"/>
          <w:szCs w:val="28"/>
        </w:rPr>
        <w:t>.</w:t>
      </w:r>
    </w:p>
    <w:p w:rsidR="0039754B" w:rsidRDefault="009277A0" w:rsidP="00394C10">
      <w:pPr>
        <w:tabs>
          <w:tab w:val="left" w:pos="1418"/>
        </w:tabs>
        <w:autoSpaceDE w:val="0"/>
        <w:autoSpaceDN w:val="0"/>
        <w:adjustRightInd w:val="0"/>
        <w:ind w:firstLine="709"/>
        <w:jc w:val="both"/>
        <w:rPr>
          <w:color w:val="000000"/>
          <w:sz w:val="28"/>
          <w:szCs w:val="28"/>
        </w:rPr>
      </w:pPr>
      <w:r>
        <w:rPr>
          <w:sz w:val="28"/>
          <w:szCs w:val="28"/>
        </w:rPr>
        <w:t>4</w:t>
      </w:r>
      <w:r w:rsidR="0039754B" w:rsidRPr="00394C10">
        <w:rPr>
          <w:sz w:val="28"/>
          <w:szCs w:val="28"/>
        </w:rPr>
        <w:t>.</w:t>
      </w:r>
      <w:r w:rsidR="00394C10">
        <w:rPr>
          <w:sz w:val="28"/>
          <w:szCs w:val="28"/>
        </w:rPr>
        <w:t xml:space="preserve"> </w:t>
      </w:r>
      <w:r w:rsidR="00394C10" w:rsidRPr="00041275">
        <w:rPr>
          <w:color w:val="000000"/>
          <w:sz w:val="28"/>
          <w:szCs w:val="28"/>
        </w:rPr>
        <w:t xml:space="preserve">Контроль исполнения настоящего </w:t>
      </w:r>
      <w:r w:rsidR="00774791">
        <w:rPr>
          <w:color w:val="000000"/>
          <w:sz w:val="28"/>
          <w:szCs w:val="28"/>
        </w:rPr>
        <w:t>П</w:t>
      </w:r>
      <w:r w:rsidR="00394C10" w:rsidRPr="00041275">
        <w:rPr>
          <w:color w:val="000000"/>
          <w:sz w:val="28"/>
          <w:szCs w:val="28"/>
        </w:rPr>
        <w:t xml:space="preserve">остановления возложить на заместителя главы </w:t>
      </w:r>
      <w:r>
        <w:rPr>
          <w:color w:val="000000"/>
          <w:sz w:val="28"/>
          <w:szCs w:val="28"/>
        </w:rPr>
        <w:t>А</w:t>
      </w:r>
      <w:r w:rsidR="00394C10" w:rsidRPr="00041275">
        <w:rPr>
          <w:color w:val="000000"/>
          <w:sz w:val="28"/>
          <w:szCs w:val="28"/>
        </w:rPr>
        <w:t xml:space="preserve">дминистрации </w:t>
      </w:r>
      <w:r w:rsidRPr="00394C10">
        <w:rPr>
          <w:color w:val="000000"/>
          <w:sz w:val="28"/>
          <w:szCs w:val="28"/>
        </w:rPr>
        <w:t xml:space="preserve">Байкаловского муниципального района </w:t>
      </w:r>
      <w:r w:rsidR="00394C10" w:rsidRPr="00041275">
        <w:rPr>
          <w:color w:val="000000"/>
          <w:sz w:val="28"/>
          <w:szCs w:val="28"/>
        </w:rPr>
        <w:t>– начальника отдела экономики и имущества Л.В. Федотову.</w:t>
      </w:r>
    </w:p>
    <w:p w:rsidR="0039754B" w:rsidRPr="00A4059F" w:rsidRDefault="0039754B" w:rsidP="0039754B">
      <w:pPr>
        <w:pStyle w:val="a5"/>
        <w:keepNext/>
        <w:keepLines/>
        <w:suppressLineNumbers/>
        <w:tabs>
          <w:tab w:val="left" w:pos="1418"/>
        </w:tabs>
        <w:suppressAutoHyphens/>
        <w:contextualSpacing/>
        <w:jc w:val="both"/>
        <w:rPr>
          <w:sz w:val="26"/>
          <w:szCs w:val="26"/>
        </w:rPr>
      </w:pPr>
    </w:p>
    <w:p w:rsidR="00394C10" w:rsidRPr="00041275" w:rsidRDefault="00394C10" w:rsidP="00394C10">
      <w:pPr>
        <w:pStyle w:val="FORMATTEXT"/>
        <w:jc w:val="both"/>
        <w:rPr>
          <w:color w:val="000000"/>
          <w:sz w:val="28"/>
          <w:szCs w:val="28"/>
        </w:rPr>
      </w:pPr>
      <w:r w:rsidRPr="00041275">
        <w:rPr>
          <w:color w:val="000000"/>
          <w:sz w:val="28"/>
          <w:szCs w:val="28"/>
        </w:rPr>
        <w:t xml:space="preserve">Глава Байкаловского муниципального района      </w:t>
      </w:r>
      <w:r w:rsidR="009277A0">
        <w:rPr>
          <w:color w:val="000000"/>
          <w:sz w:val="28"/>
          <w:szCs w:val="28"/>
        </w:rPr>
        <w:t xml:space="preserve">         </w:t>
      </w:r>
      <w:r w:rsidRPr="00041275">
        <w:rPr>
          <w:color w:val="000000"/>
          <w:sz w:val="28"/>
          <w:szCs w:val="28"/>
        </w:rPr>
        <w:t xml:space="preserve">                А.Г. Дорожкин</w:t>
      </w:r>
    </w:p>
    <w:p w:rsidR="00EB5DCF" w:rsidRDefault="009277A0" w:rsidP="009277A0">
      <w:pPr>
        <w:autoSpaceDE w:val="0"/>
        <w:autoSpaceDN w:val="0"/>
        <w:adjustRightInd w:val="0"/>
        <w:ind w:left="5670"/>
        <w:jc w:val="right"/>
        <w:outlineLvl w:val="0"/>
        <w:rPr>
          <w:sz w:val="24"/>
          <w:szCs w:val="24"/>
        </w:rPr>
      </w:pPr>
      <w:r w:rsidRPr="009277A0">
        <w:rPr>
          <w:sz w:val="24"/>
          <w:szCs w:val="24"/>
        </w:rPr>
        <w:lastRenderedPageBreak/>
        <w:t>Утвержден</w:t>
      </w:r>
      <w:r w:rsidR="007851A3" w:rsidRPr="009277A0">
        <w:rPr>
          <w:sz w:val="24"/>
          <w:szCs w:val="24"/>
        </w:rPr>
        <w:t xml:space="preserve"> </w:t>
      </w:r>
    </w:p>
    <w:p w:rsidR="007851A3" w:rsidRPr="009277A0" w:rsidRDefault="009277A0" w:rsidP="009277A0">
      <w:pPr>
        <w:autoSpaceDE w:val="0"/>
        <w:autoSpaceDN w:val="0"/>
        <w:adjustRightInd w:val="0"/>
        <w:ind w:left="5670"/>
        <w:jc w:val="right"/>
        <w:outlineLvl w:val="0"/>
        <w:rPr>
          <w:sz w:val="24"/>
          <w:szCs w:val="24"/>
        </w:rPr>
      </w:pPr>
      <w:r w:rsidRPr="009277A0">
        <w:rPr>
          <w:sz w:val="24"/>
          <w:szCs w:val="24"/>
        </w:rPr>
        <w:t>П</w:t>
      </w:r>
      <w:r w:rsidR="007851A3" w:rsidRPr="009277A0">
        <w:rPr>
          <w:sz w:val="24"/>
          <w:szCs w:val="24"/>
        </w:rPr>
        <w:t>остановлени</w:t>
      </w:r>
      <w:r w:rsidRPr="009277A0">
        <w:rPr>
          <w:sz w:val="24"/>
          <w:szCs w:val="24"/>
        </w:rPr>
        <w:t>ем</w:t>
      </w:r>
    </w:p>
    <w:p w:rsidR="007851A3" w:rsidRPr="009277A0" w:rsidRDefault="007851A3" w:rsidP="009277A0">
      <w:pPr>
        <w:autoSpaceDE w:val="0"/>
        <w:autoSpaceDN w:val="0"/>
        <w:adjustRightInd w:val="0"/>
        <w:ind w:left="5670"/>
        <w:jc w:val="right"/>
        <w:outlineLvl w:val="0"/>
        <w:rPr>
          <w:sz w:val="24"/>
          <w:szCs w:val="24"/>
        </w:rPr>
      </w:pPr>
      <w:r w:rsidRPr="009277A0">
        <w:rPr>
          <w:sz w:val="24"/>
          <w:szCs w:val="24"/>
        </w:rPr>
        <w:t xml:space="preserve">Администрации </w:t>
      </w:r>
      <w:r w:rsidR="002203D8" w:rsidRPr="009277A0">
        <w:rPr>
          <w:sz w:val="24"/>
          <w:szCs w:val="24"/>
        </w:rPr>
        <w:t xml:space="preserve">Байкаловского муниципального района Свердловской области </w:t>
      </w:r>
    </w:p>
    <w:p w:rsidR="007851A3" w:rsidRPr="009277A0" w:rsidRDefault="007851A3" w:rsidP="009277A0">
      <w:pPr>
        <w:autoSpaceDE w:val="0"/>
        <w:autoSpaceDN w:val="0"/>
        <w:adjustRightInd w:val="0"/>
        <w:ind w:left="5670"/>
        <w:jc w:val="right"/>
        <w:outlineLvl w:val="0"/>
        <w:rPr>
          <w:sz w:val="24"/>
          <w:szCs w:val="24"/>
        </w:rPr>
      </w:pPr>
      <w:r w:rsidRPr="009277A0">
        <w:rPr>
          <w:sz w:val="24"/>
          <w:szCs w:val="24"/>
        </w:rPr>
        <w:t>от</w:t>
      </w:r>
      <w:r w:rsidR="002203D8" w:rsidRPr="009277A0">
        <w:rPr>
          <w:sz w:val="24"/>
          <w:szCs w:val="24"/>
        </w:rPr>
        <w:t xml:space="preserve">      </w:t>
      </w:r>
      <w:r w:rsidR="00F3320D" w:rsidRPr="009277A0">
        <w:rPr>
          <w:sz w:val="24"/>
          <w:szCs w:val="24"/>
        </w:rPr>
        <w:t>.0</w:t>
      </w:r>
      <w:r w:rsidR="002203D8" w:rsidRPr="009277A0">
        <w:rPr>
          <w:sz w:val="24"/>
          <w:szCs w:val="24"/>
        </w:rPr>
        <w:t>1</w:t>
      </w:r>
      <w:r w:rsidR="00F3320D" w:rsidRPr="009277A0">
        <w:rPr>
          <w:sz w:val="24"/>
          <w:szCs w:val="24"/>
        </w:rPr>
        <w:t>.202</w:t>
      </w:r>
      <w:r w:rsidR="002203D8" w:rsidRPr="009277A0">
        <w:rPr>
          <w:sz w:val="24"/>
          <w:szCs w:val="24"/>
        </w:rPr>
        <w:t xml:space="preserve">3г. </w:t>
      </w:r>
      <w:r w:rsidRPr="009277A0">
        <w:rPr>
          <w:sz w:val="24"/>
          <w:szCs w:val="24"/>
        </w:rPr>
        <w:t xml:space="preserve"> </w:t>
      </w:r>
      <w:r w:rsidR="002203D8" w:rsidRPr="009277A0">
        <w:rPr>
          <w:sz w:val="24"/>
          <w:szCs w:val="24"/>
        </w:rPr>
        <w:t xml:space="preserve"> </w:t>
      </w:r>
      <w:r w:rsidRPr="009277A0">
        <w:rPr>
          <w:sz w:val="24"/>
          <w:szCs w:val="24"/>
        </w:rPr>
        <w:t xml:space="preserve">№ </w:t>
      </w:r>
      <w:r w:rsidR="002203D8" w:rsidRPr="009277A0">
        <w:rPr>
          <w:sz w:val="24"/>
          <w:szCs w:val="24"/>
        </w:rPr>
        <w:t xml:space="preserve"> </w:t>
      </w:r>
    </w:p>
    <w:p w:rsidR="00934967" w:rsidRPr="00774791" w:rsidRDefault="00934967" w:rsidP="00AB3A52">
      <w:pPr>
        <w:pStyle w:val="ConsPlusNormal"/>
        <w:contextualSpacing/>
        <w:jc w:val="both"/>
        <w:rPr>
          <w:rFonts w:ascii="Times New Roman" w:hAnsi="Times New Roman" w:cs="Times New Roman"/>
          <w:sz w:val="28"/>
          <w:szCs w:val="28"/>
        </w:rPr>
      </w:pPr>
    </w:p>
    <w:p w:rsidR="007851A3" w:rsidRPr="00EB5DCF" w:rsidRDefault="007851A3" w:rsidP="00AB3A52">
      <w:pPr>
        <w:pStyle w:val="ConsPlusTitle"/>
        <w:contextualSpacing/>
        <w:jc w:val="center"/>
        <w:rPr>
          <w:rFonts w:ascii="Times New Roman" w:hAnsi="Times New Roman" w:cs="Times New Roman"/>
          <w:sz w:val="28"/>
          <w:szCs w:val="28"/>
        </w:rPr>
      </w:pPr>
      <w:bookmarkStart w:id="0" w:name="P35"/>
      <w:bookmarkEnd w:id="0"/>
      <w:r w:rsidRPr="00EB5DCF">
        <w:rPr>
          <w:rFonts w:ascii="Times New Roman" w:hAnsi="Times New Roman" w:cs="Times New Roman"/>
          <w:sz w:val="28"/>
          <w:szCs w:val="28"/>
        </w:rPr>
        <w:t xml:space="preserve">Порядок </w:t>
      </w:r>
    </w:p>
    <w:p w:rsidR="007851A3" w:rsidRPr="00EB5DCF" w:rsidRDefault="007851A3" w:rsidP="00AB3A52">
      <w:pPr>
        <w:pStyle w:val="ConsPlusTitle"/>
        <w:contextualSpacing/>
        <w:jc w:val="center"/>
        <w:rPr>
          <w:rFonts w:ascii="Times New Roman" w:hAnsi="Times New Roman" w:cs="Times New Roman"/>
          <w:sz w:val="28"/>
          <w:szCs w:val="28"/>
        </w:rPr>
      </w:pPr>
      <w:r w:rsidRPr="00EB5DCF">
        <w:rPr>
          <w:rFonts w:ascii="Times New Roman" w:hAnsi="Times New Roman" w:cs="Times New Roman"/>
          <w:sz w:val="28"/>
          <w:szCs w:val="28"/>
        </w:rPr>
        <w:t xml:space="preserve">составления и утверждения отчета о результатах деятельности </w:t>
      </w:r>
    </w:p>
    <w:p w:rsidR="007851A3" w:rsidRPr="00EB5DCF" w:rsidRDefault="007851A3" w:rsidP="007851A3">
      <w:pPr>
        <w:pStyle w:val="ConsPlusTitle"/>
        <w:contextualSpacing/>
        <w:jc w:val="center"/>
        <w:rPr>
          <w:rFonts w:ascii="Times New Roman" w:hAnsi="Times New Roman" w:cs="Times New Roman"/>
          <w:sz w:val="28"/>
          <w:szCs w:val="28"/>
        </w:rPr>
      </w:pPr>
      <w:r w:rsidRPr="00EB5DCF">
        <w:rPr>
          <w:rFonts w:ascii="Times New Roman" w:hAnsi="Times New Roman" w:cs="Times New Roman"/>
          <w:sz w:val="28"/>
          <w:szCs w:val="28"/>
        </w:rPr>
        <w:t>муниципального учреждения</w:t>
      </w:r>
      <w:r w:rsidR="00EB5DCF" w:rsidRPr="00EB5DCF">
        <w:rPr>
          <w:rFonts w:ascii="Times New Roman" w:hAnsi="Times New Roman" w:cs="Times New Roman"/>
          <w:sz w:val="28"/>
          <w:szCs w:val="28"/>
        </w:rPr>
        <w:t>,</w:t>
      </w:r>
      <w:r w:rsidRPr="00EB5DCF">
        <w:rPr>
          <w:rFonts w:ascii="Times New Roman" w:hAnsi="Times New Roman" w:cs="Times New Roman"/>
          <w:sz w:val="28"/>
          <w:szCs w:val="28"/>
        </w:rPr>
        <w:t xml:space="preserve"> </w:t>
      </w:r>
      <w:r w:rsidR="00EB5DCF" w:rsidRPr="00EB5DCF">
        <w:rPr>
          <w:rFonts w:ascii="Times New Roman" w:hAnsi="Times New Roman" w:cs="Times New Roman"/>
          <w:sz w:val="28"/>
          <w:szCs w:val="28"/>
        </w:rPr>
        <w:t xml:space="preserve">подведомственного Администрации Байкаловского муниципального района Свердловской области </w:t>
      </w:r>
      <w:r w:rsidRPr="00EB5DCF">
        <w:rPr>
          <w:rFonts w:ascii="Times New Roman" w:hAnsi="Times New Roman" w:cs="Times New Roman"/>
          <w:sz w:val="28"/>
          <w:szCs w:val="28"/>
        </w:rPr>
        <w:t xml:space="preserve">и об использовании закрепленного за ним </w:t>
      </w:r>
    </w:p>
    <w:p w:rsidR="00934967" w:rsidRPr="00EB5DCF" w:rsidRDefault="007851A3" w:rsidP="00AB3A52">
      <w:pPr>
        <w:pStyle w:val="ConsPlusTitle"/>
        <w:contextualSpacing/>
        <w:jc w:val="center"/>
        <w:rPr>
          <w:rFonts w:ascii="Times New Roman" w:hAnsi="Times New Roman" w:cs="Times New Roman"/>
          <w:sz w:val="28"/>
          <w:szCs w:val="28"/>
        </w:rPr>
      </w:pPr>
      <w:r w:rsidRPr="00EB5DCF">
        <w:rPr>
          <w:rFonts w:ascii="Times New Roman" w:hAnsi="Times New Roman" w:cs="Times New Roman"/>
          <w:sz w:val="28"/>
          <w:szCs w:val="28"/>
        </w:rPr>
        <w:t>муниципального имущества</w:t>
      </w:r>
    </w:p>
    <w:p w:rsidR="00934967" w:rsidRPr="00774791" w:rsidRDefault="00934967" w:rsidP="00AB3A52">
      <w:pPr>
        <w:pStyle w:val="ConsPlusNormal"/>
        <w:contextualSpacing/>
        <w:jc w:val="both"/>
        <w:rPr>
          <w:rFonts w:ascii="Times New Roman" w:hAnsi="Times New Roman" w:cs="Times New Roman"/>
          <w:sz w:val="28"/>
          <w:szCs w:val="28"/>
        </w:rPr>
      </w:pPr>
    </w:p>
    <w:p w:rsidR="00934967" w:rsidRPr="00774791" w:rsidRDefault="00934967" w:rsidP="00D4744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774791">
        <w:rPr>
          <w:rFonts w:ascii="Times New Roman" w:hAnsi="Times New Roman" w:cs="Times New Roman"/>
          <w:b w:val="0"/>
          <w:sz w:val="28"/>
          <w:szCs w:val="28"/>
        </w:rPr>
        <w:t>Общие положения</w:t>
      </w:r>
    </w:p>
    <w:p w:rsidR="00934967" w:rsidRPr="00774791" w:rsidRDefault="00934967" w:rsidP="00AB3A52">
      <w:pPr>
        <w:pStyle w:val="ConsPlusNormal"/>
        <w:contextualSpacing/>
        <w:jc w:val="both"/>
        <w:rPr>
          <w:rFonts w:ascii="Times New Roman" w:hAnsi="Times New Roman" w:cs="Times New Roman"/>
          <w:sz w:val="28"/>
          <w:szCs w:val="28"/>
        </w:rPr>
      </w:pPr>
    </w:p>
    <w:p w:rsidR="00460DEE" w:rsidRPr="00774791" w:rsidRDefault="00934967" w:rsidP="00D4744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1.</w:t>
      </w:r>
      <w:r w:rsidR="00D4744E" w:rsidRPr="00774791">
        <w:rPr>
          <w:rFonts w:ascii="Times New Roman" w:hAnsi="Times New Roman" w:cs="Times New Roman"/>
          <w:sz w:val="28"/>
          <w:szCs w:val="28"/>
        </w:rPr>
        <w:tab/>
        <w:t xml:space="preserve">Настоящий Порядок составления и утверждения </w:t>
      </w:r>
      <w:hyperlink r:id="rId9" w:history="1">
        <w:r w:rsidR="00D4744E" w:rsidRPr="00774791">
          <w:rPr>
            <w:rFonts w:ascii="Times New Roman" w:hAnsi="Times New Roman" w:cs="Times New Roman"/>
            <w:sz w:val="28"/>
            <w:szCs w:val="28"/>
          </w:rPr>
          <w:t>отчета</w:t>
        </w:r>
      </w:hyperlink>
      <w:r w:rsidR="00D4744E" w:rsidRPr="00774791">
        <w:rPr>
          <w:rFonts w:ascii="Times New Roman" w:hAnsi="Times New Roman" w:cs="Times New Roman"/>
          <w:sz w:val="28"/>
          <w:szCs w:val="28"/>
        </w:rPr>
        <w:t xml:space="preserve"> о результатах деятельности муниципального учреждения</w:t>
      </w:r>
      <w:r w:rsidR="00EB5DCF">
        <w:rPr>
          <w:rFonts w:ascii="Times New Roman" w:hAnsi="Times New Roman" w:cs="Times New Roman"/>
          <w:sz w:val="28"/>
          <w:szCs w:val="28"/>
        </w:rPr>
        <w:t>, подведомственного Администрации Байкаловского муниципального района Свердловской области</w:t>
      </w:r>
      <w:r w:rsidR="00EB5DCF" w:rsidRPr="00394C10">
        <w:rPr>
          <w:rFonts w:ascii="Times New Roman" w:hAnsi="Times New Roman" w:cs="Times New Roman"/>
          <w:sz w:val="28"/>
          <w:szCs w:val="28"/>
        </w:rPr>
        <w:t xml:space="preserve"> </w:t>
      </w:r>
      <w:r w:rsidR="00D4744E" w:rsidRPr="00774791">
        <w:rPr>
          <w:rFonts w:ascii="Times New Roman" w:hAnsi="Times New Roman" w:cs="Times New Roman"/>
          <w:sz w:val="28"/>
          <w:szCs w:val="28"/>
        </w:rPr>
        <w:t xml:space="preserve">и об использовании закрепленного за ним муниципального имущества (далее - Порядок) определяет </w:t>
      </w:r>
      <w:r w:rsidR="00460DEE" w:rsidRPr="00774791">
        <w:rPr>
          <w:rFonts w:ascii="Times New Roman" w:hAnsi="Times New Roman" w:cs="Times New Roman"/>
          <w:sz w:val="28"/>
          <w:szCs w:val="28"/>
        </w:rPr>
        <w:t xml:space="preserve">порядок и сроки </w:t>
      </w:r>
      <w:r w:rsidR="00D4744E" w:rsidRPr="00774791">
        <w:rPr>
          <w:rFonts w:ascii="Times New Roman" w:hAnsi="Times New Roman" w:cs="Times New Roman"/>
          <w:sz w:val="28"/>
          <w:szCs w:val="28"/>
        </w:rPr>
        <w:t xml:space="preserve">составления и утверждения отчета о результатах деятельности подведомственного </w:t>
      </w:r>
      <w:r w:rsidR="00EB5DCF">
        <w:rPr>
          <w:rFonts w:ascii="Times New Roman" w:hAnsi="Times New Roman" w:cs="Times New Roman"/>
          <w:sz w:val="28"/>
          <w:szCs w:val="28"/>
        </w:rPr>
        <w:t>Администрации Байкаловского муниципального района Свердловской области</w:t>
      </w:r>
      <w:r w:rsidR="00EB5DCF" w:rsidRPr="00394C10">
        <w:rPr>
          <w:rFonts w:ascii="Times New Roman" w:hAnsi="Times New Roman" w:cs="Times New Roman"/>
          <w:sz w:val="28"/>
          <w:szCs w:val="28"/>
        </w:rPr>
        <w:t xml:space="preserve"> </w:t>
      </w:r>
      <w:r w:rsidR="00D4744E" w:rsidRPr="00774791">
        <w:rPr>
          <w:rFonts w:ascii="Times New Roman" w:hAnsi="Times New Roman" w:cs="Times New Roman"/>
          <w:sz w:val="28"/>
          <w:szCs w:val="28"/>
        </w:rPr>
        <w:t>муниципального бюджетного, муниципального автономного или муниципального казенного учреждения (далее – учреждение) и об использовании закрепленного за ним муниципального имущества (далее - отчет)</w:t>
      </w:r>
      <w:r w:rsidR="00460DEE" w:rsidRPr="00774791">
        <w:rPr>
          <w:rFonts w:ascii="Times New Roman" w:hAnsi="Times New Roman" w:cs="Times New Roman"/>
          <w:sz w:val="28"/>
          <w:szCs w:val="28"/>
        </w:rPr>
        <w:t xml:space="preserve">, а также порядок и сроки рассмотрения </w:t>
      </w:r>
      <w:r w:rsidR="00EB5DCF">
        <w:rPr>
          <w:rFonts w:ascii="Times New Roman" w:hAnsi="Times New Roman" w:cs="Times New Roman"/>
          <w:sz w:val="28"/>
          <w:szCs w:val="28"/>
        </w:rPr>
        <w:t>о</w:t>
      </w:r>
      <w:r w:rsidR="00460DEE" w:rsidRPr="00774791">
        <w:rPr>
          <w:rFonts w:ascii="Times New Roman" w:hAnsi="Times New Roman" w:cs="Times New Roman"/>
          <w:sz w:val="28"/>
          <w:szCs w:val="28"/>
        </w:rPr>
        <w:t>тчета Администрацией</w:t>
      </w:r>
      <w:r w:rsidR="002203D8" w:rsidRPr="00774791">
        <w:rPr>
          <w:rFonts w:ascii="Times New Roman" w:eastAsia="Times New Roman" w:hAnsi="Times New Roman" w:cs="Times New Roman"/>
          <w:sz w:val="28"/>
          <w:szCs w:val="28"/>
        </w:rPr>
        <w:t xml:space="preserve"> </w:t>
      </w:r>
      <w:r w:rsidR="002203D8" w:rsidRPr="00774791">
        <w:rPr>
          <w:rFonts w:ascii="Times New Roman" w:hAnsi="Times New Roman" w:cs="Times New Roman"/>
          <w:sz w:val="28"/>
          <w:szCs w:val="28"/>
        </w:rPr>
        <w:t>Байкаловского муниципального района Свердловской области</w:t>
      </w:r>
      <w:r w:rsidR="00460DEE" w:rsidRPr="00774791">
        <w:rPr>
          <w:rFonts w:ascii="Times New Roman" w:hAnsi="Times New Roman" w:cs="Times New Roman"/>
          <w:sz w:val="28"/>
          <w:szCs w:val="28"/>
        </w:rPr>
        <w:t>, осуществляющей  функции и полномочия учредителя в отношении подведомственного учреждения (далее - главный распорядитель бюджетных средств).</w:t>
      </w:r>
    </w:p>
    <w:p w:rsidR="00934967" w:rsidRPr="00774791" w:rsidRDefault="00934967" w:rsidP="007851A3">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2.</w:t>
      </w:r>
      <w:r w:rsidR="00D4744E" w:rsidRPr="00774791">
        <w:rPr>
          <w:rFonts w:ascii="Times New Roman" w:hAnsi="Times New Roman" w:cs="Times New Roman"/>
          <w:sz w:val="28"/>
          <w:szCs w:val="28"/>
        </w:rPr>
        <w:tab/>
      </w:r>
      <w:r w:rsidRPr="00774791">
        <w:rPr>
          <w:rFonts w:ascii="Times New Roman" w:hAnsi="Times New Roman" w:cs="Times New Roman"/>
          <w:sz w:val="28"/>
          <w:szCs w:val="28"/>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817059" w:rsidRPr="00E54FA4" w:rsidRDefault="00817059" w:rsidP="00817059">
      <w:pPr>
        <w:pStyle w:val="ConsPlusNormal"/>
        <w:tabs>
          <w:tab w:val="left" w:pos="1134"/>
        </w:tabs>
        <w:ind w:firstLine="709"/>
        <w:contextualSpacing/>
        <w:jc w:val="both"/>
        <w:rPr>
          <w:rFonts w:ascii="Times New Roman" w:hAnsi="Times New Roman" w:cs="Times New Roman"/>
          <w:color w:val="000000" w:themeColor="text1"/>
          <w:sz w:val="28"/>
          <w:szCs w:val="28"/>
        </w:rPr>
      </w:pPr>
      <w:r w:rsidRPr="00774791">
        <w:rPr>
          <w:rFonts w:ascii="Times New Roman" w:hAnsi="Times New Roman" w:cs="Times New Roman"/>
          <w:sz w:val="28"/>
          <w:szCs w:val="28"/>
        </w:rPr>
        <w:t>3</w:t>
      </w:r>
      <w:r w:rsidR="00934967" w:rsidRPr="00774791">
        <w:rPr>
          <w:rFonts w:ascii="Times New Roman" w:hAnsi="Times New Roman" w:cs="Times New Roman"/>
          <w:sz w:val="28"/>
          <w:szCs w:val="28"/>
        </w:rPr>
        <w:t>.</w:t>
      </w:r>
      <w:r w:rsidRPr="00774791">
        <w:rPr>
          <w:rFonts w:ascii="Times New Roman" w:hAnsi="Times New Roman" w:cs="Times New Roman"/>
          <w:sz w:val="28"/>
          <w:szCs w:val="28"/>
        </w:rPr>
        <w:tab/>
      </w:r>
      <w:r w:rsidRPr="00E54FA4">
        <w:rPr>
          <w:rFonts w:ascii="Times New Roman" w:hAnsi="Times New Roman" w:cs="Times New Roman"/>
          <w:color w:val="000000" w:themeColor="text1"/>
          <w:sz w:val="28"/>
          <w:szCs w:val="28"/>
        </w:rPr>
        <w:t>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w:t>
      </w:r>
    </w:p>
    <w:p w:rsidR="00817059" w:rsidRPr="00774791" w:rsidRDefault="00817059" w:rsidP="00817059">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4.</w:t>
      </w:r>
      <w:r w:rsidRPr="00774791">
        <w:rPr>
          <w:rFonts w:ascii="Times New Roman" w:hAnsi="Times New Roman" w:cs="Times New Roman"/>
          <w:sz w:val="28"/>
          <w:szCs w:val="28"/>
        </w:rPr>
        <w:tab/>
        <w:t xml:space="preserve">Отчет автономных учреждений составляется, в том числе, с учетом требований, установленных Правилами опубликования отчетов о деятельности автономного учреждения и об использовании закрепленного за ним имущества, утвержденными Постановлением Правительства Российской Федерации от </w:t>
      </w:r>
      <w:r w:rsidRPr="008F10DA">
        <w:rPr>
          <w:rFonts w:ascii="Times New Roman" w:hAnsi="Times New Roman" w:cs="Times New Roman"/>
          <w:sz w:val="28"/>
          <w:szCs w:val="28"/>
        </w:rPr>
        <w:t>18.10.2007 №684.</w:t>
      </w:r>
    </w:p>
    <w:p w:rsidR="00934967" w:rsidRPr="00774791" w:rsidRDefault="00934967" w:rsidP="00817059">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774791">
        <w:rPr>
          <w:rFonts w:ascii="Times New Roman" w:hAnsi="Times New Roman" w:cs="Times New Roman"/>
          <w:b w:val="0"/>
          <w:sz w:val="28"/>
          <w:szCs w:val="28"/>
        </w:rPr>
        <w:t>Требования к Отчету</w:t>
      </w:r>
    </w:p>
    <w:p w:rsidR="00934967" w:rsidRPr="00774791" w:rsidRDefault="00934967" w:rsidP="00AB3A52">
      <w:pPr>
        <w:pStyle w:val="ConsPlusNormal"/>
        <w:contextualSpacing/>
        <w:jc w:val="both"/>
        <w:rPr>
          <w:rFonts w:ascii="Times New Roman" w:hAnsi="Times New Roman" w:cs="Times New Roman"/>
          <w:sz w:val="28"/>
          <w:szCs w:val="28"/>
        </w:rPr>
      </w:pPr>
    </w:p>
    <w:p w:rsidR="00934967" w:rsidRPr="00774791" w:rsidRDefault="0007195E"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5</w:t>
      </w:r>
      <w:r w:rsidR="00934967" w:rsidRPr="00774791">
        <w:rPr>
          <w:rFonts w:ascii="Times New Roman" w:hAnsi="Times New Roman" w:cs="Times New Roman"/>
          <w:sz w:val="28"/>
          <w:szCs w:val="28"/>
        </w:rPr>
        <w:t>.</w:t>
      </w:r>
      <w:r w:rsidR="00DB4548" w:rsidRPr="00774791">
        <w:rPr>
          <w:rFonts w:ascii="Times New Roman" w:hAnsi="Times New Roman" w:cs="Times New Roman"/>
          <w:sz w:val="28"/>
          <w:szCs w:val="28"/>
        </w:rPr>
        <w:tab/>
      </w:r>
      <w:r w:rsidR="008F10DA" w:rsidRPr="008F10DA">
        <w:rPr>
          <w:rFonts w:ascii="Times New Roman" w:hAnsi="Times New Roman" w:cs="Times New Roman"/>
          <w:sz w:val="28"/>
          <w:szCs w:val="28"/>
        </w:rPr>
        <w:t xml:space="preserve">Отчет должен в заголовочной части содержать наименование учреждения, составившего </w:t>
      </w:r>
      <w:r w:rsidR="008E44B0">
        <w:rPr>
          <w:rFonts w:ascii="Times New Roman" w:hAnsi="Times New Roman" w:cs="Times New Roman"/>
          <w:sz w:val="28"/>
          <w:szCs w:val="28"/>
        </w:rPr>
        <w:t>о</w:t>
      </w:r>
      <w:r w:rsidR="008F10DA" w:rsidRPr="008F10DA">
        <w:rPr>
          <w:rFonts w:ascii="Times New Roman" w:hAnsi="Times New Roman" w:cs="Times New Roman"/>
          <w:sz w:val="28"/>
          <w:szCs w:val="28"/>
        </w:rPr>
        <w:t xml:space="preserve">тчет, с указанием кода по реестру участников бюджетного процесса, а также юридических лиц, не являющихся участниками </w:t>
      </w:r>
      <w:r w:rsidR="008F10DA" w:rsidRPr="008F10DA">
        <w:rPr>
          <w:rFonts w:ascii="Times New Roman" w:hAnsi="Times New Roman" w:cs="Times New Roman"/>
          <w:sz w:val="28"/>
          <w:szCs w:val="28"/>
        </w:rPr>
        <w:lastRenderedPageBreak/>
        <w:t>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раздел 1 </w:t>
      </w:r>
      <w:r w:rsidR="00DB4548" w:rsidRPr="00774791">
        <w:rPr>
          <w:rFonts w:ascii="Times New Roman" w:hAnsi="Times New Roman" w:cs="Times New Roman"/>
          <w:sz w:val="28"/>
          <w:szCs w:val="28"/>
        </w:rPr>
        <w:t>«</w:t>
      </w:r>
      <w:r w:rsidRPr="00774791">
        <w:rPr>
          <w:rFonts w:ascii="Times New Roman" w:hAnsi="Times New Roman" w:cs="Times New Roman"/>
          <w:sz w:val="28"/>
          <w:szCs w:val="28"/>
        </w:rPr>
        <w:t>Результаты деятельности</w:t>
      </w:r>
      <w:r w:rsidR="00DB4548" w:rsidRPr="00774791">
        <w:rPr>
          <w:rFonts w:ascii="Times New Roman" w:hAnsi="Times New Roman" w:cs="Times New Roman"/>
          <w:sz w:val="28"/>
          <w:szCs w:val="28"/>
        </w:rPr>
        <w:t>»</w:t>
      </w:r>
      <w:r w:rsidRPr="00774791">
        <w:rPr>
          <w:rFonts w:ascii="Times New Roman" w:hAnsi="Times New Roman" w:cs="Times New Roman"/>
          <w:sz w:val="28"/>
          <w:szCs w:val="28"/>
        </w:rPr>
        <w:t>;</w:t>
      </w:r>
    </w:p>
    <w:p w:rsidR="00C25F52"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раздел 2 </w:t>
      </w:r>
      <w:r w:rsidR="00DB4548" w:rsidRPr="00774791">
        <w:rPr>
          <w:rFonts w:ascii="Times New Roman" w:hAnsi="Times New Roman" w:cs="Times New Roman"/>
          <w:sz w:val="28"/>
          <w:szCs w:val="28"/>
        </w:rPr>
        <w:t>«</w:t>
      </w:r>
      <w:r w:rsidRPr="00774791">
        <w:rPr>
          <w:rFonts w:ascii="Times New Roman" w:hAnsi="Times New Roman" w:cs="Times New Roman"/>
          <w:sz w:val="28"/>
          <w:szCs w:val="28"/>
        </w:rPr>
        <w:t>Использование имущества, закрепленного за учреждением</w:t>
      </w:r>
      <w:r w:rsidR="00DB4548" w:rsidRPr="00774791">
        <w:rPr>
          <w:rFonts w:ascii="Times New Roman" w:hAnsi="Times New Roman" w:cs="Times New Roman"/>
          <w:sz w:val="28"/>
          <w:szCs w:val="28"/>
        </w:rPr>
        <w:t>»</w:t>
      </w:r>
      <w:r w:rsidR="00C25F52">
        <w:rPr>
          <w:rFonts w:ascii="Times New Roman" w:hAnsi="Times New Roman" w:cs="Times New Roman"/>
          <w:sz w:val="28"/>
          <w:szCs w:val="28"/>
        </w:rPr>
        <w:t>;</w:t>
      </w:r>
    </w:p>
    <w:p w:rsidR="00C25F52" w:rsidRPr="000E7BEA" w:rsidRDefault="00C25F52" w:rsidP="00C25F52">
      <w:pPr>
        <w:pStyle w:val="ConsPlusNormal"/>
        <w:tabs>
          <w:tab w:val="left" w:pos="1134"/>
        </w:tabs>
        <w:ind w:firstLine="709"/>
        <w:contextualSpacing/>
        <w:jc w:val="both"/>
        <w:rPr>
          <w:rFonts w:ascii="Times New Roman" w:hAnsi="Times New Roman" w:cs="Times New Roman"/>
          <w:sz w:val="28"/>
          <w:szCs w:val="28"/>
        </w:rPr>
      </w:pPr>
      <w:r w:rsidRPr="000E7BEA">
        <w:rPr>
          <w:rFonts w:ascii="Times New Roman" w:hAnsi="Times New Roman" w:cs="Times New Roman"/>
          <w:sz w:val="28"/>
          <w:szCs w:val="28"/>
        </w:rPr>
        <w:t xml:space="preserve">раздел 3 </w:t>
      </w:r>
      <w:r w:rsidR="008E44B0">
        <w:rPr>
          <w:rFonts w:ascii="Times New Roman" w:hAnsi="Times New Roman" w:cs="Times New Roman"/>
          <w:sz w:val="28"/>
          <w:szCs w:val="28"/>
        </w:rPr>
        <w:t>«</w:t>
      </w:r>
      <w:r w:rsidRPr="000E7BEA">
        <w:rPr>
          <w:rFonts w:ascii="Times New Roman" w:hAnsi="Times New Roman" w:cs="Times New Roman"/>
          <w:sz w:val="28"/>
          <w:szCs w:val="28"/>
        </w:rPr>
        <w:t>Эффективность деятельности</w:t>
      </w:r>
      <w:r w:rsidR="008E44B0">
        <w:rPr>
          <w:rFonts w:ascii="Times New Roman" w:hAnsi="Times New Roman" w:cs="Times New Roman"/>
          <w:sz w:val="28"/>
          <w:szCs w:val="28"/>
        </w:rPr>
        <w:t>»</w:t>
      </w:r>
      <w:r w:rsidRPr="000E7BEA">
        <w:rPr>
          <w:rFonts w:ascii="Times New Roman" w:hAnsi="Times New Roman" w:cs="Times New Roman"/>
          <w:sz w:val="28"/>
          <w:szCs w:val="28"/>
        </w:rPr>
        <w:t>.</w:t>
      </w:r>
    </w:p>
    <w:p w:rsidR="00934967" w:rsidRPr="008E44B0" w:rsidRDefault="00C25F52" w:rsidP="00C25F52">
      <w:pPr>
        <w:pStyle w:val="ConsPlusNormal"/>
        <w:tabs>
          <w:tab w:val="left" w:pos="1134"/>
        </w:tabs>
        <w:ind w:firstLine="709"/>
        <w:contextualSpacing/>
        <w:jc w:val="both"/>
        <w:rPr>
          <w:rFonts w:ascii="Times New Roman" w:hAnsi="Times New Roman" w:cs="Times New Roman"/>
          <w:color w:val="000000" w:themeColor="text1"/>
          <w:sz w:val="28"/>
          <w:szCs w:val="28"/>
        </w:rPr>
      </w:pPr>
      <w:r w:rsidRPr="008E44B0">
        <w:rPr>
          <w:rFonts w:ascii="Times New Roman" w:hAnsi="Times New Roman" w:cs="Times New Roman"/>
          <w:color w:val="000000" w:themeColor="text1"/>
          <w:sz w:val="28"/>
          <w:szCs w:val="28"/>
        </w:rPr>
        <w:t>Раздел 3 формируется учреждениями, которые в случаях, предусмотренных федеральными законами, наделены полномочиями по исполнению государственных функций, а также осуществляют полномочия по обеспечению деятельности федеральных государственных органов, осуществляющих функции и полномочия учредителя таких учреждений.</w:t>
      </w:r>
    </w:p>
    <w:p w:rsidR="00934967" w:rsidRPr="00774791" w:rsidRDefault="0007195E"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6</w:t>
      </w:r>
      <w:r w:rsidR="00934967" w:rsidRPr="00774791">
        <w:rPr>
          <w:rFonts w:ascii="Times New Roman" w:hAnsi="Times New Roman" w:cs="Times New Roman"/>
          <w:sz w:val="28"/>
          <w:szCs w:val="28"/>
        </w:rPr>
        <w:t>.</w:t>
      </w:r>
      <w:r w:rsidRPr="00774791">
        <w:rPr>
          <w:rFonts w:ascii="Times New Roman" w:hAnsi="Times New Roman" w:cs="Times New Roman"/>
          <w:sz w:val="28"/>
          <w:szCs w:val="28"/>
        </w:rPr>
        <w:tab/>
      </w:r>
      <w:r w:rsidR="00934967" w:rsidRPr="00774791">
        <w:rPr>
          <w:rFonts w:ascii="Times New Roman" w:hAnsi="Times New Roman" w:cs="Times New Roman"/>
          <w:sz w:val="28"/>
          <w:szCs w:val="28"/>
        </w:rPr>
        <w:t xml:space="preserve">В раздел 1 </w:t>
      </w:r>
      <w:r w:rsidRPr="00774791">
        <w:rPr>
          <w:rFonts w:ascii="Times New Roman" w:hAnsi="Times New Roman" w:cs="Times New Roman"/>
          <w:sz w:val="28"/>
          <w:szCs w:val="28"/>
        </w:rPr>
        <w:t>«</w:t>
      </w:r>
      <w:r w:rsidR="00934967" w:rsidRPr="00774791">
        <w:rPr>
          <w:rFonts w:ascii="Times New Roman" w:hAnsi="Times New Roman" w:cs="Times New Roman"/>
          <w:sz w:val="28"/>
          <w:szCs w:val="28"/>
        </w:rPr>
        <w:t>Результаты деятельности</w:t>
      </w:r>
      <w:r w:rsidRPr="00774791">
        <w:rPr>
          <w:rFonts w:ascii="Times New Roman" w:hAnsi="Times New Roman" w:cs="Times New Roman"/>
          <w:sz w:val="28"/>
          <w:szCs w:val="28"/>
        </w:rPr>
        <w:t>»</w:t>
      </w:r>
      <w:r w:rsidR="00934967" w:rsidRPr="00774791">
        <w:rPr>
          <w:rFonts w:ascii="Times New Roman" w:hAnsi="Times New Roman" w:cs="Times New Roman"/>
          <w:sz w:val="28"/>
          <w:szCs w:val="28"/>
        </w:rPr>
        <w:t xml:space="preserve"> включа</w:t>
      </w:r>
      <w:r w:rsidRPr="00774791">
        <w:rPr>
          <w:rFonts w:ascii="Times New Roman" w:hAnsi="Times New Roman" w:cs="Times New Roman"/>
          <w:sz w:val="28"/>
          <w:szCs w:val="28"/>
        </w:rPr>
        <w:t>ю</w:t>
      </w:r>
      <w:r w:rsidR="00934967" w:rsidRPr="00774791">
        <w:rPr>
          <w:rFonts w:ascii="Times New Roman" w:hAnsi="Times New Roman" w:cs="Times New Roman"/>
          <w:sz w:val="28"/>
          <w:szCs w:val="28"/>
        </w:rPr>
        <w:t>тся:</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отчет о выполнении муниципального задания на оказание муниципальных услуг (выполнение работ) (далее - муниципальное задание)</w:t>
      </w:r>
      <w:r w:rsidR="0007195E" w:rsidRPr="00774791">
        <w:rPr>
          <w:rFonts w:ascii="Times New Roman" w:hAnsi="Times New Roman" w:cs="Times New Roman"/>
          <w:sz w:val="28"/>
          <w:szCs w:val="28"/>
        </w:rPr>
        <w:t xml:space="preserve">. Указанный отчет </w:t>
      </w:r>
      <w:r w:rsidRPr="00774791">
        <w:rPr>
          <w:rFonts w:ascii="Times New Roman" w:hAnsi="Times New Roman" w:cs="Times New Roman"/>
          <w:sz w:val="28"/>
          <w:szCs w:val="28"/>
        </w:rPr>
        <w:t xml:space="preserve">формируется </w:t>
      </w:r>
      <w:r w:rsidR="0007195E" w:rsidRPr="00774791">
        <w:rPr>
          <w:rFonts w:ascii="Times New Roman" w:hAnsi="Times New Roman" w:cs="Times New Roman"/>
          <w:sz w:val="28"/>
          <w:szCs w:val="28"/>
        </w:rPr>
        <w:t xml:space="preserve">муниципальными </w:t>
      </w:r>
      <w:r w:rsidRPr="00774791">
        <w:rPr>
          <w:rFonts w:ascii="Times New Roman" w:hAnsi="Times New Roman" w:cs="Times New Roman"/>
          <w:sz w:val="28"/>
          <w:szCs w:val="28"/>
        </w:rPr>
        <w:t xml:space="preserve">бюджетными и </w:t>
      </w:r>
      <w:r w:rsidR="0007195E" w:rsidRPr="00774791">
        <w:rPr>
          <w:rFonts w:ascii="Times New Roman" w:hAnsi="Times New Roman" w:cs="Times New Roman"/>
          <w:sz w:val="28"/>
          <w:szCs w:val="28"/>
        </w:rPr>
        <w:t xml:space="preserve">муниципальными </w:t>
      </w:r>
      <w:r w:rsidRPr="00774791">
        <w:rPr>
          <w:rFonts w:ascii="Times New Roman" w:hAnsi="Times New Roman" w:cs="Times New Roman"/>
          <w:sz w:val="28"/>
          <w:szCs w:val="28"/>
        </w:rPr>
        <w:t xml:space="preserve">автономными учреждениями, а также </w:t>
      </w:r>
      <w:r w:rsidR="0007195E" w:rsidRPr="00774791">
        <w:rPr>
          <w:rFonts w:ascii="Times New Roman" w:hAnsi="Times New Roman" w:cs="Times New Roman"/>
          <w:sz w:val="28"/>
          <w:szCs w:val="28"/>
        </w:rPr>
        <w:t xml:space="preserve">муниципальными </w:t>
      </w:r>
      <w:r w:rsidRPr="00774791">
        <w:rPr>
          <w:rFonts w:ascii="Times New Roman" w:hAnsi="Times New Roman" w:cs="Times New Roman"/>
          <w:sz w:val="28"/>
          <w:szCs w:val="28"/>
        </w:rPr>
        <w:t xml:space="preserve">казенными учреждениями, которым в соответствии с решением </w:t>
      </w:r>
      <w:r w:rsidR="0007195E" w:rsidRPr="00774791">
        <w:rPr>
          <w:rFonts w:ascii="Times New Roman" w:hAnsi="Times New Roman" w:cs="Times New Roman"/>
          <w:sz w:val="28"/>
          <w:szCs w:val="28"/>
        </w:rPr>
        <w:t>главного распорядителя бюджетных средств, осуществляющего функции и полномочия учредителя в отношении данного муниципального казенного учреждения,</w:t>
      </w:r>
      <w:r w:rsidRPr="00774791">
        <w:rPr>
          <w:rFonts w:ascii="Times New Roman" w:hAnsi="Times New Roman" w:cs="Times New Roman"/>
          <w:sz w:val="28"/>
          <w:szCs w:val="28"/>
        </w:rPr>
        <w:t xml:space="preserve"> сформировано муниципальное</w:t>
      </w:r>
      <w:r w:rsidR="0007195E" w:rsidRPr="00774791">
        <w:rPr>
          <w:rFonts w:ascii="Times New Roman" w:hAnsi="Times New Roman" w:cs="Times New Roman"/>
          <w:sz w:val="28"/>
          <w:szCs w:val="28"/>
        </w:rPr>
        <w:t xml:space="preserve"> задание;</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об оказываемых услугах, выполняемых работах сверх установленного муниципального задания, а также выпускаемой продукции, формируемые в соответствии с</w:t>
      </w:r>
      <w:r w:rsidR="006606EE" w:rsidRPr="00774791">
        <w:rPr>
          <w:rFonts w:ascii="Times New Roman" w:hAnsi="Times New Roman" w:cs="Times New Roman"/>
          <w:sz w:val="28"/>
          <w:szCs w:val="28"/>
        </w:rPr>
        <w:t xml:space="preserve"> пунктом 9 </w:t>
      </w:r>
      <w:r w:rsidRPr="00774791">
        <w:rPr>
          <w:rFonts w:ascii="Times New Roman" w:hAnsi="Times New Roman" w:cs="Times New Roman"/>
          <w:sz w:val="28"/>
          <w:szCs w:val="28"/>
        </w:rPr>
        <w:t>настоящ</w:t>
      </w:r>
      <w:r w:rsidR="0007195E" w:rsidRPr="00774791">
        <w:rPr>
          <w:rFonts w:ascii="Times New Roman" w:hAnsi="Times New Roman" w:cs="Times New Roman"/>
          <w:sz w:val="28"/>
          <w:szCs w:val="28"/>
        </w:rPr>
        <w:t>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w:t>
      </w:r>
      <w:r w:rsidR="006606EE" w:rsidRPr="00774791">
        <w:rPr>
          <w:rFonts w:ascii="Times New Roman" w:hAnsi="Times New Roman" w:cs="Times New Roman"/>
          <w:sz w:val="28"/>
          <w:szCs w:val="28"/>
        </w:rPr>
        <w:t>пунктом 10</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 просроченной кредиторской задолженности, формируемые в соответствии с </w:t>
      </w:r>
      <w:r w:rsidR="006606EE" w:rsidRPr="00774791">
        <w:rPr>
          <w:rFonts w:ascii="Times New Roman" w:hAnsi="Times New Roman" w:cs="Times New Roman"/>
          <w:sz w:val="28"/>
          <w:szCs w:val="28"/>
        </w:rPr>
        <w:t>пунктом 11</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 задолженности по ущербу, недостачам, хищениям денежных средств и материальных ценностей, формируемые в соответствии с </w:t>
      </w:r>
      <w:r w:rsidR="006606EE" w:rsidRPr="00774791">
        <w:rPr>
          <w:rFonts w:ascii="Times New Roman" w:hAnsi="Times New Roman" w:cs="Times New Roman"/>
          <w:sz w:val="28"/>
          <w:szCs w:val="28"/>
        </w:rPr>
        <w:t>пунктом 12</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численности сотрудников и оплате труда, формируемые в соответствии с</w:t>
      </w:r>
      <w:r w:rsidR="006606EE" w:rsidRPr="00774791">
        <w:rPr>
          <w:rFonts w:ascii="Times New Roman" w:hAnsi="Times New Roman" w:cs="Times New Roman"/>
          <w:sz w:val="28"/>
          <w:szCs w:val="28"/>
        </w:rPr>
        <w:t xml:space="preserve"> пунктом 13</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 счетах учреждения, открытых в кредитных организациях, формируемые в соответствии с </w:t>
      </w:r>
      <w:r w:rsidR="006606EE" w:rsidRPr="00774791">
        <w:rPr>
          <w:rFonts w:ascii="Times New Roman" w:hAnsi="Times New Roman" w:cs="Times New Roman"/>
          <w:sz w:val="28"/>
          <w:szCs w:val="28"/>
        </w:rPr>
        <w:t xml:space="preserve">пунктом 14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635DA0"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7</w:t>
      </w:r>
      <w:r w:rsidR="00934967" w:rsidRPr="00774791">
        <w:rPr>
          <w:rFonts w:ascii="Times New Roman" w:hAnsi="Times New Roman" w:cs="Times New Roman"/>
          <w:sz w:val="28"/>
          <w:szCs w:val="28"/>
        </w:rPr>
        <w:t>.</w:t>
      </w:r>
      <w:r w:rsidR="006606EE" w:rsidRPr="00774791">
        <w:rPr>
          <w:rFonts w:ascii="Times New Roman" w:hAnsi="Times New Roman" w:cs="Times New Roman"/>
          <w:sz w:val="28"/>
          <w:szCs w:val="28"/>
        </w:rPr>
        <w:tab/>
      </w:r>
      <w:r w:rsidR="00934967" w:rsidRPr="00774791">
        <w:rPr>
          <w:rFonts w:ascii="Times New Roman" w:hAnsi="Times New Roman" w:cs="Times New Roman"/>
          <w:sz w:val="28"/>
          <w:szCs w:val="28"/>
        </w:rPr>
        <w:t xml:space="preserve">В раздел 2 </w:t>
      </w:r>
      <w:r w:rsidR="0007195E" w:rsidRPr="00774791">
        <w:rPr>
          <w:rFonts w:ascii="Times New Roman" w:hAnsi="Times New Roman" w:cs="Times New Roman"/>
          <w:sz w:val="28"/>
          <w:szCs w:val="28"/>
        </w:rPr>
        <w:t>«</w:t>
      </w:r>
      <w:r w:rsidR="00934967" w:rsidRPr="00774791">
        <w:rPr>
          <w:rFonts w:ascii="Times New Roman" w:hAnsi="Times New Roman" w:cs="Times New Roman"/>
          <w:sz w:val="28"/>
          <w:szCs w:val="28"/>
        </w:rPr>
        <w:t>Использование имущества, закрепленного за учреждением</w:t>
      </w:r>
      <w:r w:rsidR="0007195E" w:rsidRPr="00774791">
        <w:rPr>
          <w:rFonts w:ascii="Times New Roman" w:hAnsi="Times New Roman" w:cs="Times New Roman"/>
          <w:sz w:val="28"/>
          <w:szCs w:val="28"/>
        </w:rPr>
        <w:t>»</w:t>
      </w:r>
      <w:r w:rsidR="00934967" w:rsidRPr="00774791">
        <w:rPr>
          <w:rFonts w:ascii="Times New Roman" w:hAnsi="Times New Roman" w:cs="Times New Roman"/>
          <w:sz w:val="28"/>
          <w:szCs w:val="28"/>
        </w:rPr>
        <w:t xml:space="preserve"> включа</w:t>
      </w:r>
      <w:r w:rsidR="0007195E" w:rsidRPr="00774791">
        <w:rPr>
          <w:rFonts w:ascii="Times New Roman" w:hAnsi="Times New Roman" w:cs="Times New Roman"/>
          <w:sz w:val="28"/>
          <w:szCs w:val="28"/>
        </w:rPr>
        <w:t>ю</w:t>
      </w:r>
      <w:r w:rsidR="00934967" w:rsidRPr="00774791">
        <w:rPr>
          <w:rFonts w:ascii="Times New Roman" w:hAnsi="Times New Roman" w:cs="Times New Roman"/>
          <w:sz w:val="28"/>
          <w:szCs w:val="28"/>
        </w:rPr>
        <w:t>тся:</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w:t>
      </w:r>
      <w:r w:rsidR="006606EE" w:rsidRPr="00774791">
        <w:rPr>
          <w:rFonts w:ascii="Times New Roman" w:hAnsi="Times New Roman" w:cs="Times New Roman"/>
          <w:sz w:val="28"/>
          <w:szCs w:val="28"/>
        </w:rPr>
        <w:t xml:space="preserve"> пунктом 15</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 земельных участках, предоставленных на праве постоянного </w:t>
      </w:r>
      <w:r w:rsidRPr="00774791">
        <w:rPr>
          <w:rFonts w:ascii="Times New Roman" w:hAnsi="Times New Roman" w:cs="Times New Roman"/>
          <w:sz w:val="28"/>
          <w:szCs w:val="28"/>
        </w:rPr>
        <w:lastRenderedPageBreak/>
        <w:t>(бессрочного) пользования (далее - сведения об использовании земельных участков), формируемые в соответствии с</w:t>
      </w:r>
      <w:r w:rsidR="006606EE" w:rsidRPr="00774791">
        <w:rPr>
          <w:rFonts w:ascii="Times New Roman" w:hAnsi="Times New Roman" w:cs="Times New Roman"/>
          <w:sz w:val="28"/>
          <w:szCs w:val="28"/>
        </w:rPr>
        <w:t xml:space="preserve"> пунктом 16</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недвижимом имуществе, используемом по договору аренды, формируемые в соответствии с</w:t>
      </w:r>
      <w:r w:rsidR="006606EE" w:rsidRPr="00774791">
        <w:rPr>
          <w:rFonts w:ascii="Times New Roman" w:hAnsi="Times New Roman" w:cs="Times New Roman"/>
          <w:sz w:val="28"/>
          <w:szCs w:val="28"/>
        </w:rPr>
        <w:t xml:space="preserve"> пунктом 17</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недвижимом имуществе, используемом по договору безвозмездного пользования (договору ссуды), формируемые в соответствии с</w:t>
      </w:r>
      <w:r w:rsidR="006606EE" w:rsidRPr="00774791">
        <w:rPr>
          <w:rFonts w:ascii="Times New Roman" w:hAnsi="Times New Roman" w:cs="Times New Roman"/>
          <w:sz w:val="28"/>
          <w:szCs w:val="28"/>
        </w:rPr>
        <w:t xml:space="preserve"> пунктом 18</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сведения об особо ценном движимом имуществе (за исключением транспортных средств), формируемые в соответствии с </w:t>
      </w:r>
      <w:r w:rsidR="006606EE" w:rsidRPr="00774791">
        <w:rPr>
          <w:rFonts w:ascii="Times New Roman" w:hAnsi="Times New Roman" w:cs="Times New Roman"/>
          <w:sz w:val="28"/>
          <w:szCs w:val="28"/>
        </w:rPr>
        <w:t xml:space="preserve">пунктом 19 </w:t>
      </w:r>
      <w:r w:rsidR="0007195E" w:rsidRPr="00774791">
        <w:rPr>
          <w:rFonts w:ascii="Times New Roman" w:hAnsi="Times New Roman" w:cs="Times New Roman"/>
          <w:sz w:val="28"/>
          <w:szCs w:val="28"/>
        </w:rPr>
        <w:t>настоящего Порядка</w:t>
      </w:r>
      <w:r w:rsidRPr="00774791">
        <w:rPr>
          <w:rFonts w:ascii="Times New Roman" w:hAnsi="Times New Roman" w:cs="Times New Roman"/>
          <w:sz w:val="28"/>
          <w:szCs w:val="28"/>
        </w:rPr>
        <w:t>;</w:t>
      </w:r>
    </w:p>
    <w:p w:rsidR="0093496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транспортных средствах, формируемые в соответствии с</w:t>
      </w:r>
      <w:r w:rsidR="006606EE" w:rsidRPr="00774791">
        <w:rPr>
          <w:rFonts w:ascii="Times New Roman" w:hAnsi="Times New Roman" w:cs="Times New Roman"/>
          <w:sz w:val="28"/>
          <w:szCs w:val="28"/>
        </w:rPr>
        <w:t xml:space="preserve"> пунктом 20</w:t>
      </w:r>
      <w:r w:rsidRPr="00774791">
        <w:rPr>
          <w:rFonts w:ascii="Times New Roman" w:hAnsi="Times New Roman" w:cs="Times New Roman"/>
          <w:sz w:val="28"/>
          <w:szCs w:val="28"/>
        </w:rPr>
        <w:t xml:space="preserve"> </w:t>
      </w:r>
      <w:r w:rsidR="0007195E" w:rsidRPr="00774791">
        <w:rPr>
          <w:rFonts w:ascii="Times New Roman" w:hAnsi="Times New Roman" w:cs="Times New Roman"/>
          <w:sz w:val="28"/>
          <w:szCs w:val="28"/>
        </w:rPr>
        <w:t>настоящего Порядка</w:t>
      </w:r>
      <w:r w:rsidR="00530FB8">
        <w:rPr>
          <w:rFonts w:ascii="Times New Roman" w:hAnsi="Times New Roman" w:cs="Times New Roman"/>
          <w:sz w:val="28"/>
          <w:szCs w:val="28"/>
        </w:rPr>
        <w:t>;</w:t>
      </w:r>
    </w:p>
    <w:p w:rsidR="008F10DA" w:rsidRPr="00774791" w:rsidRDefault="008F10DA" w:rsidP="006606EE">
      <w:pPr>
        <w:pStyle w:val="ConsPlusNormal"/>
        <w:tabs>
          <w:tab w:val="left" w:pos="1134"/>
        </w:tabs>
        <w:ind w:firstLine="709"/>
        <w:contextualSpacing/>
        <w:jc w:val="both"/>
        <w:rPr>
          <w:rFonts w:ascii="Times New Roman" w:hAnsi="Times New Roman" w:cs="Times New Roman"/>
          <w:sz w:val="28"/>
          <w:szCs w:val="28"/>
        </w:rPr>
      </w:pPr>
      <w:r w:rsidRPr="008F10DA">
        <w:rPr>
          <w:rFonts w:ascii="Times New Roman" w:hAnsi="Times New Roman" w:cs="Times New Roman"/>
          <w:sz w:val="28"/>
          <w:szCs w:val="28"/>
        </w:rPr>
        <w:t xml:space="preserve">сведения об имуществе, за исключением земельных участков, переданном в аренду, формируемые в соответствии с </w:t>
      </w:r>
      <w:r w:rsidRPr="00E54FA4">
        <w:rPr>
          <w:rFonts w:ascii="Times New Roman" w:hAnsi="Times New Roman" w:cs="Times New Roman"/>
          <w:color w:val="000000" w:themeColor="text1"/>
          <w:sz w:val="28"/>
          <w:szCs w:val="28"/>
        </w:rPr>
        <w:t xml:space="preserve">пунктом </w:t>
      </w:r>
      <w:r w:rsidR="00530FB8" w:rsidRPr="00E54FA4">
        <w:rPr>
          <w:rFonts w:ascii="Times New Roman" w:hAnsi="Times New Roman" w:cs="Times New Roman"/>
          <w:color w:val="000000" w:themeColor="text1"/>
          <w:sz w:val="28"/>
          <w:szCs w:val="28"/>
        </w:rPr>
        <w:t>2</w:t>
      </w:r>
      <w:r w:rsidRPr="00E54FA4">
        <w:rPr>
          <w:rFonts w:ascii="Times New Roman" w:hAnsi="Times New Roman" w:cs="Times New Roman"/>
          <w:color w:val="000000" w:themeColor="text1"/>
          <w:sz w:val="28"/>
          <w:szCs w:val="28"/>
        </w:rPr>
        <w:t xml:space="preserve">1 </w:t>
      </w:r>
      <w:r w:rsidR="00283937" w:rsidRPr="00283937">
        <w:rPr>
          <w:rFonts w:ascii="Times New Roman" w:hAnsi="Times New Roman" w:cs="Times New Roman"/>
          <w:sz w:val="28"/>
          <w:szCs w:val="28"/>
        </w:rPr>
        <w:t>настоящего Порядка</w:t>
      </w:r>
      <w:r w:rsidRPr="008F10DA">
        <w:rPr>
          <w:rFonts w:ascii="Times New Roman" w:hAnsi="Times New Roman" w:cs="Times New Roman"/>
          <w:sz w:val="28"/>
          <w:szCs w:val="28"/>
        </w:rPr>
        <w:t>.</w:t>
      </w:r>
    </w:p>
    <w:p w:rsidR="000E7BEA" w:rsidRPr="000E7BEA" w:rsidRDefault="000E7BEA" w:rsidP="000E7BEA">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E7BEA">
        <w:rPr>
          <w:rFonts w:ascii="Times New Roman" w:hAnsi="Times New Roman" w:cs="Times New Roman"/>
          <w:sz w:val="28"/>
          <w:szCs w:val="28"/>
        </w:rPr>
        <w:t>В раздел 3 «Эффективность деятельности» включаются:</w:t>
      </w:r>
    </w:p>
    <w:p w:rsidR="00E54FA4" w:rsidRPr="00E54FA4" w:rsidRDefault="000E7BEA" w:rsidP="00E54FA4">
      <w:pPr>
        <w:autoSpaceDE w:val="0"/>
        <w:autoSpaceDN w:val="0"/>
        <w:adjustRightInd w:val="0"/>
        <w:ind w:firstLine="708"/>
        <w:jc w:val="both"/>
        <w:rPr>
          <w:rFonts w:eastAsiaTheme="minorHAnsi"/>
          <w:color w:val="000000" w:themeColor="text1"/>
          <w:sz w:val="28"/>
          <w:szCs w:val="28"/>
          <w:lang w:eastAsia="en-US"/>
        </w:rPr>
      </w:pPr>
      <w:r w:rsidRPr="00E54FA4">
        <w:rPr>
          <w:color w:val="000000" w:themeColor="text1"/>
          <w:sz w:val="28"/>
          <w:szCs w:val="28"/>
        </w:rPr>
        <w:t>сведения о видах деятельности, в отношении которых установлены показатели</w:t>
      </w:r>
      <w:r w:rsidR="00E54FA4" w:rsidRPr="00E54FA4">
        <w:rPr>
          <w:color w:val="000000" w:themeColor="text1"/>
          <w:sz w:val="28"/>
          <w:szCs w:val="28"/>
        </w:rPr>
        <w:t xml:space="preserve"> </w:t>
      </w:r>
      <w:r w:rsidRPr="00E54FA4">
        <w:rPr>
          <w:color w:val="000000" w:themeColor="text1"/>
          <w:sz w:val="28"/>
          <w:szCs w:val="28"/>
        </w:rPr>
        <w:t>эффективности Учреждения</w:t>
      </w:r>
      <w:r w:rsidR="00E54FA4" w:rsidRPr="00E54FA4">
        <w:rPr>
          <w:color w:val="000000" w:themeColor="text1"/>
          <w:sz w:val="28"/>
          <w:szCs w:val="28"/>
        </w:rPr>
        <w:t xml:space="preserve">, </w:t>
      </w:r>
      <w:r w:rsidR="00E54FA4" w:rsidRPr="00E54FA4">
        <w:rPr>
          <w:rFonts w:eastAsiaTheme="minorHAnsi"/>
          <w:color w:val="000000" w:themeColor="text1"/>
          <w:sz w:val="28"/>
          <w:szCs w:val="28"/>
          <w:lang w:eastAsia="en-US"/>
        </w:rPr>
        <w:t xml:space="preserve">формируемые в соответствии с </w:t>
      </w:r>
      <w:hyperlink r:id="rId10" w:history="1">
        <w:r w:rsidR="00E54FA4" w:rsidRPr="00E54FA4">
          <w:rPr>
            <w:rFonts w:eastAsiaTheme="minorHAnsi"/>
            <w:color w:val="000000" w:themeColor="text1"/>
            <w:sz w:val="28"/>
            <w:szCs w:val="28"/>
            <w:lang w:eastAsia="en-US"/>
          </w:rPr>
          <w:t>пунктом 2</w:t>
        </w:r>
        <w:r w:rsidR="00E54FA4" w:rsidRPr="00E54FA4">
          <w:rPr>
            <w:rFonts w:eastAsiaTheme="minorHAnsi"/>
            <w:color w:val="000000" w:themeColor="text1"/>
            <w:sz w:val="28"/>
            <w:szCs w:val="28"/>
            <w:lang w:eastAsia="en-US"/>
          </w:rPr>
          <w:t>2</w:t>
        </w:r>
      </w:hyperlink>
      <w:r w:rsidR="00E54FA4" w:rsidRPr="00E54FA4">
        <w:rPr>
          <w:rFonts w:eastAsiaTheme="minorHAnsi"/>
          <w:color w:val="000000" w:themeColor="text1"/>
          <w:sz w:val="28"/>
          <w:szCs w:val="28"/>
          <w:lang w:eastAsia="en-US"/>
        </w:rPr>
        <w:t xml:space="preserve"> настоящ</w:t>
      </w:r>
      <w:r w:rsidR="00E54FA4" w:rsidRPr="00E54FA4">
        <w:rPr>
          <w:rFonts w:eastAsiaTheme="minorHAnsi"/>
          <w:color w:val="000000" w:themeColor="text1"/>
          <w:sz w:val="28"/>
          <w:szCs w:val="28"/>
          <w:lang w:eastAsia="en-US"/>
        </w:rPr>
        <w:t>его Порядка;</w:t>
      </w:r>
    </w:p>
    <w:p w:rsidR="00E54FA4" w:rsidRDefault="00530FB8" w:rsidP="00E54FA4">
      <w:pPr>
        <w:autoSpaceDE w:val="0"/>
        <w:autoSpaceDN w:val="0"/>
        <w:adjustRightInd w:val="0"/>
        <w:ind w:firstLine="708"/>
        <w:jc w:val="both"/>
        <w:rPr>
          <w:rFonts w:eastAsiaTheme="minorHAnsi"/>
          <w:sz w:val="28"/>
          <w:szCs w:val="28"/>
          <w:lang w:eastAsia="en-US"/>
        </w:rPr>
      </w:pPr>
      <w:r w:rsidRPr="00E54FA4">
        <w:rPr>
          <w:rFonts w:eastAsiaTheme="minorHAnsi"/>
          <w:color w:val="000000" w:themeColor="text1"/>
          <w:sz w:val="28"/>
          <w:szCs w:val="28"/>
          <w:lang w:eastAsia="en-US"/>
        </w:rPr>
        <w:t>сведения о достижении показателей эффективности деятельности учреждения</w:t>
      </w:r>
      <w:r w:rsidR="00E54FA4" w:rsidRPr="00E54FA4">
        <w:rPr>
          <w:rFonts w:eastAsiaTheme="minorHAnsi"/>
          <w:color w:val="000000" w:themeColor="text1"/>
          <w:sz w:val="28"/>
          <w:szCs w:val="28"/>
          <w:lang w:eastAsia="en-US"/>
        </w:rPr>
        <w:t xml:space="preserve">, </w:t>
      </w:r>
      <w:r w:rsidR="00E54FA4" w:rsidRPr="00E54FA4">
        <w:rPr>
          <w:rFonts w:eastAsiaTheme="minorHAnsi"/>
          <w:color w:val="000000" w:themeColor="text1"/>
          <w:sz w:val="28"/>
          <w:szCs w:val="28"/>
          <w:lang w:eastAsia="en-US"/>
        </w:rPr>
        <w:t xml:space="preserve">формируемые в соответствии с </w:t>
      </w:r>
      <w:hyperlink r:id="rId11" w:history="1">
        <w:r w:rsidR="00E54FA4" w:rsidRPr="00E54FA4">
          <w:rPr>
            <w:rFonts w:eastAsiaTheme="minorHAnsi"/>
            <w:color w:val="000000" w:themeColor="text1"/>
            <w:sz w:val="28"/>
            <w:szCs w:val="28"/>
            <w:lang w:eastAsia="en-US"/>
          </w:rPr>
          <w:t>пунктом 2</w:t>
        </w:r>
        <w:r w:rsidR="00E54FA4" w:rsidRPr="00E54FA4">
          <w:rPr>
            <w:rFonts w:eastAsiaTheme="minorHAnsi"/>
            <w:color w:val="000000" w:themeColor="text1"/>
            <w:sz w:val="28"/>
            <w:szCs w:val="28"/>
            <w:lang w:eastAsia="en-US"/>
          </w:rPr>
          <w:t>3</w:t>
        </w:r>
      </w:hyperlink>
      <w:r w:rsidR="00E54FA4" w:rsidRPr="00E54FA4">
        <w:rPr>
          <w:rFonts w:eastAsiaTheme="minorHAnsi"/>
          <w:color w:val="000000" w:themeColor="text1"/>
          <w:sz w:val="28"/>
          <w:szCs w:val="28"/>
          <w:lang w:eastAsia="en-US"/>
        </w:rPr>
        <w:t xml:space="preserve"> настоящего </w:t>
      </w:r>
      <w:r w:rsidR="00E54FA4">
        <w:rPr>
          <w:rFonts w:eastAsiaTheme="minorHAnsi"/>
          <w:sz w:val="28"/>
          <w:szCs w:val="28"/>
          <w:lang w:eastAsia="en-US"/>
        </w:rPr>
        <w:t>Порядка</w:t>
      </w:r>
      <w:r w:rsidR="00E54FA4">
        <w:rPr>
          <w:rFonts w:eastAsiaTheme="minorHAnsi"/>
          <w:sz w:val="28"/>
          <w:szCs w:val="28"/>
          <w:lang w:eastAsia="en-US"/>
        </w:rPr>
        <w:t>.</w:t>
      </w:r>
    </w:p>
    <w:p w:rsidR="00530FB8" w:rsidRPr="00E54FA4" w:rsidRDefault="00530FB8" w:rsidP="00E54FA4">
      <w:pPr>
        <w:autoSpaceDE w:val="0"/>
        <w:autoSpaceDN w:val="0"/>
        <w:adjustRightInd w:val="0"/>
        <w:ind w:firstLine="708"/>
        <w:jc w:val="both"/>
        <w:rPr>
          <w:rFonts w:eastAsiaTheme="minorHAnsi"/>
          <w:color w:val="000000" w:themeColor="text1"/>
          <w:sz w:val="28"/>
          <w:szCs w:val="28"/>
          <w:lang w:eastAsia="en-US"/>
        </w:rPr>
      </w:pPr>
    </w:p>
    <w:p w:rsidR="00934967" w:rsidRPr="00774791" w:rsidRDefault="00934967" w:rsidP="0007195E">
      <w:pPr>
        <w:pStyle w:val="ConsPlusTitle"/>
        <w:numPr>
          <w:ilvl w:val="0"/>
          <w:numId w:val="1"/>
        </w:numPr>
        <w:tabs>
          <w:tab w:val="left" w:pos="567"/>
        </w:tabs>
        <w:ind w:left="0" w:firstLine="0"/>
        <w:contextualSpacing/>
        <w:jc w:val="center"/>
        <w:outlineLvl w:val="1"/>
        <w:rPr>
          <w:rFonts w:ascii="Times New Roman" w:hAnsi="Times New Roman" w:cs="Times New Roman"/>
          <w:b w:val="0"/>
          <w:sz w:val="28"/>
          <w:szCs w:val="28"/>
        </w:rPr>
      </w:pPr>
      <w:r w:rsidRPr="00774791">
        <w:rPr>
          <w:rFonts w:ascii="Times New Roman" w:hAnsi="Times New Roman" w:cs="Times New Roman"/>
          <w:b w:val="0"/>
          <w:sz w:val="28"/>
          <w:szCs w:val="28"/>
        </w:rPr>
        <w:t>Порядок формирования сведений, включаемых в Отчет</w:t>
      </w:r>
    </w:p>
    <w:p w:rsidR="00934967" w:rsidRPr="00774791" w:rsidRDefault="00934967" w:rsidP="00AB3A52">
      <w:pPr>
        <w:pStyle w:val="ConsPlusNormal"/>
        <w:contextualSpacing/>
        <w:jc w:val="both"/>
        <w:rPr>
          <w:rFonts w:ascii="Times New Roman" w:hAnsi="Times New Roman" w:cs="Times New Roman"/>
          <w:sz w:val="28"/>
          <w:szCs w:val="28"/>
        </w:rPr>
      </w:pPr>
    </w:p>
    <w:p w:rsidR="00934967" w:rsidRPr="00774791" w:rsidRDefault="00635DA0"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8</w:t>
      </w:r>
      <w:r w:rsidR="00934967"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proofErr w:type="gramStart"/>
      <w:r w:rsidR="000F4FB8" w:rsidRPr="00774791">
        <w:rPr>
          <w:rFonts w:ascii="Times New Roman" w:hAnsi="Times New Roman" w:cs="Times New Roman"/>
          <w:sz w:val="28"/>
          <w:szCs w:val="28"/>
        </w:rPr>
        <w:t>В</w:t>
      </w:r>
      <w:proofErr w:type="gramEnd"/>
      <w:r w:rsidR="00530FB8">
        <w:rPr>
          <w:rFonts w:ascii="Times New Roman" w:hAnsi="Times New Roman" w:cs="Times New Roman"/>
          <w:sz w:val="28"/>
          <w:szCs w:val="28"/>
        </w:rPr>
        <w:t xml:space="preserve"> </w:t>
      </w:r>
      <w:r w:rsidR="000F4FB8" w:rsidRPr="00774791">
        <w:rPr>
          <w:rFonts w:ascii="Times New Roman" w:hAnsi="Times New Roman" w:cs="Times New Roman"/>
          <w:sz w:val="28"/>
          <w:szCs w:val="28"/>
        </w:rPr>
        <w:t>о</w:t>
      </w:r>
      <w:r w:rsidR="00934967" w:rsidRPr="00774791">
        <w:rPr>
          <w:rFonts w:ascii="Times New Roman" w:hAnsi="Times New Roman" w:cs="Times New Roman"/>
          <w:sz w:val="28"/>
          <w:szCs w:val="28"/>
        </w:rPr>
        <w:t>тчет</w:t>
      </w:r>
      <w:r w:rsidR="000F4FB8" w:rsidRPr="00774791">
        <w:rPr>
          <w:rFonts w:ascii="Times New Roman" w:hAnsi="Times New Roman" w:cs="Times New Roman"/>
          <w:sz w:val="28"/>
          <w:szCs w:val="28"/>
        </w:rPr>
        <w:t>е</w:t>
      </w:r>
      <w:r w:rsidR="00934967" w:rsidRPr="00774791">
        <w:rPr>
          <w:rFonts w:ascii="Times New Roman" w:hAnsi="Times New Roman" w:cs="Times New Roman"/>
          <w:sz w:val="28"/>
          <w:szCs w:val="28"/>
        </w:rPr>
        <w:t xml:space="preserve"> о выполнении муниципального задания </w:t>
      </w:r>
      <w:r w:rsidR="000F4FB8" w:rsidRPr="00774791">
        <w:rPr>
          <w:rFonts w:ascii="Times New Roman" w:hAnsi="Times New Roman" w:cs="Times New Roman"/>
          <w:sz w:val="28"/>
          <w:szCs w:val="28"/>
        </w:rPr>
        <w:t>отражаются</w:t>
      </w:r>
      <w:r w:rsidR="00934967" w:rsidRPr="00774791">
        <w:rPr>
          <w:rFonts w:ascii="Times New Roman" w:hAnsi="Times New Roman" w:cs="Times New Roman"/>
          <w:sz w:val="28"/>
          <w:szCs w:val="28"/>
        </w:rPr>
        <w:t xml:space="preserve">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w:t>
      </w:r>
      <w:r w:rsidR="000F4FB8" w:rsidRPr="00774791">
        <w:rPr>
          <w:rFonts w:ascii="Times New Roman" w:hAnsi="Times New Roman" w:cs="Times New Roman"/>
          <w:sz w:val="28"/>
          <w:szCs w:val="28"/>
        </w:rPr>
        <w:t xml:space="preserve">муниципальных </w:t>
      </w:r>
      <w:r w:rsidR="00934967" w:rsidRPr="00774791">
        <w:rPr>
          <w:rFonts w:ascii="Times New Roman" w:hAnsi="Times New Roman" w:cs="Times New Roman"/>
          <w:sz w:val="28"/>
          <w:szCs w:val="28"/>
        </w:rPr>
        <w:t>услуг (выполненных работ) на отчетную дату, причину отклонения от установленных плановых показателей объема муниципальной услуги (работы).</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 w:name="P102"/>
      <w:bookmarkEnd w:id="1"/>
      <w:r w:rsidRPr="00774791">
        <w:rPr>
          <w:rFonts w:ascii="Times New Roman" w:hAnsi="Times New Roman" w:cs="Times New Roman"/>
          <w:sz w:val="28"/>
          <w:szCs w:val="28"/>
        </w:rPr>
        <w:t>9</w:t>
      </w:r>
      <w:r w:rsidR="00934967"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r w:rsidR="00934967" w:rsidRPr="00774791">
        <w:rPr>
          <w:rFonts w:ascii="Times New Roman" w:hAnsi="Times New Roman" w:cs="Times New Roman"/>
          <w:sz w:val="28"/>
          <w:szCs w:val="28"/>
        </w:rPr>
        <w:t>В сведениях об оказываемых услугах, выполняемых работах сверх установленного муниципального задания, а также выпускаемой продукции отража</w:t>
      </w:r>
      <w:r w:rsidR="000F4FB8" w:rsidRPr="00774791">
        <w:rPr>
          <w:rFonts w:ascii="Times New Roman" w:hAnsi="Times New Roman" w:cs="Times New Roman"/>
          <w:sz w:val="28"/>
          <w:szCs w:val="28"/>
        </w:rPr>
        <w:t>е</w:t>
      </w:r>
      <w:r w:rsidR="00934967" w:rsidRPr="00774791">
        <w:rPr>
          <w:rFonts w:ascii="Times New Roman" w:hAnsi="Times New Roman" w:cs="Times New Roman"/>
          <w:sz w:val="28"/>
          <w:szCs w:val="28"/>
        </w:rPr>
        <w:t>тся информация о муниципальных услугах (работах), оказываемых (выполняемых) за плату, включая сведения об 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2" w:name="P103"/>
      <w:bookmarkEnd w:id="2"/>
      <w:r w:rsidRPr="00774791">
        <w:rPr>
          <w:rFonts w:ascii="Times New Roman" w:hAnsi="Times New Roman" w:cs="Times New Roman"/>
          <w:sz w:val="28"/>
          <w:szCs w:val="28"/>
        </w:rPr>
        <w:t>1</w:t>
      </w:r>
      <w:r w:rsidR="00F37C7E" w:rsidRPr="00774791">
        <w:rPr>
          <w:rFonts w:ascii="Times New Roman" w:hAnsi="Times New Roman" w:cs="Times New Roman"/>
          <w:sz w:val="28"/>
          <w:szCs w:val="28"/>
        </w:rPr>
        <w:t>0</w:t>
      </w:r>
      <w:r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r w:rsidRPr="00774791">
        <w:rPr>
          <w:rFonts w:ascii="Times New Roman" w:hAnsi="Times New Roman" w:cs="Times New Roman"/>
          <w:sz w:val="28"/>
          <w:szCs w:val="28"/>
        </w:rPr>
        <w:t>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w:t>
      </w:r>
      <w:r w:rsidR="000F4FB8" w:rsidRPr="00774791">
        <w:rPr>
          <w:rFonts w:ascii="Times New Roman" w:hAnsi="Times New Roman" w:cs="Times New Roman"/>
          <w:sz w:val="28"/>
          <w:szCs w:val="28"/>
        </w:rPr>
        <w:t>е</w:t>
      </w:r>
      <w:r w:rsidRPr="00774791">
        <w:rPr>
          <w:rFonts w:ascii="Times New Roman" w:hAnsi="Times New Roman" w:cs="Times New Roman"/>
          <w:sz w:val="28"/>
          <w:szCs w:val="28"/>
        </w:rPr>
        <w:t xml:space="preserve">тся информация о наименовании организации (предприятия) с долей участия </w:t>
      </w:r>
      <w:r w:rsidRPr="00774791">
        <w:rPr>
          <w:rFonts w:ascii="Times New Roman" w:hAnsi="Times New Roman" w:cs="Times New Roman"/>
          <w:sz w:val="28"/>
          <w:szCs w:val="28"/>
        </w:rPr>
        <w:lastRenderedPageBreak/>
        <w:t>учреждения во вкладе в уставном (складочном) капитале, с указанием идентификационного номера налогоплательщика, кода по Общероссийскому</w:t>
      </w:r>
      <w:r w:rsidR="000F4FB8" w:rsidRPr="00774791">
        <w:rPr>
          <w:rFonts w:ascii="Times New Roman" w:hAnsi="Times New Roman" w:cs="Times New Roman"/>
          <w:sz w:val="28"/>
          <w:szCs w:val="28"/>
        </w:rPr>
        <w:t xml:space="preserve"> классификатору</w:t>
      </w:r>
      <w:r w:rsidRPr="00774791">
        <w:rPr>
          <w:rFonts w:ascii="Times New Roman" w:hAnsi="Times New Roman" w:cs="Times New Roman"/>
          <w:sz w:val="28"/>
          <w:szCs w:val="28"/>
        </w:rPr>
        <w:t xml:space="preserve">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При отсутствии у учреждения вкладов в уставные (складочные) капиталы сведения, указанные в</w:t>
      </w:r>
      <w:r w:rsidR="000F4FB8" w:rsidRPr="00774791">
        <w:rPr>
          <w:rFonts w:ascii="Times New Roman" w:hAnsi="Times New Roman" w:cs="Times New Roman"/>
          <w:sz w:val="28"/>
          <w:szCs w:val="28"/>
        </w:rPr>
        <w:t xml:space="preserve"> абзаце первом </w:t>
      </w:r>
      <w:r w:rsidRPr="00774791">
        <w:rPr>
          <w:rFonts w:ascii="Times New Roman" w:hAnsi="Times New Roman" w:cs="Times New Roman"/>
          <w:sz w:val="28"/>
          <w:szCs w:val="28"/>
        </w:rPr>
        <w:t>настоящего пункта, не формируются.</w:t>
      </w:r>
    </w:p>
    <w:p w:rsidR="00934967" w:rsidRPr="00774791"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3" w:name="P105"/>
      <w:bookmarkEnd w:id="3"/>
      <w:r w:rsidRPr="00774791">
        <w:rPr>
          <w:rFonts w:ascii="Times New Roman" w:hAnsi="Times New Roman" w:cs="Times New Roman"/>
          <w:sz w:val="28"/>
          <w:szCs w:val="28"/>
        </w:rPr>
        <w:t>1</w:t>
      </w:r>
      <w:r w:rsidR="00F37C7E" w:rsidRPr="00774791">
        <w:rPr>
          <w:rFonts w:ascii="Times New Roman" w:hAnsi="Times New Roman" w:cs="Times New Roman"/>
          <w:sz w:val="28"/>
          <w:szCs w:val="28"/>
        </w:rPr>
        <w:t>1</w:t>
      </w:r>
      <w:r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proofErr w:type="gramStart"/>
      <w:r w:rsidR="002B7857">
        <w:rPr>
          <w:rFonts w:ascii="Times New Roman" w:hAnsi="Times New Roman" w:cs="Times New Roman"/>
          <w:sz w:val="28"/>
          <w:szCs w:val="28"/>
        </w:rPr>
        <w:t>В</w:t>
      </w:r>
      <w:proofErr w:type="gramEnd"/>
      <w:r w:rsidR="002B7857">
        <w:rPr>
          <w:rFonts w:ascii="Times New Roman" w:hAnsi="Times New Roman" w:cs="Times New Roman"/>
          <w:sz w:val="28"/>
          <w:szCs w:val="28"/>
        </w:rPr>
        <w:t xml:space="preserve"> </w:t>
      </w:r>
      <w:r w:rsidRPr="00774791">
        <w:rPr>
          <w:rFonts w:ascii="Times New Roman" w:hAnsi="Times New Roman" w:cs="Times New Roman"/>
          <w:sz w:val="28"/>
          <w:szCs w:val="28"/>
        </w:rPr>
        <w:t>сведениях о просроченной кредиторской задолженности отража</w:t>
      </w:r>
      <w:r w:rsidR="000F4FB8" w:rsidRPr="00774791">
        <w:rPr>
          <w:rFonts w:ascii="Times New Roman" w:hAnsi="Times New Roman" w:cs="Times New Roman"/>
          <w:sz w:val="28"/>
          <w:szCs w:val="28"/>
        </w:rPr>
        <w:t>е</w:t>
      </w:r>
      <w:r w:rsidRPr="00774791">
        <w:rPr>
          <w:rFonts w:ascii="Times New Roman" w:hAnsi="Times New Roman" w:cs="Times New Roman"/>
          <w:sz w:val="28"/>
          <w:szCs w:val="28"/>
        </w:rPr>
        <w:t xml:space="preserve">тся информация об объеме просроченной кредиторской задолженности на начало года и конец отчетного периода, предельно допустимых значениях просроченной кредиторской задолженности, установленных </w:t>
      </w:r>
      <w:r w:rsidR="000F4FB8" w:rsidRPr="00774791">
        <w:rPr>
          <w:rFonts w:ascii="Times New Roman" w:hAnsi="Times New Roman" w:cs="Times New Roman"/>
          <w:sz w:val="28"/>
          <w:szCs w:val="28"/>
        </w:rPr>
        <w:t>учредителем</w:t>
      </w:r>
      <w:r w:rsidRPr="00774791">
        <w:rPr>
          <w:rFonts w:ascii="Times New Roman" w:hAnsi="Times New Roman" w:cs="Times New Roman"/>
          <w:sz w:val="28"/>
          <w:szCs w:val="28"/>
        </w:rPr>
        <w:t>,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4" w:name="P106"/>
      <w:bookmarkEnd w:id="4"/>
      <w:r w:rsidRPr="00774791">
        <w:rPr>
          <w:rFonts w:ascii="Times New Roman" w:hAnsi="Times New Roman" w:cs="Times New Roman"/>
          <w:sz w:val="28"/>
          <w:szCs w:val="28"/>
        </w:rPr>
        <w:t>1</w:t>
      </w:r>
      <w:r w:rsidR="00F37C7E" w:rsidRPr="00774791">
        <w:rPr>
          <w:rFonts w:ascii="Times New Roman" w:hAnsi="Times New Roman" w:cs="Times New Roman"/>
          <w:sz w:val="28"/>
          <w:szCs w:val="28"/>
        </w:rPr>
        <w:t>2</w:t>
      </w:r>
      <w:r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proofErr w:type="gramStart"/>
      <w:r w:rsidRPr="00774791">
        <w:rPr>
          <w:rFonts w:ascii="Times New Roman" w:hAnsi="Times New Roman" w:cs="Times New Roman"/>
          <w:sz w:val="28"/>
          <w:szCs w:val="28"/>
        </w:rPr>
        <w:t>В</w:t>
      </w:r>
      <w:proofErr w:type="gramEnd"/>
      <w:r w:rsidRPr="00774791">
        <w:rPr>
          <w:rFonts w:ascii="Times New Roman" w:hAnsi="Times New Roman" w:cs="Times New Roman"/>
          <w:sz w:val="28"/>
          <w:szCs w:val="28"/>
        </w:rPr>
        <w:t xml:space="preserve"> сведениях о задолженности по ущербу, недостачам, хищениям денежных средств и материальных ценностей отража</w:t>
      </w:r>
      <w:r w:rsidR="000F4FB8" w:rsidRPr="00774791">
        <w:rPr>
          <w:rFonts w:ascii="Times New Roman" w:hAnsi="Times New Roman" w:cs="Times New Roman"/>
          <w:sz w:val="28"/>
          <w:szCs w:val="28"/>
        </w:rPr>
        <w:t>е</w:t>
      </w:r>
      <w:r w:rsidRPr="00774791">
        <w:rPr>
          <w:rFonts w:ascii="Times New Roman" w:hAnsi="Times New Roman" w:cs="Times New Roman"/>
          <w:sz w:val="28"/>
          <w:szCs w:val="28"/>
        </w:rPr>
        <w:t>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заработной платы), а также сумме неустойки (штрафов, пеней), в связи с нарушением контрагентом условий договоров (контрактов, соглашений).</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5" w:name="P108"/>
      <w:bookmarkEnd w:id="5"/>
      <w:r w:rsidRPr="00774791">
        <w:rPr>
          <w:rFonts w:ascii="Times New Roman" w:hAnsi="Times New Roman" w:cs="Times New Roman"/>
          <w:sz w:val="28"/>
          <w:szCs w:val="28"/>
        </w:rPr>
        <w:t>1</w:t>
      </w:r>
      <w:r w:rsidR="00F37C7E" w:rsidRPr="00774791">
        <w:rPr>
          <w:rFonts w:ascii="Times New Roman" w:hAnsi="Times New Roman" w:cs="Times New Roman"/>
          <w:sz w:val="28"/>
          <w:szCs w:val="28"/>
        </w:rPr>
        <w:t>3</w:t>
      </w:r>
      <w:r w:rsidRPr="00774791">
        <w:rPr>
          <w:rFonts w:ascii="Times New Roman" w:hAnsi="Times New Roman" w:cs="Times New Roman"/>
          <w:sz w:val="28"/>
          <w:szCs w:val="28"/>
        </w:rPr>
        <w:t>.</w:t>
      </w:r>
      <w:r w:rsidR="000F4FB8" w:rsidRPr="00774791">
        <w:rPr>
          <w:rFonts w:ascii="Times New Roman" w:hAnsi="Times New Roman" w:cs="Times New Roman"/>
          <w:sz w:val="28"/>
          <w:szCs w:val="28"/>
        </w:rPr>
        <w:tab/>
      </w:r>
      <w:r w:rsidRPr="00774791">
        <w:rPr>
          <w:rFonts w:ascii="Times New Roman" w:hAnsi="Times New Roman" w:cs="Times New Roman"/>
          <w:sz w:val="28"/>
          <w:szCs w:val="28"/>
        </w:rPr>
        <w:t>В сведениях о численности сотрудников и оплате труда отража</w:t>
      </w:r>
      <w:r w:rsidR="000F4FB8" w:rsidRPr="00774791">
        <w:rPr>
          <w:rFonts w:ascii="Times New Roman" w:hAnsi="Times New Roman" w:cs="Times New Roman"/>
          <w:sz w:val="28"/>
          <w:szCs w:val="28"/>
        </w:rPr>
        <w:t>е</w:t>
      </w:r>
      <w:r w:rsidRPr="00774791">
        <w:rPr>
          <w:rFonts w:ascii="Times New Roman" w:hAnsi="Times New Roman" w:cs="Times New Roman"/>
          <w:sz w:val="28"/>
          <w:szCs w:val="28"/>
        </w:rPr>
        <w:t>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lastRenderedPageBreak/>
        <w:t>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r w:rsidR="00E03285"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Информация о численности основного персонала формируется с указанием численности категорий работников, установленных </w:t>
      </w:r>
      <w:r w:rsidR="00E03285" w:rsidRPr="00774791">
        <w:rPr>
          <w:rFonts w:ascii="Times New Roman" w:hAnsi="Times New Roman" w:cs="Times New Roman"/>
          <w:sz w:val="28"/>
          <w:szCs w:val="28"/>
        </w:rPr>
        <w:t xml:space="preserve">Указом </w:t>
      </w:r>
      <w:r w:rsidRPr="00774791">
        <w:rPr>
          <w:rFonts w:ascii="Times New Roman" w:hAnsi="Times New Roman" w:cs="Times New Roman"/>
          <w:sz w:val="28"/>
          <w:szCs w:val="28"/>
        </w:rPr>
        <w:t xml:space="preserve">Президента Российской Федерации от </w:t>
      </w:r>
      <w:r w:rsidR="00E03285" w:rsidRPr="00774791">
        <w:rPr>
          <w:rFonts w:ascii="Times New Roman" w:hAnsi="Times New Roman" w:cs="Times New Roman"/>
          <w:sz w:val="28"/>
          <w:szCs w:val="28"/>
        </w:rPr>
        <w:t>0</w:t>
      </w:r>
      <w:r w:rsidRPr="00774791">
        <w:rPr>
          <w:rFonts w:ascii="Times New Roman" w:hAnsi="Times New Roman" w:cs="Times New Roman"/>
          <w:sz w:val="28"/>
          <w:szCs w:val="28"/>
        </w:rPr>
        <w:t>7</w:t>
      </w:r>
      <w:r w:rsidR="00E03285" w:rsidRPr="00774791">
        <w:rPr>
          <w:rFonts w:ascii="Times New Roman" w:hAnsi="Times New Roman" w:cs="Times New Roman"/>
          <w:sz w:val="28"/>
          <w:szCs w:val="28"/>
        </w:rPr>
        <w:t>.05.</w:t>
      </w:r>
      <w:r w:rsidRPr="00774791">
        <w:rPr>
          <w:rFonts w:ascii="Times New Roman" w:hAnsi="Times New Roman" w:cs="Times New Roman"/>
          <w:sz w:val="28"/>
          <w:szCs w:val="28"/>
        </w:rPr>
        <w:t>2012</w:t>
      </w:r>
      <w:r w:rsidR="00E03285" w:rsidRPr="00774791">
        <w:rPr>
          <w:rFonts w:ascii="Times New Roman" w:hAnsi="Times New Roman" w:cs="Times New Roman"/>
          <w:sz w:val="28"/>
          <w:szCs w:val="28"/>
        </w:rPr>
        <w:t xml:space="preserve"> №</w:t>
      </w:r>
      <w:r w:rsidRPr="00774791">
        <w:rPr>
          <w:rFonts w:ascii="Times New Roman" w:hAnsi="Times New Roman" w:cs="Times New Roman"/>
          <w:sz w:val="28"/>
          <w:szCs w:val="28"/>
        </w:rPr>
        <w:t xml:space="preserve">597 </w:t>
      </w:r>
      <w:r w:rsidR="00E03285" w:rsidRPr="00774791">
        <w:rPr>
          <w:rFonts w:ascii="Times New Roman" w:hAnsi="Times New Roman" w:cs="Times New Roman"/>
          <w:sz w:val="28"/>
          <w:szCs w:val="28"/>
        </w:rPr>
        <w:t>«</w:t>
      </w:r>
      <w:r w:rsidRPr="00774791">
        <w:rPr>
          <w:rFonts w:ascii="Times New Roman" w:hAnsi="Times New Roman" w:cs="Times New Roman"/>
          <w:sz w:val="28"/>
          <w:szCs w:val="28"/>
        </w:rPr>
        <w:t>О мероприятиях по реализации государственной социальной политики</w:t>
      </w:r>
      <w:r w:rsidR="00E03285"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w:t>
      </w:r>
      <w:r w:rsidR="00E03285" w:rsidRPr="00774791">
        <w:rPr>
          <w:rFonts w:ascii="Times New Roman" w:hAnsi="Times New Roman" w:cs="Times New Roman"/>
          <w:sz w:val="28"/>
          <w:szCs w:val="28"/>
        </w:rPr>
        <w:t>ства, внешнего совместительства</w:t>
      </w:r>
      <w:r w:rsidRPr="00774791">
        <w:rPr>
          <w:rFonts w:ascii="Times New Roman" w:hAnsi="Times New Roman" w:cs="Times New Roman"/>
          <w:sz w:val="28"/>
          <w:szCs w:val="28"/>
        </w:rPr>
        <w:t>, а также оплате вознаграждения лицам, выполняющим работу без заключения трудового договора (по договорам гражданско-правового характера).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bookmarkStart w:id="6" w:name="P117"/>
      <w:bookmarkEnd w:id="6"/>
      <w:r w:rsidRPr="008670E8">
        <w:rPr>
          <w:rFonts w:ascii="Times New Roman" w:hAnsi="Times New Roman" w:cs="Times New Roman"/>
          <w:color w:val="000000" w:themeColor="text1"/>
          <w:sz w:val="28"/>
          <w:szCs w:val="28"/>
        </w:rPr>
        <w:t>1</w:t>
      </w:r>
      <w:r w:rsidR="00F37C7E" w:rsidRPr="008670E8">
        <w:rPr>
          <w:rFonts w:ascii="Times New Roman" w:hAnsi="Times New Roman" w:cs="Times New Roman"/>
          <w:color w:val="000000" w:themeColor="text1"/>
          <w:sz w:val="28"/>
          <w:szCs w:val="28"/>
        </w:rPr>
        <w:t>4</w:t>
      </w:r>
      <w:r w:rsidRPr="008670E8">
        <w:rPr>
          <w:rFonts w:ascii="Times New Roman" w:hAnsi="Times New Roman" w:cs="Times New Roman"/>
          <w:color w:val="000000" w:themeColor="text1"/>
          <w:sz w:val="28"/>
          <w:szCs w:val="28"/>
        </w:rPr>
        <w:t>. В сведениях о счетах учреждения, открытых в кредитных организациях, отража</w:t>
      </w:r>
      <w:r w:rsidR="00E03285" w:rsidRPr="008670E8">
        <w:rPr>
          <w:rFonts w:ascii="Times New Roman" w:hAnsi="Times New Roman" w:cs="Times New Roman"/>
          <w:color w:val="000000" w:themeColor="text1"/>
          <w:sz w:val="28"/>
          <w:szCs w:val="28"/>
        </w:rPr>
        <w:t>е</w:t>
      </w:r>
      <w:r w:rsidRPr="008670E8">
        <w:rPr>
          <w:rFonts w:ascii="Times New Roman" w:hAnsi="Times New Roman" w:cs="Times New Roman"/>
          <w:color w:val="000000" w:themeColor="text1"/>
          <w:sz w:val="28"/>
          <w:szCs w:val="28"/>
        </w:rPr>
        <w:t xml:space="preserve">тся информация о номерах счетов, открытых в кредитных </w:t>
      </w:r>
      <w:r w:rsidRPr="00774791">
        <w:rPr>
          <w:rFonts w:ascii="Times New Roman" w:hAnsi="Times New Roman" w:cs="Times New Roman"/>
          <w:sz w:val="28"/>
          <w:szCs w:val="28"/>
        </w:rPr>
        <w:t>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7" w:name="P118"/>
      <w:bookmarkEnd w:id="7"/>
      <w:r w:rsidRPr="00774791">
        <w:rPr>
          <w:rFonts w:ascii="Times New Roman" w:hAnsi="Times New Roman" w:cs="Times New Roman"/>
          <w:sz w:val="28"/>
          <w:szCs w:val="28"/>
        </w:rPr>
        <w:t>15</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934967" w:rsidRPr="00774791">
        <w:rPr>
          <w:rFonts w:ascii="Times New Roman" w:hAnsi="Times New Roman" w:cs="Times New Roman"/>
          <w:sz w:val="28"/>
          <w:szCs w:val="28"/>
        </w:rPr>
        <w:t xml:space="preserve">В сведениях о недвижимом имуществе, закрепленном на праве оперативного управления, </w:t>
      </w:r>
      <w:r w:rsidR="00E03285" w:rsidRPr="00774791">
        <w:rPr>
          <w:rFonts w:ascii="Times New Roman" w:hAnsi="Times New Roman" w:cs="Times New Roman"/>
          <w:sz w:val="28"/>
          <w:szCs w:val="28"/>
        </w:rPr>
        <w:t>о</w:t>
      </w:r>
      <w:r w:rsidR="00934967" w:rsidRPr="00774791">
        <w:rPr>
          <w:rFonts w:ascii="Times New Roman" w:hAnsi="Times New Roman" w:cs="Times New Roman"/>
          <w:sz w:val="28"/>
          <w:szCs w:val="28"/>
        </w:rPr>
        <w:t>тража</w:t>
      </w:r>
      <w:r w:rsidR="00E03285" w:rsidRPr="00774791">
        <w:rPr>
          <w:rFonts w:ascii="Times New Roman" w:hAnsi="Times New Roman" w:cs="Times New Roman"/>
          <w:sz w:val="28"/>
          <w:szCs w:val="28"/>
        </w:rPr>
        <w:t>е</w:t>
      </w:r>
      <w:r w:rsidR="00934967" w:rsidRPr="00774791">
        <w:rPr>
          <w:rFonts w:ascii="Times New Roman" w:hAnsi="Times New Roman" w:cs="Times New Roman"/>
          <w:sz w:val="28"/>
          <w:szCs w:val="28"/>
        </w:rPr>
        <w:t>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934967" w:rsidRPr="00774791" w:rsidRDefault="00934967" w:rsidP="00E03285">
      <w:pPr>
        <w:pStyle w:val="ConsPlusNormal"/>
        <w:tabs>
          <w:tab w:val="left" w:pos="1134"/>
        </w:tabs>
        <w:ind w:firstLine="709"/>
        <w:contextualSpacing/>
        <w:jc w:val="both"/>
        <w:rPr>
          <w:rFonts w:ascii="Times New Roman" w:hAnsi="Times New Roman" w:cs="Times New Roman"/>
          <w:sz w:val="28"/>
          <w:szCs w:val="28"/>
        </w:rPr>
      </w:pPr>
      <w:bookmarkStart w:id="8" w:name="P124"/>
      <w:bookmarkEnd w:id="8"/>
      <w:r w:rsidRPr="00774791">
        <w:rPr>
          <w:rFonts w:ascii="Times New Roman" w:hAnsi="Times New Roman" w:cs="Times New Roman"/>
          <w:sz w:val="28"/>
          <w:szCs w:val="28"/>
        </w:rPr>
        <w:t>1</w:t>
      </w:r>
      <w:r w:rsidR="00F37C7E" w:rsidRPr="00774791">
        <w:rPr>
          <w:rFonts w:ascii="Times New Roman" w:hAnsi="Times New Roman" w:cs="Times New Roman"/>
          <w:sz w:val="28"/>
          <w:szCs w:val="28"/>
        </w:rPr>
        <w:t>6</w:t>
      </w:r>
      <w:r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Pr="00774791">
        <w:rPr>
          <w:rFonts w:ascii="Times New Roman" w:hAnsi="Times New Roman" w:cs="Times New Roman"/>
          <w:sz w:val="28"/>
          <w:szCs w:val="28"/>
        </w:rPr>
        <w:t>В сведениях об использовании земельных участков отража</w:t>
      </w:r>
      <w:r w:rsidR="00E03285" w:rsidRPr="00774791">
        <w:rPr>
          <w:rFonts w:ascii="Times New Roman" w:hAnsi="Times New Roman" w:cs="Times New Roman"/>
          <w:sz w:val="28"/>
          <w:szCs w:val="28"/>
        </w:rPr>
        <w:t>е</w:t>
      </w:r>
      <w:r w:rsidRPr="00774791">
        <w:rPr>
          <w:rFonts w:ascii="Times New Roman" w:hAnsi="Times New Roman" w:cs="Times New Roman"/>
          <w:sz w:val="28"/>
          <w:szCs w:val="28"/>
        </w:rPr>
        <w:t xml:space="preserve">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w:t>
      </w:r>
      <w:r w:rsidRPr="00774791">
        <w:rPr>
          <w:rFonts w:ascii="Times New Roman" w:hAnsi="Times New Roman" w:cs="Times New Roman"/>
          <w:sz w:val="28"/>
          <w:szCs w:val="28"/>
        </w:rPr>
        <w:lastRenderedPageBreak/>
        <w:t>используемой по иным причинам, земельных участках, в отношении которых заключено соглашение об установлении сервитута.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9" w:name="P130"/>
      <w:bookmarkEnd w:id="9"/>
      <w:r w:rsidRPr="00774791">
        <w:rPr>
          <w:rFonts w:ascii="Times New Roman" w:hAnsi="Times New Roman" w:cs="Times New Roman"/>
          <w:sz w:val="28"/>
          <w:szCs w:val="28"/>
        </w:rPr>
        <w:t>17</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934967" w:rsidRPr="00774791">
        <w:rPr>
          <w:rFonts w:ascii="Times New Roman" w:hAnsi="Times New Roman" w:cs="Times New Roman"/>
          <w:sz w:val="28"/>
          <w:szCs w:val="28"/>
        </w:rPr>
        <w:t>В сведениях о недвижимом имуществе, используемом по договору аренды, отража</w:t>
      </w:r>
      <w:r w:rsidR="00E03285" w:rsidRPr="00774791">
        <w:rPr>
          <w:rFonts w:ascii="Times New Roman" w:hAnsi="Times New Roman" w:cs="Times New Roman"/>
          <w:sz w:val="28"/>
          <w:szCs w:val="28"/>
        </w:rPr>
        <w:t>е</w:t>
      </w:r>
      <w:r w:rsidR="00934967" w:rsidRPr="00774791">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0" w:name="P131"/>
      <w:bookmarkEnd w:id="10"/>
      <w:r w:rsidRPr="00774791">
        <w:rPr>
          <w:rFonts w:ascii="Times New Roman" w:hAnsi="Times New Roman" w:cs="Times New Roman"/>
          <w:sz w:val="28"/>
          <w:szCs w:val="28"/>
        </w:rPr>
        <w:t>18</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934967" w:rsidRPr="00774791">
        <w:rPr>
          <w:rFonts w:ascii="Times New Roman" w:hAnsi="Times New Roman" w:cs="Times New Roman"/>
          <w:sz w:val="28"/>
          <w:szCs w:val="28"/>
        </w:rPr>
        <w:t>В сведениях о недвижимом имуществе, используемом по договору безвозмездного пользования (договору ссуды), отража</w:t>
      </w:r>
      <w:r w:rsidR="00E03285" w:rsidRPr="00774791">
        <w:rPr>
          <w:rFonts w:ascii="Times New Roman" w:hAnsi="Times New Roman" w:cs="Times New Roman"/>
          <w:sz w:val="28"/>
          <w:szCs w:val="28"/>
        </w:rPr>
        <w:t>е</w:t>
      </w:r>
      <w:r w:rsidR="00934967" w:rsidRPr="00774791">
        <w:rPr>
          <w:rFonts w:ascii="Times New Roman" w:hAnsi="Times New Roman" w:cs="Times New Roman"/>
          <w:sz w:val="28"/>
          <w:szCs w:val="28"/>
        </w:rPr>
        <w:t>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1" w:name="P132"/>
      <w:bookmarkEnd w:id="11"/>
      <w:r w:rsidRPr="00774791">
        <w:rPr>
          <w:rFonts w:ascii="Times New Roman" w:hAnsi="Times New Roman" w:cs="Times New Roman"/>
          <w:sz w:val="28"/>
          <w:szCs w:val="28"/>
        </w:rPr>
        <w:t>19</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934967" w:rsidRPr="00774791">
        <w:rPr>
          <w:rFonts w:ascii="Times New Roman" w:hAnsi="Times New Roman" w:cs="Times New Roman"/>
          <w:sz w:val="28"/>
          <w:szCs w:val="28"/>
        </w:rPr>
        <w:t>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934967" w:rsidRPr="00774791" w:rsidRDefault="00F37C7E" w:rsidP="006606EE">
      <w:pPr>
        <w:pStyle w:val="ConsPlusNormal"/>
        <w:tabs>
          <w:tab w:val="left" w:pos="1134"/>
        </w:tabs>
        <w:ind w:firstLine="709"/>
        <w:contextualSpacing/>
        <w:jc w:val="both"/>
        <w:rPr>
          <w:rFonts w:ascii="Times New Roman" w:hAnsi="Times New Roman" w:cs="Times New Roman"/>
          <w:sz w:val="28"/>
          <w:szCs w:val="28"/>
        </w:rPr>
      </w:pPr>
      <w:bookmarkStart w:id="12" w:name="P138"/>
      <w:bookmarkEnd w:id="12"/>
      <w:r w:rsidRPr="00774791">
        <w:rPr>
          <w:rFonts w:ascii="Times New Roman" w:hAnsi="Times New Roman" w:cs="Times New Roman"/>
          <w:sz w:val="28"/>
          <w:szCs w:val="28"/>
        </w:rPr>
        <w:t>20</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934967" w:rsidRPr="00774791">
        <w:rPr>
          <w:rFonts w:ascii="Times New Roman" w:hAnsi="Times New Roman" w:cs="Times New Roman"/>
          <w:sz w:val="28"/>
          <w:szCs w:val="28"/>
        </w:rPr>
        <w:t>В сведениях о транспортных средствах отража</w:t>
      </w:r>
      <w:r w:rsidR="00E03285" w:rsidRPr="00774791">
        <w:rPr>
          <w:rFonts w:ascii="Times New Roman" w:hAnsi="Times New Roman" w:cs="Times New Roman"/>
          <w:sz w:val="28"/>
          <w:szCs w:val="28"/>
        </w:rPr>
        <w:t>е</w:t>
      </w:r>
      <w:r w:rsidR="00934967" w:rsidRPr="00774791">
        <w:rPr>
          <w:rFonts w:ascii="Times New Roman" w:hAnsi="Times New Roman" w:cs="Times New Roman"/>
          <w:sz w:val="28"/>
          <w:szCs w:val="28"/>
        </w:rPr>
        <w:t xml:space="preserve">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w:t>
      </w:r>
      <w:r w:rsidR="00934967" w:rsidRPr="00774791">
        <w:rPr>
          <w:rFonts w:ascii="Times New Roman" w:hAnsi="Times New Roman" w:cs="Times New Roman"/>
          <w:sz w:val="28"/>
          <w:szCs w:val="28"/>
        </w:rPr>
        <w:lastRenderedPageBreak/>
        <w:t>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w:t>
      </w:r>
      <w:r w:rsidR="00E03285" w:rsidRPr="00774791">
        <w:rPr>
          <w:rFonts w:ascii="Times New Roman" w:hAnsi="Times New Roman" w:cs="Times New Roman"/>
          <w:sz w:val="28"/>
          <w:szCs w:val="28"/>
        </w:rPr>
        <w:t>.</w:t>
      </w:r>
    </w:p>
    <w:p w:rsidR="00934967"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8F10DA" w:rsidRDefault="008F10DA" w:rsidP="006606EE">
      <w:pPr>
        <w:pStyle w:val="ConsPlusNormal"/>
        <w:tabs>
          <w:tab w:val="left" w:pos="1134"/>
        </w:tabs>
        <w:ind w:firstLine="709"/>
        <w:contextualSpacing/>
        <w:jc w:val="both"/>
        <w:rPr>
          <w:rFonts w:ascii="Times New Roman" w:hAnsi="Times New Roman" w:cs="Times New Roman"/>
          <w:sz w:val="28"/>
          <w:szCs w:val="28"/>
        </w:rPr>
      </w:pPr>
      <w:r w:rsidRPr="008F10DA">
        <w:rPr>
          <w:rFonts w:ascii="Times New Roman" w:hAnsi="Times New Roman" w:cs="Times New Roman"/>
          <w:sz w:val="28"/>
          <w:szCs w:val="28"/>
        </w:rPr>
        <w:t>21. В сведениях об имуществе, за исключением земельных участков, переданном в аренду, должна отражаться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E54FA4" w:rsidRDefault="00E54FA4" w:rsidP="00E54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22. </w:t>
      </w:r>
      <w:r>
        <w:rPr>
          <w:rFonts w:eastAsiaTheme="minorHAnsi"/>
          <w:sz w:val="28"/>
          <w:szCs w:val="28"/>
          <w:lang w:eastAsia="en-US"/>
        </w:rPr>
        <w:t>В сведениях о видах деятельности, в отношении которых установлен показатель эффективности, должна отражаться информация, содержащая перечень видов деятельности, осуществляемых учреждением, в отношении которых установлен показатель эффективности, с указанием наименования и реквизитов правового акта, устанавливающего показатель эффективности деятельности учреждения в отношении указанного учреждением вида деятельности.</w:t>
      </w:r>
    </w:p>
    <w:p w:rsidR="00E54FA4" w:rsidRDefault="00E54FA4" w:rsidP="00E54FA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w:t>
      </w:r>
      <w:r>
        <w:rPr>
          <w:rFonts w:eastAsiaTheme="minorHAnsi"/>
          <w:sz w:val="28"/>
          <w:szCs w:val="28"/>
          <w:lang w:eastAsia="en-US"/>
        </w:rPr>
        <w:t>3</w:t>
      </w:r>
      <w:r>
        <w:rPr>
          <w:rFonts w:eastAsiaTheme="minorHAnsi"/>
          <w:sz w:val="28"/>
          <w:szCs w:val="28"/>
          <w:lang w:eastAsia="en-US"/>
        </w:rPr>
        <w:t>. В сведениях о достижении показателей эффективности деятельности учреждения указывается информация о наименовании показателя, установленного в правовом акте, единицы измерения, планового значения, установленного в правовом акте, фактического значения, достигнутого за отчетный период, величины отклонения и причин указанного отклонения.</w:t>
      </w:r>
    </w:p>
    <w:p w:rsidR="00934967" w:rsidRPr="00774791" w:rsidRDefault="006606EE" w:rsidP="00E54FA4">
      <w:pPr>
        <w:pStyle w:val="ConsPlusNormal"/>
        <w:tabs>
          <w:tab w:val="left" w:pos="1134"/>
        </w:tabs>
        <w:ind w:firstLine="709"/>
        <w:contextualSpacing/>
        <w:jc w:val="both"/>
        <w:rPr>
          <w:rFonts w:ascii="Times New Roman" w:hAnsi="Times New Roman" w:cs="Times New Roman"/>
          <w:sz w:val="28"/>
          <w:szCs w:val="28"/>
        </w:rPr>
      </w:pPr>
      <w:bookmarkStart w:id="13" w:name="P140"/>
      <w:bookmarkEnd w:id="13"/>
      <w:r w:rsidRPr="00774791">
        <w:rPr>
          <w:rFonts w:ascii="Times New Roman" w:hAnsi="Times New Roman" w:cs="Times New Roman"/>
          <w:sz w:val="28"/>
          <w:szCs w:val="28"/>
        </w:rPr>
        <w:t>2</w:t>
      </w:r>
      <w:r w:rsidR="00E54FA4">
        <w:rPr>
          <w:rFonts w:ascii="Times New Roman" w:hAnsi="Times New Roman" w:cs="Times New Roman"/>
          <w:sz w:val="28"/>
          <w:szCs w:val="28"/>
        </w:rPr>
        <w:t>4</w:t>
      </w:r>
      <w:r w:rsidR="00934967" w:rsidRPr="00774791">
        <w:rPr>
          <w:rFonts w:ascii="Times New Roman" w:hAnsi="Times New Roman" w:cs="Times New Roman"/>
          <w:sz w:val="28"/>
          <w:szCs w:val="28"/>
        </w:rPr>
        <w:t>.</w:t>
      </w:r>
      <w:r w:rsidR="00E03285" w:rsidRPr="00774791">
        <w:rPr>
          <w:rFonts w:ascii="Times New Roman" w:hAnsi="Times New Roman" w:cs="Times New Roman"/>
          <w:sz w:val="28"/>
          <w:szCs w:val="28"/>
        </w:rPr>
        <w:tab/>
      </w:r>
      <w:r w:rsidR="006E1B98" w:rsidRPr="00774791">
        <w:rPr>
          <w:rFonts w:ascii="Times New Roman" w:hAnsi="Times New Roman" w:cs="Times New Roman"/>
          <w:sz w:val="28"/>
          <w:szCs w:val="28"/>
        </w:rPr>
        <w:t>Формы для заполнения</w:t>
      </w:r>
      <w:r w:rsidR="00934967" w:rsidRPr="00774791">
        <w:rPr>
          <w:rFonts w:ascii="Times New Roman" w:hAnsi="Times New Roman" w:cs="Times New Roman"/>
          <w:sz w:val="28"/>
          <w:szCs w:val="28"/>
        </w:rPr>
        <w:t xml:space="preserve"> сведений, включаемых в </w:t>
      </w:r>
      <w:r w:rsidR="006F1928">
        <w:rPr>
          <w:rFonts w:ascii="Times New Roman" w:hAnsi="Times New Roman" w:cs="Times New Roman"/>
          <w:sz w:val="28"/>
          <w:szCs w:val="28"/>
        </w:rPr>
        <w:t>о</w:t>
      </w:r>
      <w:r w:rsidR="00934967" w:rsidRPr="00774791">
        <w:rPr>
          <w:rFonts w:ascii="Times New Roman" w:hAnsi="Times New Roman" w:cs="Times New Roman"/>
          <w:sz w:val="28"/>
          <w:szCs w:val="28"/>
        </w:rPr>
        <w:t>тчет учреждениями, приведены в</w:t>
      </w:r>
      <w:r w:rsidR="006E1B98" w:rsidRPr="00774791">
        <w:rPr>
          <w:rFonts w:ascii="Times New Roman" w:hAnsi="Times New Roman" w:cs="Times New Roman"/>
          <w:sz w:val="28"/>
          <w:szCs w:val="28"/>
        </w:rPr>
        <w:t xml:space="preserve"> приложении </w:t>
      </w:r>
      <w:r w:rsidR="00934967" w:rsidRPr="00774791">
        <w:rPr>
          <w:rFonts w:ascii="Times New Roman" w:hAnsi="Times New Roman" w:cs="Times New Roman"/>
          <w:sz w:val="28"/>
          <w:szCs w:val="28"/>
        </w:rPr>
        <w:t>к настоящ</w:t>
      </w:r>
      <w:r w:rsidR="006E1B98" w:rsidRPr="00774791">
        <w:rPr>
          <w:rFonts w:ascii="Times New Roman" w:hAnsi="Times New Roman" w:cs="Times New Roman"/>
          <w:sz w:val="28"/>
          <w:szCs w:val="28"/>
        </w:rPr>
        <w:t>е</w:t>
      </w:r>
      <w:r w:rsidR="00934967" w:rsidRPr="00774791">
        <w:rPr>
          <w:rFonts w:ascii="Times New Roman" w:hAnsi="Times New Roman" w:cs="Times New Roman"/>
          <w:sz w:val="28"/>
          <w:szCs w:val="28"/>
        </w:rPr>
        <w:t>м</w:t>
      </w:r>
      <w:r w:rsidR="006E1B98" w:rsidRPr="00774791">
        <w:rPr>
          <w:rFonts w:ascii="Times New Roman" w:hAnsi="Times New Roman" w:cs="Times New Roman"/>
          <w:sz w:val="28"/>
          <w:szCs w:val="28"/>
        </w:rPr>
        <w:t>у Порядку</w:t>
      </w:r>
      <w:r w:rsidR="00934967" w:rsidRPr="00774791">
        <w:rPr>
          <w:rFonts w:ascii="Times New Roman" w:hAnsi="Times New Roman" w:cs="Times New Roman"/>
          <w:sz w:val="28"/>
          <w:szCs w:val="28"/>
        </w:rPr>
        <w:t>.</w:t>
      </w:r>
    </w:p>
    <w:p w:rsidR="00934967" w:rsidRPr="00774791" w:rsidRDefault="00934967" w:rsidP="00E54FA4">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2</w:t>
      </w:r>
      <w:r w:rsidR="00E54FA4">
        <w:rPr>
          <w:rFonts w:ascii="Times New Roman" w:hAnsi="Times New Roman" w:cs="Times New Roman"/>
          <w:sz w:val="28"/>
          <w:szCs w:val="28"/>
        </w:rPr>
        <w:t>5</w:t>
      </w:r>
      <w:r w:rsidRPr="00774791">
        <w:rPr>
          <w:rFonts w:ascii="Times New Roman" w:hAnsi="Times New Roman" w:cs="Times New Roman"/>
          <w:sz w:val="28"/>
          <w:szCs w:val="28"/>
        </w:rPr>
        <w:t xml:space="preserve">. Отчет бюджетных и казенных учреждений утверждается руководителем учреждения и представляется </w:t>
      </w:r>
      <w:r w:rsidR="006E1B98" w:rsidRPr="00774791">
        <w:rPr>
          <w:rFonts w:ascii="Times New Roman" w:hAnsi="Times New Roman" w:cs="Times New Roman"/>
          <w:sz w:val="28"/>
          <w:szCs w:val="28"/>
        </w:rPr>
        <w:t>главному распорядителю бюджетных средств</w:t>
      </w:r>
      <w:r w:rsidRPr="00774791">
        <w:rPr>
          <w:rFonts w:ascii="Times New Roman" w:hAnsi="Times New Roman" w:cs="Times New Roman"/>
          <w:sz w:val="28"/>
          <w:szCs w:val="28"/>
        </w:rPr>
        <w:t>.</w:t>
      </w:r>
    </w:p>
    <w:p w:rsidR="00934967" w:rsidRPr="00774791" w:rsidRDefault="00934967"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Отчет автономного учреждения утверждается руководителем учреждения с учетом требований Федерального</w:t>
      </w:r>
      <w:r w:rsidR="006E1B98" w:rsidRPr="00774791">
        <w:rPr>
          <w:rFonts w:ascii="Times New Roman" w:hAnsi="Times New Roman" w:cs="Times New Roman"/>
          <w:sz w:val="28"/>
          <w:szCs w:val="28"/>
        </w:rPr>
        <w:t xml:space="preserve"> закона</w:t>
      </w:r>
      <w:r w:rsidRPr="00774791">
        <w:rPr>
          <w:rFonts w:ascii="Times New Roman" w:hAnsi="Times New Roman" w:cs="Times New Roman"/>
          <w:sz w:val="28"/>
          <w:szCs w:val="28"/>
        </w:rPr>
        <w:t xml:space="preserve"> от </w:t>
      </w:r>
      <w:r w:rsidR="006E1B98" w:rsidRPr="00774791">
        <w:rPr>
          <w:rFonts w:ascii="Times New Roman" w:hAnsi="Times New Roman" w:cs="Times New Roman"/>
          <w:sz w:val="28"/>
          <w:szCs w:val="28"/>
        </w:rPr>
        <w:t>0</w:t>
      </w:r>
      <w:r w:rsidRPr="00774791">
        <w:rPr>
          <w:rFonts w:ascii="Times New Roman" w:hAnsi="Times New Roman" w:cs="Times New Roman"/>
          <w:sz w:val="28"/>
          <w:szCs w:val="28"/>
        </w:rPr>
        <w:t>3</w:t>
      </w:r>
      <w:r w:rsidR="006E1B98" w:rsidRPr="00774791">
        <w:rPr>
          <w:rFonts w:ascii="Times New Roman" w:hAnsi="Times New Roman" w:cs="Times New Roman"/>
          <w:sz w:val="28"/>
          <w:szCs w:val="28"/>
        </w:rPr>
        <w:t>.11.</w:t>
      </w:r>
      <w:r w:rsidRPr="00774791">
        <w:rPr>
          <w:rFonts w:ascii="Times New Roman" w:hAnsi="Times New Roman" w:cs="Times New Roman"/>
          <w:sz w:val="28"/>
          <w:szCs w:val="28"/>
        </w:rPr>
        <w:t>2006</w:t>
      </w:r>
      <w:r w:rsidR="006E1B98" w:rsidRPr="00774791">
        <w:rPr>
          <w:rFonts w:ascii="Times New Roman" w:hAnsi="Times New Roman" w:cs="Times New Roman"/>
          <w:sz w:val="28"/>
          <w:szCs w:val="28"/>
        </w:rPr>
        <w:t xml:space="preserve"> №174-ФЗ «Об автономных учреждениях».</w:t>
      </w:r>
    </w:p>
    <w:p w:rsidR="00934967" w:rsidRPr="00774791" w:rsidRDefault="006606EE"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2</w:t>
      </w:r>
      <w:r w:rsidR="00E54FA4">
        <w:rPr>
          <w:rFonts w:ascii="Times New Roman" w:hAnsi="Times New Roman" w:cs="Times New Roman"/>
          <w:sz w:val="28"/>
          <w:szCs w:val="28"/>
        </w:rPr>
        <w:t>6</w:t>
      </w:r>
      <w:r w:rsidR="00934967" w:rsidRPr="00774791">
        <w:rPr>
          <w:rFonts w:ascii="Times New Roman" w:hAnsi="Times New Roman" w:cs="Times New Roman"/>
          <w:sz w:val="28"/>
          <w:szCs w:val="28"/>
        </w:rPr>
        <w:t>.</w:t>
      </w:r>
      <w:r w:rsidR="006E1B98" w:rsidRPr="00774791">
        <w:rPr>
          <w:rFonts w:ascii="Times New Roman" w:hAnsi="Times New Roman" w:cs="Times New Roman"/>
          <w:sz w:val="28"/>
          <w:szCs w:val="28"/>
        </w:rPr>
        <w:tab/>
      </w:r>
      <w:r w:rsidR="00934967" w:rsidRPr="00774791">
        <w:rPr>
          <w:rFonts w:ascii="Times New Roman" w:hAnsi="Times New Roman" w:cs="Times New Roman"/>
          <w:sz w:val="28"/>
          <w:szCs w:val="28"/>
        </w:rPr>
        <w:t>Отче</w:t>
      </w:r>
      <w:r w:rsidR="00460DEE" w:rsidRPr="00774791">
        <w:rPr>
          <w:rFonts w:ascii="Times New Roman" w:hAnsi="Times New Roman" w:cs="Times New Roman"/>
          <w:sz w:val="28"/>
          <w:szCs w:val="28"/>
        </w:rPr>
        <w:t>ты учреждений</w:t>
      </w:r>
      <w:r w:rsidR="00934967" w:rsidRPr="00774791">
        <w:rPr>
          <w:rFonts w:ascii="Times New Roman" w:hAnsi="Times New Roman" w:cs="Times New Roman"/>
          <w:sz w:val="28"/>
          <w:szCs w:val="28"/>
        </w:rPr>
        <w:t xml:space="preserve"> утверждаются и представляются </w:t>
      </w:r>
      <w:r w:rsidR="006E1B98" w:rsidRPr="00774791">
        <w:rPr>
          <w:rFonts w:ascii="Times New Roman" w:hAnsi="Times New Roman" w:cs="Times New Roman"/>
          <w:sz w:val="28"/>
          <w:szCs w:val="28"/>
        </w:rPr>
        <w:t xml:space="preserve">в срок до 1 </w:t>
      </w:r>
      <w:r w:rsidR="00232896" w:rsidRPr="00774791">
        <w:rPr>
          <w:rFonts w:ascii="Times New Roman" w:hAnsi="Times New Roman" w:cs="Times New Roman"/>
          <w:sz w:val="28"/>
          <w:szCs w:val="28"/>
        </w:rPr>
        <w:t>марта</w:t>
      </w:r>
      <w:r w:rsidR="006E1B98" w:rsidRPr="00774791">
        <w:rPr>
          <w:rFonts w:ascii="Times New Roman" w:hAnsi="Times New Roman" w:cs="Times New Roman"/>
          <w:sz w:val="28"/>
          <w:szCs w:val="28"/>
        </w:rPr>
        <w:t xml:space="preserve"> </w:t>
      </w:r>
      <w:r w:rsidR="00934967" w:rsidRPr="00774791">
        <w:rPr>
          <w:rFonts w:ascii="Times New Roman" w:hAnsi="Times New Roman" w:cs="Times New Roman"/>
          <w:sz w:val="28"/>
          <w:szCs w:val="28"/>
        </w:rPr>
        <w:t>года, следующего за отчетным, или первого рабочего дня, следующего за указанной датой.</w:t>
      </w:r>
    </w:p>
    <w:p w:rsidR="00934967" w:rsidRPr="00774791" w:rsidRDefault="006606EE"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2</w:t>
      </w:r>
      <w:r w:rsidR="00E54FA4">
        <w:rPr>
          <w:rFonts w:ascii="Times New Roman" w:hAnsi="Times New Roman" w:cs="Times New Roman"/>
          <w:sz w:val="28"/>
          <w:szCs w:val="28"/>
        </w:rPr>
        <w:t>7</w:t>
      </w:r>
      <w:r w:rsidR="00934967" w:rsidRPr="00774791">
        <w:rPr>
          <w:rFonts w:ascii="Times New Roman" w:hAnsi="Times New Roman" w:cs="Times New Roman"/>
          <w:sz w:val="28"/>
          <w:szCs w:val="28"/>
        </w:rPr>
        <w:t xml:space="preserve">. </w:t>
      </w:r>
      <w:r w:rsidR="006E1B98" w:rsidRPr="00774791">
        <w:rPr>
          <w:rFonts w:ascii="Times New Roman" w:hAnsi="Times New Roman" w:cs="Times New Roman"/>
          <w:sz w:val="28"/>
          <w:szCs w:val="28"/>
        </w:rPr>
        <w:t xml:space="preserve">Главный распорядитель бюджетных средств в течение 10 дней со дня получения </w:t>
      </w:r>
      <w:r w:rsidR="006F1928">
        <w:rPr>
          <w:rFonts w:ascii="Times New Roman" w:hAnsi="Times New Roman" w:cs="Times New Roman"/>
          <w:sz w:val="28"/>
          <w:szCs w:val="28"/>
        </w:rPr>
        <w:t>о</w:t>
      </w:r>
      <w:r w:rsidR="006E1B98" w:rsidRPr="00774791">
        <w:rPr>
          <w:rFonts w:ascii="Times New Roman" w:hAnsi="Times New Roman" w:cs="Times New Roman"/>
          <w:sz w:val="28"/>
          <w:szCs w:val="28"/>
        </w:rPr>
        <w:t xml:space="preserve">тчета </w:t>
      </w:r>
      <w:r w:rsidR="00934967" w:rsidRPr="00774791">
        <w:rPr>
          <w:rFonts w:ascii="Times New Roman" w:hAnsi="Times New Roman" w:cs="Times New Roman"/>
          <w:sz w:val="28"/>
          <w:szCs w:val="28"/>
        </w:rPr>
        <w:t xml:space="preserve">рассматривает </w:t>
      </w:r>
      <w:r w:rsidR="006F1928">
        <w:rPr>
          <w:rFonts w:ascii="Times New Roman" w:hAnsi="Times New Roman" w:cs="Times New Roman"/>
          <w:sz w:val="28"/>
          <w:szCs w:val="28"/>
        </w:rPr>
        <w:t>о</w:t>
      </w:r>
      <w:r w:rsidR="00934967" w:rsidRPr="00774791">
        <w:rPr>
          <w:rFonts w:ascii="Times New Roman" w:hAnsi="Times New Roman" w:cs="Times New Roman"/>
          <w:sz w:val="28"/>
          <w:szCs w:val="28"/>
        </w:rPr>
        <w:t xml:space="preserve">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w:t>
      </w:r>
      <w:r w:rsidR="00934967" w:rsidRPr="00774791">
        <w:rPr>
          <w:rFonts w:ascii="Times New Roman" w:hAnsi="Times New Roman" w:cs="Times New Roman"/>
          <w:sz w:val="28"/>
          <w:szCs w:val="28"/>
        </w:rPr>
        <w:lastRenderedPageBreak/>
        <w:t>требование о доработке с указанием причин, послуживших основанием для необходимости его доработки.</w:t>
      </w:r>
    </w:p>
    <w:p w:rsidR="006E1B98" w:rsidRPr="00774791" w:rsidRDefault="006E1B98"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 xml:space="preserve">Учреждение в течение 5 дней со дня получения требования, указанного в абзаце первом настоящего пункта, дорабатывает </w:t>
      </w:r>
      <w:r w:rsidR="006F1928">
        <w:rPr>
          <w:rFonts w:ascii="Times New Roman" w:hAnsi="Times New Roman" w:cs="Times New Roman"/>
          <w:sz w:val="28"/>
          <w:szCs w:val="28"/>
        </w:rPr>
        <w:t>о</w:t>
      </w:r>
      <w:r w:rsidRPr="00774791">
        <w:rPr>
          <w:rFonts w:ascii="Times New Roman" w:hAnsi="Times New Roman" w:cs="Times New Roman"/>
          <w:sz w:val="28"/>
          <w:szCs w:val="28"/>
        </w:rPr>
        <w:t>тчет и повторно направляет его главному распорядителю бюджетных средств.</w:t>
      </w:r>
    </w:p>
    <w:p w:rsidR="006E1B98" w:rsidRPr="00774791" w:rsidRDefault="006E1B98" w:rsidP="006E1B98">
      <w:pPr>
        <w:autoSpaceDE w:val="0"/>
        <w:autoSpaceDN w:val="0"/>
        <w:adjustRightInd w:val="0"/>
        <w:ind w:firstLine="540"/>
        <w:jc w:val="both"/>
        <w:rPr>
          <w:rFonts w:eastAsiaTheme="minorHAnsi"/>
          <w:sz w:val="28"/>
          <w:szCs w:val="28"/>
          <w:lang w:eastAsia="en-US"/>
        </w:rPr>
      </w:pPr>
      <w:r w:rsidRPr="00774791">
        <w:rPr>
          <w:rFonts w:eastAsiaTheme="minorHAnsi"/>
          <w:sz w:val="28"/>
          <w:szCs w:val="28"/>
          <w:lang w:eastAsia="en-US"/>
        </w:rPr>
        <w:t xml:space="preserve">Рассмотрение повторно представленного Отчета осуществляется главным распорядителем бюджетных средств в соответствии </w:t>
      </w:r>
      <w:r w:rsidR="00232896" w:rsidRPr="00774791">
        <w:rPr>
          <w:rFonts w:eastAsiaTheme="minorHAnsi"/>
          <w:sz w:val="28"/>
          <w:szCs w:val="28"/>
          <w:lang w:eastAsia="en-US"/>
        </w:rPr>
        <w:t xml:space="preserve">с </w:t>
      </w:r>
      <w:r w:rsidRPr="00774791">
        <w:rPr>
          <w:sz w:val="28"/>
          <w:szCs w:val="28"/>
        </w:rPr>
        <w:t>абзаце</w:t>
      </w:r>
      <w:r w:rsidR="00232896" w:rsidRPr="00774791">
        <w:rPr>
          <w:sz w:val="28"/>
          <w:szCs w:val="28"/>
        </w:rPr>
        <w:t>м</w:t>
      </w:r>
      <w:r w:rsidRPr="00774791">
        <w:rPr>
          <w:sz w:val="28"/>
          <w:szCs w:val="28"/>
        </w:rPr>
        <w:t xml:space="preserve"> первым настоящего пункта</w:t>
      </w:r>
      <w:r w:rsidRPr="00774791">
        <w:rPr>
          <w:rFonts w:eastAsiaTheme="minorHAnsi"/>
          <w:sz w:val="28"/>
          <w:szCs w:val="28"/>
          <w:lang w:eastAsia="en-US"/>
        </w:rPr>
        <w:t>.</w:t>
      </w:r>
    </w:p>
    <w:p w:rsidR="00934967" w:rsidRPr="00774791" w:rsidRDefault="006606EE" w:rsidP="006606EE">
      <w:pPr>
        <w:pStyle w:val="ConsPlusNormal"/>
        <w:tabs>
          <w:tab w:val="left" w:pos="1134"/>
        </w:tabs>
        <w:ind w:firstLine="709"/>
        <w:contextualSpacing/>
        <w:jc w:val="both"/>
        <w:rPr>
          <w:rFonts w:ascii="Times New Roman" w:hAnsi="Times New Roman" w:cs="Times New Roman"/>
          <w:sz w:val="28"/>
          <w:szCs w:val="28"/>
        </w:rPr>
      </w:pPr>
      <w:r w:rsidRPr="00774791">
        <w:rPr>
          <w:rFonts w:ascii="Times New Roman" w:hAnsi="Times New Roman" w:cs="Times New Roman"/>
          <w:sz w:val="28"/>
          <w:szCs w:val="28"/>
        </w:rPr>
        <w:t>2</w:t>
      </w:r>
      <w:r w:rsidR="00E54FA4">
        <w:rPr>
          <w:rFonts w:ascii="Times New Roman" w:hAnsi="Times New Roman" w:cs="Times New Roman"/>
          <w:sz w:val="28"/>
          <w:szCs w:val="28"/>
        </w:rPr>
        <w:t>8</w:t>
      </w:r>
      <w:r w:rsidR="00934967" w:rsidRPr="00774791">
        <w:rPr>
          <w:rFonts w:ascii="Times New Roman" w:hAnsi="Times New Roman" w:cs="Times New Roman"/>
          <w:sz w:val="28"/>
          <w:szCs w:val="28"/>
        </w:rPr>
        <w:t>.</w:t>
      </w:r>
      <w:r w:rsidR="006E1B98" w:rsidRPr="00774791">
        <w:rPr>
          <w:rFonts w:ascii="Times New Roman" w:hAnsi="Times New Roman" w:cs="Times New Roman"/>
          <w:sz w:val="28"/>
          <w:szCs w:val="28"/>
        </w:rPr>
        <w:tab/>
      </w:r>
      <w:r w:rsidR="00934967" w:rsidRPr="00774791">
        <w:rPr>
          <w:rFonts w:ascii="Times New Roman" w:hAnsi="Times New Roman" w:cs="Times New Roman"/>
          <w:sz w:val="28"/>
          <w:szCs w:val="28"/>
        </w:rPr>
        <w:t>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61418" w:rsidRPr="00774791" w:rsidRDefault="00F61418" w:rsidP="00F61418">
      <w:pPr>
        <w:pStyle w:val="ConsPlusNormal"/>
        <w:tabs>
          <w:tab w:val="left" w:pos="1134"/>
        </w:tabs>
        <w:ind w:firstLine="709"/>
        <w:contextualSpacing/>
        <w:jc w:val="both"/>
        <w:rPr>
          <w:rFonts w:ascii="Times New Roman" w:hAnsi="Times New Roman" w:cs="Times New Roman"/>
          <w:sz w:val="28"/>
          <w:szCs w:val="28"/>
        </w:rPr>
      </w:pPr>
    </w:p>
    <w:p w:rsidR="00F61418" w:rsidRDefault="00F61418" w:rsidP="00F61418">
      <w:pPr>
        <w:pStyle w:val="ConsPlusNormal"/>
        <w:tabs>
          <w:tab w:val="left" w:pos="1134"/>
        </w:tabs>
        <w:ind w:firstLine="709"/>
        <w:contextualSpacing/>
        <w:jc w:val="both"/>
        <w:rPr>
          <w:rFonts w:ascii="Times New Roman" w:hAnsi="Times New Roman" w:cs="Times New Roman"/>
          <w:sz w:val="26"/>
          <w:szCs w:val="26"/>
        </w:rPr>
      </w:pPr>
    </w:p>
    <w:p w:rsidR="00934967" w:rsidRPr="00E54FA4" w:rsidRDefault="00BB1317" w:rsidP="00FE27F3">
      <w:pPr>
        <w:spacing w:line="276" w:lineRule="auto"/>
        <w:contextualSpacing/>
        <w:jc w:val="right"/>
      </w:pPr>
      <w:bookmarkStart w:id="14" w:name="P159"/>
      <w:bookmarkEnd w:id="14"/>
      <w:r>
        <w:br w:type="page"/>
      </w:r>
      <w:r w:rsidR="00934967" w:rsidRPr="00E54FA4">
        <w:lastRenderedPageBreak/>
        <w:t>Приложение</w:t>
      </w:r>
    </w:p>
    <w:p w:rsidR="00934967" w:rsidRPr="00E54FA4" w:rsidRDefault="00934967" w:rsidP="00FE27F3">
      <w:pPr>
        <w:pStyle w:val="ConsPlusNormal"/>
        <w:contextualSpacing/>
        <w:jc w:val="right"/>
        <w:rPr>
          <w:rFonts w:ascii="Times New Roman" w:hAnsi="Times New Roman" w:cs="Times New Roman"/>
          <w:szCs w:val="20"/>
        </w:rPr>
      </w:pPr>
      <w:r w:rsidRPr="00E54FA4">
        <w:rPr>
          <w:rFonts w:ascii="Times New Roman" w:hAnsi="Times New Roman" w:cs="Times New Roman"/>
          <w:szCs w:val="20"/>
        </w:rPr>
        <w:t xml:space="preserve">к </w:t>
      </w:r>
      <w:r w:rsidR="008126E6" w:rsidRPr="00E54FA4">
        <w:rPr>
          <w:rFonts w:ascii="Times New Roman" w:hAnsi="Times New Roman" w:cs="Times New Roman"/>
          <w:szCs w:val="20"/>
        </w:rPr>
        <w:t>П</w:t>
      </w:r>
      <w:r w:rsidRPr="00E54FA4">
        <w:rPr>
          <w:rFonts w:ascii="Times New Roman" w:hAnsi="Times New Roman" w:cs="Times New Roman"/>
          <w:szCs w:val="20"/>
        </w:rPr>
        <w:t>орядку</w:t>
      </w:r>
      <w:r w:rsidR="008126E6" w:rsidRPr="00E54FA4">
        <w:rPr>
          <w:rFonts w:ascii="Times New Roman" w:hAnsi="Times New Roman" w:cs="Times New Roman"/>
          <w:szCs w:val="20"/>
        </w:rPr>
        <w:t xml:space="preserve"> </w:t>
      </w:r>
      <w:r w:rsidRPr="00E54FA4">
        <w:rPr>
          <w:rFonts w:ascii="Times New Roman" w:hAnsi="Times New Roman" w:cs="Times New Roman"/>
          <w:szCs w:val="20"/>
        </w:rPr>
        <w:t>составления и утверждения отчета</w:t>
      </w:r>
    </w:p>
    <w:p w:rsidR="00934967" w:rsidRPr="00E54FA4" w:rsidRDefault="00934967">
      <w:pPr>
        <w:pStyle w:val="ConsPlusNormal"/>
        <w:jc w:val="right"/>
        <w:rPr>
          <w:rFonts w:ascii="Times New Roman" w:hAnsi="Times New Roman" w:cs="Times New Roman"/>
          <w:szCs w:val="20"/>
        </w:rPr>
      </w:pPr>
      <w:r w:rsidRPr="00E54FA4">
        <w:rPr>
          <w:rFonts w:ascii="Times New Roman" w:hAnsi="Times New Roman" w:cs="Times New Roman"/>
          <w:szCs w:val="20"/>
        </w:rPr>
        <w:t>о результатах деятельности</w:t>
      </w:r>
      <w:r w:rsidR="008126E6" w:rsidRPr="00E54FA4">
        <w:rPr>
          <w:rFonts w:ascii="Times New Roman" w:hAnsi="Times New Roman" w:cs="Times New Roman"/>
          <w:szCs w:val="20"/>
        </w:rPr>
        <w:t xml:space="preserve"> муниципального</w:t>
      </w:r>
    </w:p>
    <w:p w:rsidR="008126E6" w:rsidRPr="00E54FA4" w:rsidRDefault="00934967">
      <w:pPr>
        <w:pStyle w:val="ConsPlusNormal"/>
        <w:jc w:val="right"/>
        <w:rPr>
          <w:rFonts w:ascii="Times New Roman" w:hAnsi="Times New Roman" w:cs="Times New Roman"/>
          <w:szCs w:val="20"/>
        </w:rPr>
      </w:pPr>
      <w:r w:rsidRPr="00E54FA4">
        <w:rPr>
          <w:rFonts w:ascii="Times New Roman" w:hAnsi="Times New Roman" w:cs="Times New Roman"/>
          <w:szCs w:val="20"/>
        </w:rPr>
        <w:t>учреждения и об использовании</w:t>
      </w:r>
      <w:r w:rsidR="008126E6" w:rsidRPr="00E54FA4">
        <w:rPr>
          <w:rFonts w:ascii="Times New Roman" w:hAnsi="Times New Roman" w:cs="Times New Roman"/>
          <w:szCs w:val="20"/>
        </w:rPr>
        <w:t xml:space="preserve"> </w:t>
      </w:r>
      <w:r w:rsidRPr="00E54FA4">
        <w:rPr>
          <w:rFonts w:ascii="Times New Roman" w:hAnsi="Times New Roman" w:cs="Times New Roman"/>
          <w:szCs w:val="20"/>
        </w:rPr>
        <w:t>закрепленного за ним</w:t>
      </w:r>
    </w:p>
    <w:p w:rsidR="00934967" w:rsidRPr="00E54FA4" w:rsidRDefault="00934967" w:rsidP="008126E6">
      <w:pPr>
        <w:pStyle w:val="ConsPlusNormal"/>
        <w:jc w:val="right"/>
        <w:rPr>
          <w:rFonts w:ascii="Times New Roman" w:hAnsi="Times New Roman" w:cs="Times New Roman"/>
          <w:sz w:val="22"/>
        </w:rPr>
      </w:pPr>
      <w:r w:rsidRPr="00E54FA4">
        <w:rPr>
          <w:rFonts w:ascii="Times New Roman" w:hAnsi="Times New Roman" w:cs="Times New Roman"/>
          <w:szCs w:val="20"/>
        </w:rPr>
        <w:t>муниципального имущества</w:t>
      </w:r>
    </w:p>
    <w:p w:rsidR="008126E6" w:rsidRDefault="008126E6">
      <w:pPr>
        <w:pStyle w:val="ConsPlusNormal"/>
        <w:jc w:val="center"/>
        <w:outlineLvl w:val="2"/>
        <w:rPr>
          <w:rFonts w:ascii="Times New Roman" w:hAnsi="Times New Roman" w:cs="Times New Roman"/>
          <w:sz w:val="26"/>
          <w:szCs w:val="26"/>
        </w:rPr>
      </w:pPr>
    </w:p>
    <w:p w:rsidR="00283937" w:rsidRPr="00283937" w:rsidRDefault="00283937" w:rsidP="00283937">
      <w:pPr>
        <w:autoSpaceDE w:val="0"/>
        <w:autoSpaceDN w:val="0"/>
        <w:adjustRightInd w:val="0"/>
        <w:jc w:val="center"/>
        <w:outlineLvl w:val="0"/>
        <w:rPr>
          <w:rFonts w:eastAsiaTheme="minorHAnsi"/>
          <w:lang w:eastAsia="en-US"/>
        </w:rPr>
      </w:pPr>
      <w:r w:rsidRPr="00283937">
        <w:rPr>
          <w:rFonts w:eastAsiaTheme="minorHAnsi"/>
          <w:lang w:eastAsia="en-US"/>
        </w:rPr>
        <w:t>Отчет</w:t>
      </w:r>
    </w:p>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 xml:space="preserve">о результатах </w:t>
      </w:r>
      <w:r w:rsidRPr="00E54FA4">
        <w:rPr>
          <w:rFonts w:eastAsiaTheme="minorHAnsi"/>
          <w:color w:val="000000" w:themeColor="text1"/>
          <w:lang w:eastAsia="en-US"/>
        </w:rPr>
        <w:t>деятельности муниципального</w:t>
      </w:r>
      <w:r w:rsidR="00E54FA4">
        <w:rPr>
          <w:rFonts w:eastAsiaTheme="minorHAnsi"/>
          <w:color w:val="000000" w:themeColor="text1"/>
          <w:lang w:eastAsia="en-US"/>
        </w:rPr>
        <w:t xml:space="preserve"> </w:t>
      </w:r>
      <w:r w:rsidRPr="00E54FA4">
        <w:rPr>
          <w:rFonts w:eastAsiaTheme="minorHAnsi"/>
          <w:color w:val="000000" w:themeColor="text1"/>
          <w:lang w:eastAsia="en-US"/>
        </w:rPr>
        <w:t xml:space="preserve">учреждения и об использовании закрепленного </w:t>
      </w:r>
      <w:r w:rsidRPr="00283937">
        <w:rPr>
          <w:rFonts w:eastAsiaTheme="minorHAnsi"/>
          <w:lang w:eastAsia="en-US"/>
        </w:rPr>
        <w:t>за ним</w:t>
      </w:r>
    </w:p>
    <w:p w:rsidR="00283937" w:rsidRPr="00283937" w:rsidRDefault="00283937" w:rsidP="00E54FA4">
      <w:pPr>
        <w:autoSpaceDE w:val="0"/>
        <w:autoSpaceDN w:val="0"/>
        <w:adjustRightInd w:val="0"/>
        <w:jc w:val="center"/>
        <w:rPr>
          <w:rFonts w:eastAsiaTheme="minorHAnsi"/>
          <w:lang w:eastAsia="en-US"/>
        </w:rPr>
      </w:pPr>
      <w:r w:rsidRPr="00283937">
        <w:rPr>
          <w:rFonts w:eastAsiaTheme="minorHAnsi"/>
          <w:lang w:eastAsia="en-US"/>
        </w:rPr>
        <w:t>муниципального имущества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26"/>
        <w:gridCol w:w="114"/>
        <w:gridCol w:w="2650"/>
        <w:gridCol w:w="340"/>
        <w:gridCol w:w="638"/>
        <w:gridCol w:w="1361"/>
        <w:gridCol w:w="1117"/>
        <w:gridCol w:w="17"/>
      </w:tblGrid>
      <w:tr w:rsidR="00283937" w:rsidRPr="00283937">
        <w:tc>
          <w:tcPr>
            <w:tcW w:w="7937" w:type="dxa"/>
            <w:gridSpan w:val="7"/>
            <w:tcBorders>
              <w:right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КОДЫ</w:t>
            </w: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p>
        </w:tc>
        <w:tc>
          <w:tcPr>
            <w:tcW w:w="3742" w:type="dxa"/>
            <w:gridSpan w:val="4"/>
            <w:vAlign w:val="bottom"/>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на 1 ___________ 20__ г.</w:t>
            </w: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Дата</w:t>
            </w: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p>
        </w:tc>
        <w:tc>
          <w:tcPr>
            <w:tcW w:w="3742" w:type="dxa"/>
            <w:gridSpan w:val="4"/>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по Сводному реестру</w:t>
            </w: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p>
        </w:tc>
        <w:tc>
          <w:tcPr>
            <w:tcW w:w="3742" w:type="dxa"/>
            <w:gridSpan w:val="4"/>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ИНН</w:t>
            </w: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Учреждение</w:t>
            </w:r>
          </w:p>
        </w:tc>
        <w:tc>
          <w:tcPr>
            <w:tcW w:w="3742" w:type="dxa"/>
            <w:gridSpan w:val="4"/>
            <w:tcBorders>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КПП</w:t>
            </w: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Тип учреждения</w:t>
            </w:r>
          </w:p>
        </w:tc>
        <w:tc>
          <w:tcPr>
            <w:tcW w:w="3742" w:type="dxa"/>
            <w:gridSpan w:val="4"/>
            <w:tcBorders>
              <w:top w:val="single" w:sz="4" w:space="0" w:color="auto"/>
              <w:bottom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p>
        </w:tc>
        <w:tc>
          <w:tcPr>
            <w:tcW w:w="3742" w:type="dxa"/>
            <w:gridSpan w:val="4"/>
            <w:tcBorders>
              <w:top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(казенное - "01", бюджетное - "02", автономное - "03"</w:t>
            </w:r>
          </w:p>
        </w:tc>
        <w:tc>
          <w:tcPr>
            <w:tcW w:w="1361" w:type="dxa"/>
            <w:tcBorders>
              <w:right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1134" w:type="dxa"/>
            <w:gridSpan w:val="2"/>
            <w:tcBorders>
              <w:top w:val="single" w:sz="4" w:space="0" w:color="auto"/>
              <w:left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Орган, осуществляющий функции и полномочия учредителя</w:t>
            </w:r>
          </w:p>
        </w:tc>
        <w:tc>
          <w:tcPr>
            <w:tcW w:w="3742" w:type="dxa"/>
            <w:gridSpan w:val="4"/>
            <w:tcBorders>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БК</w:t>
            </w:r>
          </w:p>
        </w:tc>
        <w:tc>
          <w:tcPr>
            <w:tcW w:w="1134" w:type="dxa"/>
            <w:gridSpan w:val="2"/>
            <w:tcBorders>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Публично-правовое образование</w:t>
            </w:r>
          </w:p>
        </w:tc>
        <w:tc>
          <w:tcPr>
            <w:tcW w:w="3742" w:type="dxa"/>
            <w:gridSpan w:val="4"/>
            <w:tcBorders>
              <w:top w:val="single" w:sz="4" w:space="0" w:color="auto"/>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jc w:val="right"/>
              <w:rPr>
                <w:rFonts w:eastAsiaTheme="minorHAnsi"/>
                <w:lang w:eastAsia="en-US"/>
              </w:rPr>
            </w:pPr>
            <w:r w:rsidRPr="00283937">
              <w:rPr>
                <w:rFonts w:eastAsiaTheme="minorHAnsi"/>
                <w:lang w:eastAsia="en-US"/>
              </w:rPr>
              <w:t xml:space="preserve">по </w:t>
            </w:r>
            <w:hyperlink r:id="rId12" w:history="1">
              <w:r w:rsidRPr="00283937">
                <w:rPr>
                  <w:rFonts w:eastAsiaTheme="minorHAnsi"/>
                  <w:color w:val="0000FF"/>
                  <w:lang w:eastAsia="en-US"/>
                </w:rPr>
                <w:t>ОКТМО</w:t>
              </w:r>
            </w:hyperlink>
          </w:p>
        </w:tc>
        <w:tc>
          <w:tcPr>
            <w:tcW w:w="1134"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c>
          <w:tcPr>
            <w:tcW w:w="2834" w:type="dxa"/>
            <w:gridSpan w:val="2"/>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Периодичность: годовая</w:t>
            </w:r>
          </w:p>
        </w:tc>
        <w:tc>
          <w:tcPr>
            <w:tcW w:w="3742" w:type="dxa"/>
            <w:gridSpan w:val="4"/>
            <w:tcBorders>
              <w:top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c>
          <w:tcPr>
            <w:tcW w:w="1361" w:type="dxa"/>
            <w:tcBorders>
              <w:right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autoSpaceDE w:val="0"/>
              <w:autoSpaceDN w:val="0"/>
              <w:adjustRightInd w:val="0"/>
              <w:rPr>
                <w:rFonts w:eastAsiaTheme="minorHAnsi"/>
                <w:lang w:eastAsia="en-US"/>
              </w:rPr>
            </w:pPr>
          </w:p>
        </w:tc>
      </w:tr>
      <w:tr w:rsidR="00283937" w:rsidRPr="00283937" w:rsidTr="00E54FA4">
        <w:tc>
          <w:tcPr>
            <w:tcW w:w="9071" w:type="dxa"/>
            <w:gridSpan w:val="9"/>
            <w:vAlign w:val="bottom"/>
          </w:tcPr>
          <w:p w:rsidR="00283937" w:rsidRPr="00283937" w:rsidRDefault="00283937" w:rsidP="00283937">
            <w:pPr>
              <w:autoSpaceDE w:val="0"/>
              <w:autoSpaceDN w:val="0"/>
              <w:adjustRightInd w:val="0"/>
              <w:outlineLvl w:val="1"/>
              <w:rPr>
                <w:rFonts w:eastAsiaTheme="minorHAnsi"/>
                <w:lang w:eastAsia="en-US"/>
              </w:rPr>
            </w:pPr>
            <w:r w:rsidRPr="00283937">
              <w:rPr>
                <w:rFonts w:eastAsiaTheme="minorHAnsi"/>
                <w:lang w:eastAsia="en-US"/>
              </w:rPr>
              <w:t>Раздел 1. Результаты деятельности</w:t>
            </w:r>
          </w:p>
        </w:tc>
      </w:tr>
      <w:tr w:rsidR="00283937" w:rsidRPr="00283937" w:rsidTr="00E54FA4">
        <w:tc>
          <w:tcPr>
            <w:tcW w:w="9071" w:type="dxa"/>
            <w:gridSpan w:val="9"/>
            <w:tcBorders>
              <w:bottom w:val="single" w:sz="4" w:space="0" w:color="auto"/>
            </w:tcBorders>
            <w:vAlign w:val="center"/>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1.</w:t>
            </w:r>
          </w:p>
        </w:tc>
      </w:tr>
      <w:tr w:rsidR="00283937" w:rsidRPr="00283937" w:rsidTr="00E54FA4">
        <w:tc>
          <w:tcPr>
            <w:tcW w:w="9071" w:type="dxa"/>
            <w:gridSpan w:val="9"/>
            <w:tcBorders>
              <w:top w:val="single" w:sz="4" w:space="0" w:color="auto"/>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2.</w:t>
            </w:r>
          </w:p>
        </w:tc>
      </w:tr>
      <w:tr w:rsidR="00283937" w:rsidRPr="00283937" w:rsidTr="00E54FA4">
        <w:tc>
          <w:tcPr>
            <w:tcW w:w="9071" w:type="dxa"/>
            <w:gridSpan w:val="9"/>
            <w:tcBorders>
              <w:top w:val="single" w:sz="4" w:space="0" w:color="auto"/>
            </w:tcBorders>
            <w:vAlign w:val="bottom"/>
          </w:tcPr>
          <w:p w:rsidR="00283937" w:rsidRPr="00283937" w:rsidRDefault="00283937" w:rsidP="00283937">
            <w:pPr>
              <w:autoSpaceDE w:val="0"/>
              <w:autoSpaceDN w:val="0"/>
              <w:adjustRightInd w:val="0"/>
              <w:outlineLvl w:val="1"/>
              <w:rPr>
                <w:rFonts w:eastAsiaTheme="minorHAnsi"/>
                <w:lang w:eastAsia="en-US"/>
              </w:rPr>
            </w:pPr>
            <w:r w:rsidRPr="00283937">
              <w:rPr>
                <w:rFonts w:eastAsiaTheme="minorHAnsi"/>
                <w:lang w:eastAsia="en-US"/>
              </w:rPr>
              <w:t>Раздел 2. Использование имущества, закрепленного за учреждением</w:t>
            </w:r>
          </w:p>
        </w:tc>
      </w:tr>
      <w:tr w:rsidR="00283937" w:rsidRPr="00283937" w:rsidTr="00E54FA4">
        <w:tc>
          <w:tcPr>
            <w:tcW w:w="9071" w:type="dxa"/>
            <w:gridSpan w:val="9"/>
            <w:tcBorders>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1.</w:t>
            </w:r>
          </w:p>
        </w:tc>
      </w:tr>
      <w:tr w:rsidR="00283937" w:rsidRPr="00283937" w:rsidTr="00E54FA4">
        <w:tc>
          <w:tcPr>
            <w:tcW w:w="9071" w:type="dxa"/>
            <w:gridSpan w:val="9"/>
            <w:tcBorders>
              <w:top w:val="single" w:sz="4" w:space="0" w:color="auto"/>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2.</w:t>
            </w:r>
          </w:p>
        </w:tc>
      </w:tr>
      <w:tr w:rsidR="00283937" w:rsidRPr="00283937" w:rsidTr="00E54FA4">
        <w:tc>
          <w:tcPr>
            <w:tcW w:w="9071" w:type="dxa"/>
            <w:gridSpan w:val="9"/>
            <w:tcBorders>
              <w:top w:val="single" w:sz="4" w:space="0" w:color="auto"/>
            </w:tcBorders>
            <w:vAlign w:val="bottom"/>
          </w:tcPr>
          <w:p w:rsidR="00283937" w:rsidRPr="00283937" w:rsidRDefault="00283937" w:rsidP="00283937">
            <w:pPr>
              <w:autoSpaceDE w:val="0"/>
              <w:autoSpaceDN w:val="0"/>
              <w:adjustRightInd w:val="0"/>
              <w:outlineLvl w:val="1"/>
              <w:rPr>
                <w:rFonts w:eastAsiaTheme="minorHAnsi"/>
                <w:lang w:eastAsia="en-US"/>
              </w:rPr>
            </w:pPr>
            <w:r w:rsidRPr="00283937">
              <w:rPr>
                <w:rFonts w:eastAsiaTheme="minorHAnsi"/>
                <w:lang w:eastAsia="en-US"/>
              </w:rPr>
              <w:t>Раздел 3. Эффективность деятельности</w:t>
            </w:r>
          </w:p>
        </w:tc>
      </w:tr>
      <w:tr w:rsidR="00283937" w:rsidRPr="00283937" w:rsidTr="00E54FA4">
        <w:tc>
          <w:tcPr>
            <w:tcW w:w="9071" w:type="dxa"/>
            <w:gridSpan w:val="9"/>
            <w:tcBorders>
              <w:bottom w:val="single" w:sz="4" w:space="0" w:color="auto"/>
            </w:tcBorders>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1.</w:t>
            </w:r>
          </w:p>
        </w:tc>
      </w:tr>
      <w:tr w:rsidR="00283937" w:rsidRPr="00283937" w:rsidTr="00E54FA4">
        <w:tc>
          <w:tcPr>
            <w:tcW w:w="9071" w:type="dxa"/>
            <w:gridSpan w:val="9"/>
            <w:tcBorders>
              <w:top w:val="single" w:sz="4" w:space="0" w:color="auto"/>
              <w:bottom w:val="single" w:sz="4" w:space="0" w:color="auto"/>
            </w:tcBorders>
            <w:vAlign w:val="center"/>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2.</w:t>
            </w:r>
          </w:p>
        </w:tc>
      </w:tr>
      <w:tr w:rsidR="00283937" w:rsidRPr="00283937">
        <w:trPr>
          <w:gridAfter w:val="1"/>
          <w:wAfter w:w="17" w:type="dxa"/>
        </w:trPr>
        <w:tc>
          <w:tcPr>
            <w:tcW w:w="2608" w:type="dxa"/>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Руководитель</w:t>
            </w:r>
          </w:p>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(уполномоченное лицо) Учреждения</w:t>
            </w:r>
          </w:p>
        </w:tc>
        <w:tc>
          <w:tcPr>
            <w:tcW w:w="340" w:type="dxa"/>
            <w:gridSpan w:val="2"/>
          </w:tcPr>
          <w:p w:rsidR="00283937" w:rsidRPr="00283937" w:rsidRDefault="00283937" w:rsidP="00283937">
            <w:pPr>
              <w:autoSpaceDE w:val="0"/>
              <w:autoSpaceDN w:val="0"/>
              <w:adjustRightInd w:val="0"/>
              <w:rPr>
                <w:rFonts w:eastAsiaTheme="minorHAnsi"/>
                <w:lang w:eastAsia="en-US"/>
              </w:rPr>
            </w:pPr>
          </w:p>
        </w:tc>
        <w:tc>
          <w:tcPr>
            <w:tcW w:w="2650" w:type="dxa"/>
            <w:tcBorders>
              <w:bottom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340" w:type="dxa"/>
          </w:tcPr>
          <w:p w:rsidR="00283937" w:rsidRPr="00283937" w:rsidRDefault="00283937" w:rsidP="00283937">
            <w:pPr>
              <w:autoSpaceDE w:val="0"/>
              <w:autoSpaceDN w:val="0"/>
              <w:adjustRightInd w:val="0"/>
              <w:rPr>
                <w:rFonts w:eastAsiaTheme="minorHAnsi"/>
                <w:lang w:eastAsia="en-US"/>
              </w:rPr>
            </w:pPr>
          </w:p>
        </w:tc>
        <w:tc>
          <w:tcPr>
            <w:tcW w:w="3116" w:type="dxa"/>
            <w:gridSpan w:val="3"/>
            <w:tcBorders>
              <w:bottom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rPr>
          <w:gridAfter w:val="1"/>
          <w:wAfter w:w="17" w:type="dxa"/>
        </w:trPr>
        <w:tc>
          <w:tcPr>
            <w:tcW w:w="2608" w:type="dxa"/>
          </w:tcPr>
          <w:p w:rsidR="00283937" w:rsidRPr="00283937" w:rsidRDefault="00283937" w:rsidP="00283937">
            <w:pPr>
              <w:autoSpaceDE w:val="0"/>
              <w:autoSpaceDN w:val="0"/>
              <w:adjustRightInd w:val="0"/>
              <w:rPr>
                <w:rFonts w:eastAsiaTheme="minorHAnsi"/>
                <w:lang w:eastAsia="en-US"/>
              </w:rPr>
            </w:pPr>
          </w:p>
        </w:tc>
        <w:tc>
          <w:tcPr>
            <w:tcW w:w="340" w:type="dxa"/>
            <w:gridSpan w:val="2"/>
          </w:tcPr>
          <w:p w:rsidR="00283937" w:rsidRPr="00283937" w:rsidRDefault="00283937" w:rsidP="00283937">
            <w:pPr>
              <w:autoSpaceDE w:val="0"/>
              <w:autoSpaceDN w:val="0"/>
              <w:adjustRightInd w:val="0"/>
              <w:rPr>
                <w:rFonts w:eastAsiaTheme="minorHAnsi"/>
                <w:lang w:eastAsia="en-US"/>
              </w:rPr>
            </w:pPr>
          </w:p>
        </w:tc>
        <w:tc>
          <w:tcPr>
            <w:tcW w:w="2650" w:type="dxa"/>
            <w:tcBorders>
              <w:top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(должность)</w:t>
            </w:r>
          </w:p>
        </w:tc>
        <w:tc>
          <w:tcPr>
            <w:tcW w:w="340" w:type="dxa"/>
          </w:tcPr>
          <w:p w:rsidR="00283937" w:rsidRPr="00283937" w:rsidRDefault="00283937" w:rsidP="00283937">
            <w:pPr>
              <w:autoSpaceDE w:val="0"/>
              <w:autoSpaceDN w:val="0"/>
              <w:adjustRightInd w:val="0"/>
              <w:rPr>
                <w:rFonts w:eastAsiaTheme="minorHAnsi"/>
                <w:lang w:eastAsia="en-US"/>
              </w:rPr>
            </w:pPr>
          </w:p>
        </w:tc>
        <w:tc>
          <w:tcPr>
            <w:tcW w:w="3116" w:type="dxa"/>
            <w:gridSpan w:val="3"/>
            <w:tcBorders>
              <w:top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(расшифровка подписи)</w:t>
            </w:r>
          </w:p>
        </w:tc>
      </w:tr>
      <w:tr w:rsidR="00283937" w:rsidRPr="00283937">
        <w:trPr>
          <w:gridAfter w:val="1"/>
          <w:wAfter w:w="17" w:type="dxa"/>
        </w:trPr>
        <w:tc>
          <w:tcPr>
            <w:tcW w:w="2608" w:type="dxa"/>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Исполнитель</w:t>
            </w:r>
          </w:p>
        </w:tc>
        <w:tc>
          <w:tcPr>
            <w:tcW w:w="340" w:type="dxa"/>
            <w:gridSpan w:val="2"/>
          </w:tcPr>
          <w:p w:rsidR="00283937" w:rsidRPr="00283937" w:rsidRDefault="00283937" w:rsidP="00283937">
            <w:pPr>
              <w:autoSpaceDE w:val="0"/>
              <w:autoSpaceDN w:val="0"/>
              <w:adjustRightInd w:val="0"/>
              <w:rPr>
                <w:rFonts w:eastAsiaTheme="minorHAnsi"/>
                <w:lang w:eastAsia="en-US"/>
              </w:rPr>
            </w:pPr>
          </w:p>
        </w:tc>
        <w:tc>
          <w:tcPr>
            <w:tcW w:w="2650" w:type="dxa"/>
            <w:tcBorders>
              <w:bottom w:val="single" w:sz="4" w:space="0" w:color="auto"/>
            </w:tcBorders>
          </w:tcPr>
          <w:p w:rsidR="00283937" w:rsidRPr="00283937" w:rsidRDefault="00283937" w:rsidP="00283937">
            <w:pPr>
              <w:autoSpaceDE w:val="0"/>
              <w:autoSpaceDN w:val="0"/>
              <w:adjustRightInd w:val="0"/>
              <w:rPr>
                <w:rFonts w:eastAsiaTheme="minorHAnsi"/>
                <w:lang w:eastAsia="en-US"/>
              </w:rPr>
            </w:pPr>
          </w:p>
        </w:tc>
        <w:tc>
          <w:tcPr>
            <w:tcW w:w="340" w:type="dxa"/>
          </w:tcPr>
          <w:p w:rsidR="00283937" w:rsidRPr="00283937" w:rsidRDefault="00283937" w:rsidP="00283937">
            <w:pPr>
              <w:autoSpaceDE w:val="0"/>
              <w:autoSpaceDN w:val="0"/>
              <w:adjustRightInd w:val="0"/>
              <w:rPr>
                <w:rFonts w:eastAsiaTheme="minorHAnsi"/>
                <w:lang w:eastAsia="en-US"/>
              </w:rPr>
            </w:pPr>
          </w:p>
        </w:tc>
        <w:tc>
          <w:tcPr>
            <w:tcW w:w="3116" w:type="dxa"/>
            <w:gridSpan w:val="3"/>
            <w:tcBorders>
              <w:bottom w:val="single" w:sz="4" w:space="0" w:color="auto"/>
            </w:tcBorders>
          </w:tcPr>
          <w:p w:rsidR="00283937" w:rsidRPr="00283937" w:rsidRDefault="00283937" w:rsidP="00283937">
            <w:pPr>
              <w:autoSpaceDE w:val="0"/>
              <w:autoSpaceDN w:val="0"/>
              <w:adjustRightInd w:val="0"/>
              <w:rPr>
                <w:rFonts w:eastAsiaTheme="minorHAnsi"/>
                <w:lang w:eastAsia="en-US"/>
              </w:rPr>
            </w:pPr>
          </w:p>
        </w:tc>
      </w:tr>
      <w:tr w:rsidR="00283937" w:rsidRPr="00283937">
        <w:trPr>
          <w:gridAfter w:val="1"/>
          <w:wAfter w:w="17" w:type="dxa"/>
        </w:trPr>
        <w:tc>
          <w:tcPr>
            <w:tcW w:w="2608" w:type="dxa"/>
          </w:tcPr>
          <w:p w:rsidR="00283937" w:rsidRPr="00283937" w:rsidRDefault="00283937" w:rsidP="00283937">
            <w:pPr>
              <w:autoSpaceDE w:val="0"/>
              <w:autoSpaceDN w:val="0"/>
              <w:adjustRightInd w:val="0"/>
              <w:rPr>
                <w:rFonts w:eastAsiaTheme="minorHAnsi"/>
                <w:lang w:eastAsia="en-US"/>
              </w:rPr>
            </w:pPr>
          </w:p>
        </w:tc>
        <w:tc>
          <w:tcPr>
            <w:tcW w:w="340" w:type="dxa"/>
            <w:gridSpan w:val="2"/>
          </w:tcPr>
          <w:p w:rsidR="00283937" w:rsidRPr="00283937" w:rsidRDefault="00283937" w:rsidP="00283937">
            <w:pPr>
              <w:autoSpaceDE w:val="0"/>
              <w:autoSpaceDN w:val="0"/>
              <w:adjustRightInd w:val="0"/>
              <w:rPr>
                <w:rFonts w:eastAsiaTheme="minorHAnsi"/>
                <w:lang w:eastAsia="en-US"/>
              </w:rPr>
            </w:pPr>
          </w:p>
        </w:tc>
        <w:tc>
          <w:tcPr>
            <w:tcW w:w="2650" w:type="dxa"/>
            <w:tcBorders>
              <w:top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(должность)</w:t>
            </w:r>
          </w:p>
        </w:tc>
        <w:tc>
          <w:tcPr>
            <w:tcW w:w="340" w:type="dxa"/>
          </w:tcPr>
          <w:p w:rsidR="00283937" w:rsidRPr="00283937" w:rsidRDefault="00283937" w:rsidP="00283937">
            <w:pPr>
              <w:autoSpaceDE w:val="0"/>
              <w:autoSpaceDN w:val="0"/>
              <w:adjustRightInd w:val="0"/>
              <w:rPr>
                <w:rFonts w:eastAsiaTheme="minorHAnsi"/>
                <w:lang w:eastAsia="en-US"/>
              </w:rPr>
            </w:pPr>
          </w:p>
        </w:tc>
        <w:tc>
          <w:tcPr>
            <w:tcW w:w="3116" w:type="dxa"/>
            <w:gridSpan w:val="3"/>
            <w:tcBorders>
              <w:top w:val="single" w:sz="4" w:space="0" w:color="auto"/>
            </w:tcBorders>
          </w:tcPr>
          <w:p w:rsidR="00283937" w:rsidRPr="00283937" w:rsidRDefault="00283937" w:rsidP="00283937">
            <w:pPr>
              <w:autoSpaceDE w:val="0"/>
              <w:autoSpaceDN w:val="0"/>
              <w:adjustRightInd w:val="0"/>
              <w:jc w:val="center"/>
              <w:rPr>
                <w:rFonts w:eastAsiaTheme="minorHAnsi"/>
                <w:lang w:eastAsia="en-US"/>
              </w:rPr>
            </w:pPr>
            <w:r w:rsidRPr="00283937">
              <w:rPr>
                <w:rFonts w:eastAsiaTheme="minorHAnsi"/>
                <w:lang w:eastAsia="en-US"/>
              </w:rPr>
              <w:t>(телефон)</w:t>
            </w:r>
          </w:p>
        </w:tc>
      </w:tr>
      <w:tr w:rsidR="00283937" w:rsidRPr="00283937">
        <w:trPr>
          <w:gridAfter w:val="1"/>
          <w:wAfter w:w="17" w:type="dxa"/>
        </w:trPr>
        <w:tc>
          <w:tcPr>
            <w:tcW w:w="2608" w:type="dxa"/>
            <w:vAlign w:val="bottom"/>
          </w:tcPr>
          <w:p w:rsidR="00283937" w:rsidRPr="00283937" w:rsidRDefault="00283937" w:rsidP="00283937">
            <w:pPr>
              <w:autoSpaceDE w:val="0"/>
              <w:autoSpaceDN w:val="0"/>
              <w:adjustRightInd w:val="0"/>
              <w:rPr>
                <w:rFonts w:eastAsiaTheme="minorHAnsi"/>
                <w:lang w:eastAsia="en-US"/>
              </w:rPr>
            </w:pPr>
            <w:r w:rsidRPr="00283937">
              <w:rPr>
                <w:rFonts w:eastAsiaTheme="minorHAnsi"/>
                <w:lang w:eastAsia="en-US"/>
              </w:rPr>
              <w:t>"__" __________ 20__ г.</w:t>
            </w:r>
          </w:p>
        </w:tc>
        <w:tc>
          <w:tcPr>
            <w:tcW w:w="340" w:type="dxa"/>
            <w:gridSpan w:val="2"/>
          </w:tcPr>
          <w:p w:rsidR="00283937" w:rsidRPr="00283937" w:rsidRDefault="00283937" w:rsidP="00283937">
            <w:pPr>
              <w:autoSpaceDE w:val="0"/>
              <w:autoSpaceDN w:val="0"/>
              <w:adjustRightInd w:val="0"/>
              <w:rPr>
                <w:rFonts w:eastAsiaTheme="minorHAnsi"/>
                <w:lang w:eastAsia="en-US"/>
              </w:rPr>
            </w:pPr>
          </w:p>
        </w:tc>
        <w:tc>
          <w:tcPr>
            <w:tcW w:w="2650" w:type="dxa"/>
          </w:tcPr>
          <w:p w:rsidR="00283937" w:rsidRPr="00283937" w:rsidRDefault="00283937" w:rsidP="00283937">
            <w:pPr>
              <w:autoSpaceDE w:val="0"/>
              <w:autoSpaceDN w:val="0"/>
              <w:adjustRightInd w:val="0"/>
              <w:rPr>
                <w:rFonts w:eastAsiaTheme="minorHAnsi"/>
                <w:lang w:eastAsia="en-US"/>
              </w:rPr>
            </w:pPr>
          </w:p>
        </w:tc>
        <w:tc>
          <w:tcPr>
            <w:tcW w:w="340" w:type="dxa"/>
          </w:tcPr>
          <w:p w:rsidR="00283937" w:rsidRPr="00283937" w:rsidRDefault="00283937" w:rsidP="00283937">
            <w:pPr>
              <w:autoSpaceDE w:val="0"/>
              <w:autoSpaceDN w:val="0"/>
              <w:adjustRightInd w:val="0"/>
              <w:rPr>
                <w:rFonts w:eastAsiaTheme="minorHAnsi"/>
                <w:lang w:eastAsia="en-US"/>
              </w:rPr>
            </w:pPr>
          </w:p>
        </w:tc>
        <w:tc>
          <w:tcPr>
            <w:tcW w:w="3116" w:type="dxa"/>
            <w:gridSpan w:val="3"/>
          </w:tcPr>
          <w:p w:rsidR="00283937" w:rsidRPr="00283937" w:rsidRDefault="00283937" w:rsidP="00283937">
            <w:pPr>
              <w:autoSpaceDE w:val="0"/>
              <w:autoSpaceDN w:val="0"/>
              <w:adjustRightInd w:val="0"/>
              <w:rPr>
                <w:rFonts w:eastAsiaTheme="minorHAnsi"/>
                <w:lang w:eastAsia="en-US"/>
              </w:rPr>
            </w:pPr>
          </w:p>
        </w:tc>
      </w:tr>
    </w:tbl>
    <w:p w:rsidR="00283937" w:rsidRDefault="00283937">
      <w:pPr>
        <w:pStyle w:val="ConsPlusNormal"/>
        <w:jc w:val="center"/>
        <w:outlineLvl w:val="2"/>
        <w:rPr>
          <w:rFonts w:ascii="Times New Roman" w:hAnsi="Times New Roman" w:cs="Times New Roman"/>
          <w:sz w:val="26"/>
          <w:szCs w:val="26"/>
        </w:rPr>
      </w:pPr>
    </w:p>
    <w:p w:rsidR="00934967" w:rsidRPr="00F6544C" w:rsidRDefault="00934967">
      <w:pPr>
        <w:pStyle w:val="ConsPlusNormal"/>
        <w:jc w:val="center"/>
        <w:outlineLvl w:val="2"/>
        <w:rPr>
          <w:rFonts w:ascii="Times New Roman" w:hAnsi="Times New Roman" w:cs="Times New Roman"/>
          <w:szCs w:val="20"/>
        </w:rPr>
      </w:pPr>
      <w:r w:rsidRPr="00F6544C">
        <w:rPr>
          <w:rFonts w:ascii="Times New Roman" w:hAnsi="Times New Roman" w:cs="Times New Roman"/>
          <w:szCs w:val="20"/>
        </w:rPr>
        <w:t>Сведения</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об оказываемых услугах, выполняемых работах сверх</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установленного муниципального задания,</w:t>
      </w:r>
      <w:r w:rsidR="008126E6" w:rsidRPr="00F6544C">
        <w:rPr>
          <w:rFonts w:ascii="Times New Roman" w:hAnsi="Times New Roman" w:cs="Times New Roman"/>
          <w:szCs w:val="20"/>
        </w:rPr>
        <w:t xml:space="preserve"> </w:t>
      </w:r>
      <w:r w:rsidRPr="00F6544C">
        <w:rPr>
          <w:rFonts w:ascii="Times New Roman" w:hAnsi="Times New Roman" w:cs="Times New Roman"/>
          <w:szCs w:val="20"/>
        </w:rPr>
        <w:t>а также выпускаемой продукции</w:t>
      </w:r>
    </w:p>
    <w:p w:rsidR="00934967" w:rsidRPr="00F6544C" w:rsidRDefault="00934967">
      <w:pPr>
        <w:pStyle w:val="ConsPlusNormal"/>
        <w:jc w:val="center"/>
        <w:rPr>
          <w:rFonts w:ascii="Times New Roman" w:hAnsi="Times New Roman" w:cs="Times New Roman"/>
          <w:szCs w:val="20"/>
        </w:rPr>
      </w:pPr>
      <w:r w:rsidRPr="00F6544C">
        <w:rPr>
          <w:rFonts w:ascii="Times New Roman" w:hAnsi="Times New Roman" w:cs="Times New Roman"/>
          <w:szCs w:val="20"/>
        </w:rPr>
        <w:t>на 1 __________ 20__ г.</w:t>
      </w:r>
    </w:p>
    <w:p w:rsidR="00934967" w:rsidRPr="008126E6"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8126E6" w:rsidTr="00CD7663">
        <w:tc>
          <w:tcPr>
            <w:tcW w:w="7937" w:type="dxa"/>
            <w:gridSpan w:val="3"/>
            <w:tcBorders>
              <w:top w:val="nil"/>
              <w:left w:val="nil"/>
              <w:bottom w:val="nil"/>
            </w:tcBorders>
            <w:tcMar>
              <w:top w:w="6" w:type="dxa"/>
              <w:bottom w:w="6" w:type="dxa"/>
            </w:tcMar>
          </w:tcPr>
          <w:p w:rsidR="00934967" w:rsidRPr="008126E6"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КОДЫ</w:t>
            </w: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jc w:val="right"/>
              <w:rPr>
                <w:rFonts w:ascii="Times New Roman" w:hAnsi="Times New Roman" w:cs="Times New Roman"/>
              </w:rPr>
            </w:pPr>
            <w:r w:rsidRPr="008126E6">
              <w:rPr>
                <w:rFonts w:ascii="Times New Roman" w:hAnsi="Times New Roman" w:cs="Times New Roman"/>
              </w:rPr>
              <w:t xml:space="preserve">по </w:t>
            </w:r>
            <w:hyperlink r:id="rId13">
              <w:r w:rsidRPr="008126E6">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8126E6" w:rsidRDefault="00934967">
            <w:pPr>
              <w:pStyle w:val="ConsPlusNormal"/>
              <w:rPr>
                <w:rFonts w:ascii="Times New Roman" w:hAnsi="Times New Roman" w:cs="Times New Roman"/>
              </w:rPr>
            </w:pPr>
          </w:p>
        </w:tc>
      </w:tr>
      <w:tr w:rsidR="00934967" w:rsidRPr="008126E6"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8126E6" w:rsidRDefault="00934967">
            <w:pPr>
              <w:pStyle w:val="ConsPlusNormal"/>
              <w:rPr>
                <w:rFonts w:ascii="Times New Roman" w:hAnsi="Times New Roman" w:cs="Times New Roman"/>
              </w:rPr>
            </w:pPr>
            <w:r w:rsidRPr="008126E6">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8126E6" w:rsidRDefault="00934967">
            <w:pPr>
              <w:pStyle w:val="ConsPlusNormal"/>
              <w:rPr>
                <w:rFonts w:ascii="Times New Roman" w:hAnsi="Times New Roman" w:cs="Times New Roman"/>
              </w:rPr>
            </w:pPr>
          </w:p>
        </w:tc>
      </w:tr>
    </w:tbl>
    <w:p w:rsidR="00934967" w:rsidRPr="008126E6"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934967" w:rsidRPr="008126E6" w:rsidRDefault="00934967">
      <w:pPr>
        <w:pStyle w:val="ConsPlusNormal"/>
        <w:jc w:val="center"/>
        <w:outlineLvl w:val="3"/>
        <w:rPr>
          <w:rFonts w:ascii="Times New Roman" w:hAnsi="Times New Roman" w:cs="Times New Roman"/>
        </w:rPr>
      </w:pPr>
      <w:r w:rsidRPr="008126E6">
        <w:rPr>
          <w:rFonts w:ascii="Times New Roman" w:hAnsi="Times New Roman" w:cs="Times New Roman"/>
        </w:rPr>
        <w:t>Раздел 1. Сведения об услугах, оказываемых сверх</w:t>
      </w:r>
    </w:p>
    <w:p w:rsidR="00934967" w:rsidRPr="008126E6" w:rsidRDefault="00934967">
      <w:pPr>
        <w:pStyle w:val="ConsPlusNormal"/>
        <w:jc w:val="center"/>
        <w:rPr>
          <w:rFonts w:ascii="Times New Roman" w:hAnsi="Times New Roman" w:cs="Times New Roman"/>
        </w:rPr>
      </w:pPr>
      <w:r w:rsidRPr="008126E6">
        <w:rPr>
          <w:rFonts w:ascii="Times New Roman" w:hAnsi="Times New Roman" w:cs="Times New Roman"/>
        </w:rPr>
        <w:t>установленного муниципального задания</w:t>
      </w:r>
    </w:p>
    <w:p w:rsidR="00934967" w:rsidRDefault="00934967">
      <w:pPr>
        <w:pStyle w:val="ConsPlusNormal"/>
        <w:jc w:val="both"/>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rPr>
          <w:trHeight w:val="20"/>
        </w:trPr>
        <w:tc>
          <w:tcPr>
            <w:tcW w:w="1338" w:type="dxa"/>
            <w:vMerge w:val="restart"/>
            <w:tcBorders>
              <w:lef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оказываемых услуг</w:t>
            </w:r>
          </w:p>
        </w:tc>
        <w:tc>
          <w:tcPr>
            <w:tcW w:w="851"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4">
              <w:r w:rsidRPr="00BB1317">
                <w:rPr>
                  <w:rFonts w:ascii="Times New Roman" w:hAnsi="Times New Roman" w:cs="Times New Roman"/>
                  <w:color w:val="0000FF"/>
                </w:rPr>
                <w:t>ОКВЭД</w:t>
              </w:r>
            </w:hyperlink>
          </w:p>
        </w:tc>
        <w:tc>
          <w:tcPr>
            <w:tcW w:w="708" w:type="dxa"/>
            <w:vMerge w:val="restart"/>
            <w:tcMar>
              <w:top w:w="6" w:type="dxa"/>
              <w:bottom w:w="6" w:type="dxa"/>
            </w:tcMar>
          </w:tcPr>
          <w:p w:rsidR="00CE027F"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w:t>
            </w:r>
          </w:p>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строки</w:t>
            </w:r>
          </w:p>
        </w:tc>
        <w:tc>
          <w:tcPr>
            <w:tcW w:w="2552" w:type="dxa"/>
            <w:gridSpan w:val="3"/>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Объем оказанных услуг</w:t>
            </w:r>
          </w:p>
        </w:tc>
        <w:tc>
          <w:tcPr>
            <w:tcW w:w="992"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 xml:space="preserve">Доход от оказания услуг,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851"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8"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843" w:type="dxa"/>
            <w:gridSpan w:val="2"/>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709" w:type="dxa"/>
            <w:vMerge/>
            <w:tcMar>
              <w:top w:w="6" w:type="dxa"/>
              <w:bottom w:w="6" w:type="dxa"/>
            </w:tcMar>
          </w:tcPr>
          <w:p w:rsidR="00934967" w:rsidRPr="00BB1317" w:rsidRDefault="00934967" w:rsidP="00CE027F">
            <w:pPr>
              <w:pStyle w:val="ConsPlusNormal"/>
              <w:ind w:left="-142" w:right="-62"/>
              <w:rPr>
                <w:rFonts w:ascii="Times New Roman" w:hAnsi="Times New Roman" w:cs="Times New Roman"/>
              </w:rPr>
            </w:pPr>
          </w:p>
        </w:tc>
        <w:tc>
          <w:tcPr>
            <w:tcW w:w="1134" w:type="dxa"/>
            <w:vMerge w:val="restart"/>
            <w:tcMar>
              <w:top w:w="6" w:type="dxa"/>
              <w:bottom w:w="6" w:type="dxa"/>
            </w:tcMar>
          </w:tcPr>
          <w:p w:rsidR="00934967" w:rsidRPr="00BB1317" w:rsidRDefault="00934967" w:rsidP="00CD4EA4">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rsidP="00CE027F">
            <w:pPr>
              <w:pStyle w:val="ConsPlusNormal"/>
              <w:ind w:left="-142" w:right="-62"/>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CD4EA4"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CE027F">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BB1317">
              <w:rPr>
                <w:rFonts w:ascii="Times New Roman" w:hAnsi="Times New Roman" w:cs="Times New Roman"/>
              </w:rPr>
              <w:t>аиме</w:t>
            </w:r>
            <w:r>
              <w:rPr>
                <w:rFonts w:ascii="Times New Roman" w:hAnsi="Times New Roman" w:cs="Times New Roman"/>
              </w:rPr>
              <w:t>-</w:t>
            </w:r>
            <w:r w:rsidR="00934967" w:rsidRPr="00BB1317">
              <w:rPr>
                <w:rFonts w:ascii="Times New Roman" w:hAnsi="Times New Roman" w:cs="Times New Roman"/>
              </w:rPr>
              <w:t>нование</w:t>
            </w:r>
            <w:proofErr w:type="spellEnd"/>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5">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CD4EA4"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r>
      <w:tr w:rsidR="00CD4EA4"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934967" w:rsidRPr="00BB1317" w:rsidRDefault="00934967" w:rsidP="00CD4EA4">
      <w:pPr>
        <w:pStyle w:val="ConsPlusNormal"/>
        <w:jc w:val="center"/>
        <w:outlineLvl w:val="3"/>
        <w:rPr>
          <w:rFonts w:ascii="Times New Roman" w:hAnsi="Times New Roman" w:cs="Times New Roman"/>
        </w:rPr>
      </w:pPr>
      <w:r w:rsidRPr="00BB1317">
        <w:rPr>
          <w:rFonts w:ascii="Times New Roman" w:hAnsi="Times New Roman" w:cs="Times New Roman"/>
        </w:rPr>
        <w:t>Раздел 2. Сведения о работах, выполняемых сверх</w:t>
      </w:r>
      <w:r w:rsidR="00CD4EA4">
        <w:rPr>
          <w:rFonts w:ascii="Times New Roman" w:hAnsi="Times New Roman" w:cs="Times New Roman"/>
        </w:rPr>
        <w:t xml:space="preserve"> </w:t>
      </w:r>
      <w:r w:rsidRPr="00BB1317">
        <w:rPr>
          <w:rFonts w:ascii="Times New Roman" w:hAnsi="Times New Roman" w:cs="Times New Roman"/>
        </w:rPr>
        <w:t>установленного муниципального задания</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Наименование выполняемых работ</w:t>
            </w:r>
          </w:p>
        </w:tc>
        <w:tc>
          <w:tcPr>
            <w:tcW w:w="851"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 xml:space="preserve">Код по </w:t>
            </w:r>
            <w:hyperlink r:id="rId16">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Объем выполненных работ</w:t>
            </w:r>
          </w:p>
        </w:tc>
        <w:tc>
          <w:tcPr>
            <w:tcW w:w="992" w:type="dxa"/>
            <w:vMerge w:val="restart"/>
            <w:tcMar>
              <w:top w:w="6" w:type="dxa"/>
              <w:bottom w:w="6" w:type="dxa"/>
            </w:tcMar>
          </w:tcPr>
          <w:p w:rsidR="00934967" w:rsidRPr="00BB1317" w:rsidRDefault="00934967" w:rsidP="00785B55">
            <w:pPr>
              <w:pStyle w:val="ConsPlusNormal"/>
              <w:ind w:left="-62" w:right="-62"/>
              <w:jc w:val="center"/>
              <w:rPr>
                <w:rFonts w:ascii="Times New Roman" w:hAnsi="Times New Roman" w:cs="Times New Roman"/>
              </w:rPr>
            </w:pPr>
            <w:r w:rsidRPr="00BB1317">
              <w:rPr>
                <w:rFonts w:ascii="Times New Roman" w:hAnsi="Times New Roman" w:cs="Times New Roman"/>
              </w:rPr>
              <w:t xml:space="preserve">Доход от </w:t>
            </w:r>
            <w:proofErr w:type="spellStart"/>
            <w:r w:rsidRPr="00BB1317">
              <w:rPr>
                <w:rFonts w:ascii="Times New Roman" w:hAnsi="Times New Roman" w:cs="Times New Roman"/>
              </w:rPr>
              <w:t>выполне</w:t>
            </w:r>
            <w:r w:rsidR="00AA0601">
              <w:rPr>
                <w:rFonts w:ascii="Times New Roman" w:hAnsi="Times New Roman" w:cs="Times New Roman"/>
              </w:rPr>
              <w:t>-</w:t>
            </w:r>
            <w:r w:rsidRPr="00BB1317">
              <w:rPr>
                <w:rFonts w:ascii="Times New Roman" w:hAnsi="Times New Roman" w:cs="Times New Roman"/>
              </w:rPr>
              <w:t>ния</w:t>
            </w:r>
            <w:proofErr w:type="spellEnd"/>
            <w:r w:rsidRPr="00BB1317">
              <w:rPr>
                <w:rFonts w:ascii="Times New Roman" w:hAnsi="Times New Roman" w:cs="Times New Roman"/>
              </w:rPr>
              <w:t xml:space="preserve"> работ,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785B55">
            <w:pPr>
              <w:pStyle w:val="ConsPlusNormal"/>
              <w:ind w:left="-142" w:right="-62"/>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1843" w:type="dxa"/>
            <w:gridSpan w:val="2"/>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val="restart"/>
            <w:tcMar>
              <w:top w:w="6" w:type="dxa"/>
              <w:bottom w:w="6" w:type="dxa"/>
            </w:tcMar>
          </w:tcPr>
          <w:p w:rsidR="00934967" w:rsidRPr="00BB1317" w:rsidRDefault="00934967" w:rsidP="00785B55">
            <w:pPr>
              <w:pStyle w:val="ConsPlusNormal"/>
              <w:jc w:val="center"/>
              <w:rPr>
                <w:rFonts w:ascii="Times New Roman" w:hAnsi="Times New Roman" w:cs="Times New Roman"/>
              </w:rPr>
            </w:pPr>
            <w:r w:rsidRPr="00BB1317">
              <w:rPr>
                <w:rFonts w:ascii="Times New Roman" w:hAnsi="Times New Roman" w:cs="Times New Roman"/>
              </w:rPr>
              <w:t xml:space="preserve">кем издан </w:t>
            </w:r>
          </w:p>
        </w:tc>
        <w:tc>
          <w:tcPr>
            <w:tcW w:w="709" w:type="dxa"/>
            <w:vMerge w:val="restart"/>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rPr>
          <w:trHeight w:val="20"/>
        </w:trPr>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7">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Pr="00BB1317" w:rsidRDefault="00934967">
      <w:pPr>
        <w:pStyle w:val="ConsPlusNormal"/>
        <w:jc w:val="both"/>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CD7663" w:rsidRDefault="00CD7663">
      <w:pPr>
        <w:pStyle w:val="ConsPlusNormal"/>
        <w:jc w:val="center"/>
        <w:outlineLvl w:val="3"/>
        <w:rPr>
          <w:rFonts w:ascii="Times New Roman" w:hAnsi="Times New Roman" w:cs="Times New Roman"/>
        </w:rPr>
      </w:pPr>
    </w:p>
    <w:p w:rsidR="00F6544C" w:rsidRDefault="00F6544C">
      <w:pPr>
        <w:pStyle w:val="ConsPlusNormal"/>
        <w:jc w:val="center"/>
        <w:outlineLvl w:val="3"/>
        <w:rPr>
          <w:rFonts w:ascii="Times New Roman" w:hAnsi="Times New Roman" w:cs="Times New Roman"/>
        </w:rPr>
      </w:pPr>
    </w:p>
    <w:p w:rsidR="00934967" w:rsidRPr="00BB1317" w:rsidRDefault="00934967">
      <w:pPr>
        <w:pStyle w:val="ConsPlusNormal"/>
        <w:jc w:val="center"/>
        <w:outlineLvl w:val="3"/>
        <w:rPr>
          <w:rFonts w:ascii="Times New Roman" w:hAnsi="Times New Roman" w:cs="Times New Roman"/>
        </w:rPr>
      </w:pPr>
      <w:r w:rsidRPr="00BB1317">
        <w:rPr>
          <w:rFonts w:ascii="Times New Roman" w:hAnsi="Times New Roman" w:cs="Times New Roman"/>
        </w:rPr>
        <w:t>Раздел 3. Сведения о производимой продукции</w:t>
      </w:r>
    </w:p>
    <w:p w:rsidR="00934967" w:rsidRPr="00BB1317" w:rsidRDefault="00934967">
      <w:pPr>
        <w:pStyle w:val="ConsPlusNormal"/>
        <w:jc w:val="both"/>
        <w:rPr>
          <w:rFonts w:ascii="Times New Roman" w:hAnsi="Times New Roman" w:cs="Times New Roman"/>
        </w:rPr>
      </w:pPr>
    </w:p>
    <w:tbl>
      <w:tblPr>
        <w:tblW w:w="9701"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851"/>
        <w:gridCol w:w="708"/>
        <w:gridCol w:w="851"/>
        <w:gridCol w:w="992"/>
        <w:gridCol w:w="709"/>
        <w:gridCol w:w="992"/>
        <w:gridCol w:w="709"/>
        <w:gridCol w:w="1134"/>
        <w:gridCol w:w="709"/>
        <w:gridCol w:w="708"/>
      </w:tblGrid>
      <w:tr w:rsidR="00934967" w:rsidRPr="00BB1317" w:rsidTr="00CD7663">
        <w:tc>
          <w:tcPr>
            <w:tcW w:w="1338" w:type="dxa"/>
            <w:vMerge w:val="restart"/>
            <w:tcBorders>
              <w:left w:val="single" w:sz="4" w:space="0" w:color="auto"/>
            </w:tcBorders>
            <w:tcMar>
              <w:top w:w="6" w:type="dxa"/>
              <w:bottom w:w="6" w:type="dxa"/>
            </w:tcMar>
          </w:tcPr>
          <w:p w:rsidR="00934967" w:rsidRPr="00BB1317" w:rsidRDefault="00934967" w:rsidP="00CB559B">
            <w:pPr>
              <w:pStyle w:val="ConsPlusNormal"/>
              <w:ind w:left="-142" w:right="-40"/>
              <w:jc w:val="center"/>
              <w:rPr>
                <w:rFonts w:ascii="Times New Roman" w:hAnsi="Times New Roman" w:cs="Times New Roman"/>
              </w:rPr>
            </w:pPr>
            <w:r w:rsidRPr="00BB1317">
              <w:rPr>
                <w:rFonts w:ascii="Times New Roman" w:hAnsi="Times New Roman" w:cs="Times New Roman"/>
              </w:rPr>
              <w:t>Наименование производимой продукции</w:t>
            </w:r>
          </w:p>
        </w:tc>
        <w:tc>
          <w:tcPr>
            <w:tcW w:w="851"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Код по </w:t>
            </w:r>
            <w:hyperlink r:id="rId18">
              <w:r w:rsidRPr="00BB1317">
                <w:rPr>
                  <w:rFonts w:ascii="Times New Roman" w:hAnsi="Times New Roman" w:cs="Times New Roman"/>
                  <w:color w:val="0000FF"/>
                </w:rPr>
                <w:t>ОКВЭД</w:t>
              </w:r>
            </w:hyperlink>
          </w:p>
        </w:tc>
        <w:tc>
          <w:tcPr>
            <w:tcW w:w="708"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Код строки</w:t>
            </w:r>
          </w:p>
        </w:tc>
        <w:tc>
          <w:tcPr>
            <w:tcW w:w="2552" w:type="dxa"/>
            <w:gridSpan w:val="3"/>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Объем произведенной продукции</w:t>
            </w:r>
          </w:p>
        </w:tc>
        <w:tc>
          <w:tcPr>
            <w:tcW w:w="992"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 xml:space="preserve">Доход от реализации продукции, </w:t>
            </w:r>
            <w:proofErr w:type="spellStart"/>
            <w:r w:rsidRPr="00BB1317">
              <w:rPr>
                <w:rFonts w:ascii="Times New Roman" w:hAnsi="Times New Roman" w:cs="Times New Roman"/>
              </w:rPr>
              <w:t>руб</w:t>
            </w:r>
            <w:proofErr w:type="spellEnd"/>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Цена (тариф)</w:t>
            </w:r>
          </w:p>
        </w:tc>
        <w:tc>
          <w:tcPr>
            <w:tcW w:w="2551" w:type="dxa"/>
            <w:gridSpan w:val="3"/>
            <w:tcBorders>
              <w:right w:val="single" w:sz="4" w:space="0" w:color="auto"/>
            </w:tcBorders>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proofErr w:type="spellStart"/>
            <w:r w:rsidRPr="00BB1317">
              <w:rPr>
                <w:rFonts w:ascii="Times New Roman" w:hAnsi="Times New Roman" w:cs="Times New Roman"/>
              </w:rPr>
              <w:t>Справочно</w:t>
            </w:r>
            <w:proofErr w:type="spellEnd"/>
            <w:r w:rsidRPr="00BB1317">
              <w:rPr>
                <w:rFonts w:ascii="Times New Roman" w:hAnsi="Times New Roman" w:cs="Times New Roman"/>
              </w:rPr>
              <w:t>: реквизиты акта, которым установлена цена (тариф)</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rsidP="00CB559B">
            <w:pPr>
              <w:pStyle w:val="ConsPlusNormal"/>
              <w:ind w:right="-40"/>
              <w:rPr>
                <w:rFonts w:ascii="Times New Roman" w:hAnsi="Times New Roman" w:cs="Times New Roman"/>
              </w:rPr>
            </w:pPr>
          </w:p>
        </w:tc>
        <w:tc>
          <w:tcPr>
            <w:tcW w:w="851"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8"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843" w:type="dxa"/>
            <w:gridSpan w:val="2"/>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единица измерения</w:t>
            </w:r>
          </w:p>
        </w:tc>
        <w:tc>
          <w:tcPr>
            <w:tcW w:w="709" w:type="dxa"/>
            <w:vMerge w:val="restart"/>
            <w:tcMar>
              <w:top w:w="6" w:type="dxa"/>
              <w:bottom w:w="6" w:type="dxa"/>
            </w:tcMar>
          </w:tcPr>
          <w:p w:rsidR="00934967" w:rsidRPr="00BB1317" w:rsidRDefault="00934967" w:rsidP="00CB559B">
            <w:pPr>
              <w:pStyle w:val="ConsPlusNormal"/>
              <w:ind w:left="-84" w:right="-40"/>
              <w:jc w:val="center"/>
              <w:rPr>
                <w:rFonts w:ascii="Times New Roman" w:hAnsi="Times New Roman" w:cs="Times New Roman"/>
              </w:rPr>
            </w:pPr>
            <w:r w:rsidRPr="00BB1317">
              <w:rPr>
                <w:rFonts w:ascii="Times New Roman" w:hAnsi="Times New Roman" w:cs="Times New Roman"/>
              </w:rPr>
              <w:t>всего</w:t>
            </w:r>
          </w:p>
        </w:tc>
        <w:tc>
          <w:tcPr>
            <w:tcW w:w="992"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709" w:type="dxa"/>
            <w:vMerge/>
            <w:tcMar>
              <w:top w:w="6" w:type="dxa"/>
              <w:bottom w:w="6" w:type="dxa"/>
            </w:tcMar>
          </w:tcPr>
          <w:p w:rsidR="00934967" w:rsidRPr="00BB1317" w:rsidRDefault="00934967" w:rsidP="00CB559B">
            <w:pPr>
              <w:pStyle w:val="ConsPlusNormal"/>
              <w:ind w:left="-84" w:right="-40"/>
              <w:rPr>
                <w:rFonts w:ascii="Times New Roman" w:hAnsi="Times New Roman" w:cs="Times New Roman"/>
              </w:rPr>
            </w:pPr>
          </w:p>
        </w:tc>
        <w:tc>
          <w:tcPr>
            <w:tcW w:w="1134" w:type="dxa"/>
            <w:vMerge w:val="restart"/>
            <w:tcMar>
              <w:top w:w="6" w:type="dxa"/>
              <w:bottom w:w="6" w:type="dxa"/>
            </w:tcMar>
          </w:tcPr>
          <w:p w:rsidR="00934967" w:rsidRPr="00BB1317" w:rsidRDefault="00934967" w:rsidP="004D4F0C">
            <w:pPr>
              <w:pStyle w:val="ConsPlusNormal"/>
              <w:ind w:left="-84" w:right="-40"/>
              <w:jc w:val="center"/>
              <w:rPr>
                <w:rFonts w:ascii="Times New Roman" w:hAnsi="Times New Roman" w:cs="Times New Roman"/>
              </w:rPr>
            </w:pPr>
            <w:r w:rsidRPr="00BB1317">
              <w:rPr>
                <w:rFonts w:ascii="Times New Roman" w:hAnsi="Times New Roman" w:cs="Times New Roman"/>
              </w:rPr>
              <w:t>кем издан</w:t>
            </w:r>
          </w:p>
        </w:tc>
        <w:tc>
          <w:tcPr>
            <w:tcW w:w="709" w:type="dxa"/>
            <w:vMerge w:val="restart"/>
            <w:tcMar>
              <w:top w:w="6" w:type="dxa"/>
              <w:bottom w:w="6" w:type="dxa"/>
            </w:tcMar>
          </w:tcPr>
          <w:p w:rsidR="00934967" w:rsidRPr="00BB1317" w:rsidRDefault="00934967" w:rsidP="00CB559B">
            <w:pPr>
              <w:pStyle w:val="ConsPlusNormal"/>
              <w:ind w:left="-84"/>
              <w:jc w:val="center"/>
              <w:rPr>
                <w:rFonts w:ascii="Times New Roman" w:hAnsi="Times New Roman" w:cs="Times New Roman"/>
              </w:rPr>
            </w:pPr>
            <w:r w:rsidRPr="00BB1317">
              <w:rPr>
                <w:rFonts w:ascii="Times New Roman" w:hAnsi="Times New Roman" w:cs="Times New Roman"/>
              </w:rPr>
              <w:t>дата</w:t>
            </w:r>
          </w:p>
        </w:tc>
        <w:tc>
          <w:tcPr>
            <w:tcW w:w="708" w:type="dxa"/>
            <w:vMerge w:val="restart"/>
            <w:tcBorders>
              <w:right w:val="single" w:sz="4" w:space="0" w:color="auto"/>
            </w:tcBorders>
            <w:tcMar>
              <w:top w:w="6" w:type="dxa"/>
              <w:bottom w:w="6" w:type="dxa"/>
            </w:tcMar>
          </w:tcPr>
          <w:p w:rsidR="00934967" w:rsidRPr="00BB1317" w:rsidRDefault="00934967" w:rsidP="004D4F0C">
            <w:pPr>
              <w:pStyle w:val="ConsPlusNormal"/>
              <w:ind w:left="-678" w:firstLine="678"/>
              <w:jc w:val="center"/>
              <w:rPr>
                <w:rFonts w:ascii="Times New Roman" w:hAnsi="Times New Roman" w:cs="Times New Roman"/>
              </w:rPr>
            </w:pPr>
            <w:r w:rsidRPr="00BB1317">
              <w:rPr>
                <w:rFonts w:ascii="Times New Roman" w:hAnsi="Times New Roman" w:cs="Times New Roman"/>
              </w:rPr>
              <w:t>номер</w:t>
            </w:r>
          </w:p>
        </w:tc>
      </w:tr>
      <w:tr w:rsidR="00934967" w:rsidRPr="00BB1317" w:rsidTr="00CD7663">
        <w:tc>
          <w:tcPr>
            <w:tcW w:w="1338" w:type="dxa"/>
            <w:vMerge/>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наименование</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 xml:space="preserve">код по </w:t>
            </w:r>
            <w:hyperlink r:id="rId19">
              <w:r w:rsidRPr="00BB1317">
                <w:rPr>
                  <w:rFonts w:ascii="Times New Roman" w:hAnsi="Times New Roman" w:cs="Times New Roman"/>
                  <w:color w:val="0000FF"/>
                </w:rPr>
                <w:t>ОКЕИ</w:t>
              </w:r>
            </w:hyperlink>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992"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1134" w:type="dxa"/>
            <w:vMerge/>
            <w:tcMar>
              <w:top w:w="6" w:type="dxa"/>
              <w:bottom w:w="6" w:type="dxa"/>
            </w:tcMar>
          </w:tcPr>
          <w:p w:rsidR="00934967" w:rsidRPr="00BB1317" w:rsidRDefault="00934967">
            <w:pPr>
              <w:pStyle w:val="ConsPlusNormal"/>
              <w:rPr>
                <w:rFonts w:ascii="Times New Roman" w:hAnsi="Times New Roman" w:cs="Times New Roman"/>
              </w:rPr>
            </w:pPr>
          </w:p>
        </w:tc>
        <w:tc>
          <w:tcPr>
            <w:tcW w:w="709" w:type="dxa"/>
            <w:vMerge/>
            <w:tcMar>
              <w:top w:w="6" w:type="dxa"/>
              <w:bottom w:w="6" w:type="dxa"/>
            </w:tcMar>
          </w:tcPr>
          <w:p w:rsidR="00934967" w:rsidRPr="00BB1317" w:rsidRDefault="00934967">
            <w:pPr>
              <w:pStyle w:val="ConsPlusNormal"/>
              <w:rPr>
                <w:rFonts w:ascii="Times New Roman" w:hAnsi="Times New Roman" w:cs="Times New Roman"/>
              </w:rPr>
            </w:pPr>
          </w:p>
        </w:tc>
        <w:tc>
          <w:tcPr>
            <w:tcW w:w="708" w:type="dxa"/>
            <w:vMerge/>
            <w:tcBorders>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1338" w:type="dxa"/>
            <w:tcBorders>
              <w:lef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lastRenderedPageBreak/>
              <w:t>1</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w:t>
            </w:r>
          </w:p>
        </w:tc>
        <w:tc>
          <w:tcPr>
            <w:tcW w:w="708"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3</w:t>
            </w:r>
          </w:p>
        </w:tc>
        <w:tc>
          <w:tcPr>
            <w:tcW w:w="851"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4</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5</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6</w:t>
            </w:r>
          </w:p>
        </w:tc>
        <w:tc>
          <w:tcPr>
            <w:tcW w:w="992"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7</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8</w:t>
            </w:r>
          </w:p>
        </w:tc>
        <w:tc>
          <w:tcPr>
            <w:tcW w:w="1134"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w:t>
            </w:r>
          </w:p>
        </w:tc>
        <w:tc>
          <w:tcPr>
            <w:tcW w:w="709" w:type="dxa"/>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w:t>
            </w:r>
          </w:p>
        </w:tc>
        <w:tc>
          <w:tcPr>
            <w:tcW w:w="708" w:type="dxa"/>
            <w:tcBorders>
              <w:right w:val="single" w:sz="4" w:space="0" w:color="auto"/>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11</w:t>
            </w: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1000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2000</w:t>
            </w: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bottom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vAlign w:val="center"/>
          </w:tcPr>
          <w:p w:rsidR="00934967" w:rsidRPr="00BB1317" w:rsidRDefault="00934967">
            <w:pPr>
              <w:pStyle w:val="ConsPlusNormal"/>
              <w:rPr>
                <w:rFonts w:ascii="Times New Roman" w:hAnsi="Times New Roman" w:cs="Times New Roman"/>
              </w:rPr>
            </w:pPr>
          </w:p>
        </w:tc>
        <w:tc>
          <w:tcPr>
            <w:tcW w:w="851"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992"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1134" w:type="dxa"/>
            <w:tcMar>
              <w:top w:w="6" w:type="dxa"/>
              <w:bottom w:w="6" w:type="dxa"/>
            </w:tcMar>
          </w:tcPr>
          <w:p w:rsidR="00934967" w:rsidRPr="00BB1317" w:rsidRDefault="00934967">
            <w:pPr>
              <w:pStyle w:val="ConsPlusNormal"/>
              <w:rPr>
                <w:rFonts w:ascii="Times New Roman" w:hAnsi="Times New Roman" w:cs="Times New Roman"/>
              </w:rPr>
            </w:pPr>
          </w:p>
        </w:tc>
        <w:tc>
          <w:tcPr>
            <w:tcW w:w="709" w:type="dxa"/>
            <w:tcMar>
              <w:top w:w="6" w:type="dxa"/>
              <w:bottom w:w="6" w:type="dxa"/>
            </w:tcMar>
          </w:tcPr>
          <w:p w:rsidR="00934967" w:rsidRPr="00BB1317" w:rsidRDefault="00934967">
            <w:pPr>
              <w:pStyle w:val="ConsPlusNormal"/>
              <w:rPr>
                <w:rFonts w:ascii="Times New Roman" w:hAnsi="Times New Roman" w:cs="Times New Roman"/>
              </w:rPr>
            </w:pPr>
          </w:p>
        </w:tc>
        <w:tc>
          <w:tcPr>
            <w:tcW w:w="708" w:type="dxa"/>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blPrEx>
          <w:tblBorders>
            <w:right w:val="single" w:sz="4" w:space="0" w:color="auto"/>
          </w:tblBorders>
        </w:tblPrEx>
        <w:tc>
          <w:tcPr>
            <w:tcW w:w="1338" w:type="dxa"/>
            <w:tcBorders>
              <w:left w:val="nil"/>
              <w:bottom w:val="nil"/>
              <w:right w:val="single" w:sz="4" w:space="0" w:color="auto"/>
            </w:tcBorders>
            <w:tcMar>
              <w:top w:w="6" w:type="dxa"/>
              <w:bottom w:w="6" w:type="dxa"/>
            </w:tcMar>
          </w:tcPr>
          <w:p w:rsidR="00934967" w:rsidRPr="00BB1317" w:rsidRDefault="00934967">
            <w:pPr>
              <w:pStyle w:val="ConsPlusNormal"/>
              <w:rPr>
                <w:rFonts w:ascii="Times New Roman" w:hAnsi="Times New Roman" w:cs="Times New Roman"/>
              </w:rPr>
            </w:pPr>
          </w:p>
        </w:tc>
        <w:tc>
          <w:tcPr>
            <w:tcW w:w="851" w:type="dxa"/>
            <w:tcBorders>
              <w:left w:val="single" w:sz="4" w:space="0" w:color="auto"/>
              <w:bottom w:val="single" w:sz="4" w:space="0" w:color="auto"/>
            </w:tcBorders>
            <w:tcMar>
              <w:top w:w="6" w:type="dxa"/>
              <w:bottom w:w="6" w:type="dxa"/>
            </w:tcMar>
            <w:vAlign w:val="center"/>
          </w:tcPr>
          <w:p w:rsidR="00934967" w:rsidRPr="00BB1317" w:rsidRDefault="00934967">
            <w:pPr>
              <w:pStyle w:val="ConsPlusNormal"/>
              <w:jc w:val="right"/>
              <w:rPr>
                <w:rFonts w:ascii="Times New Roman" w:hAnsi="Times New Roman" w:cs="Times New Roman"/>
              </w:rPr>
            </w:pPr>
            <w:r w:rsidRPr="00BB1317">
              <w:rPr>
                <w:rFonts w:ascii="Times New Roman" w:hAnsi="Times New Roman" w:cs="Times New Roman"/>
              </w:rPr>
              <w:t>Итого</w:t>
            </w:r>
          </w:p>
        </w:tc>
        <w:tc>
          <w:tcPr>
            <w:tcW w:w="708" w:type="dxa"/>
            <w:tcMar>
              <w:top w:w="6" w:type="dxa"/>
              <w:bottom w:w="6" w:type="dxa"/>
            </w:tcMar>
            <w:vAlign w:val="cente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9000</w:t>
            </w:r>
          </w:p>
        </w:tc>
        <w:tc>
          <w:tcPr>
            <w:tcW w:w="851"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992"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BB1317" w:rsidRDefault="00934967">
            <w:pPr>
              <w:pStyle w:val="ConsPlusNormal"/>
              <w:rPr>
                <w:rFonts w:ascii="Times New Roman" w:hAnsi="Times New Roman" w:cs="Times New Roman"/>
              </w:rPr>
            </w:pPr>
          </w:p>
        </w:tc>
        <w:tc>
          <w:tcPr>
            <w:tcW w:w="1134"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9"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c>
          <w:tcPr>
            <w:tcW w:w="708" w:type="dxa"/>
            <w:tcMar>
              <w:top w:w="6" w:type="dxa"/>
              <w:bottom w:w="6" w:type="dxa"/>
            </w:tcMar>
            <w:vAlign w:val="bottom"/>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x</w:t>
            </w:r>
          </w:p>
        </w:tc>
      </w:tr>
    </w:tbl>
    <w:p w:rsidR="00934967" w:rsidRDefault="00934967">
      <w:pPr>
        <w:pStyle w:val="ConsPlusNormal"/>
        <w:rPr>
          <w:rFonts w:ascii="Times New Roman" w:hAnsi="Times New Roman" w:cs="Times New Roman"/>
        </w:rPr>
      </w:pPr>
    </w:p>
    <w:p w:rsidR="00934967" w:rsidRPr="00BB1317"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Руководитель</w:t>
            </w:r>
          </w:p>
          <w:p w:rsidR="00934967" w:rsidRPr="00BB1317" w:rsidRDefault="00934967">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934967" w:rsidRPr="00BB1317" w:rsidRDefault="00934967">
            <w:pPr>
              <w:pStyle w:val="ConsPlusNormal"/>
              <w:rPr>
                <w:rFonts w:ascii="Times New Roman" w:hAnsi="Times New Roman" w:cs="Times New Roman"/>
              </w:rPr>
            </w:pP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934967" w:rsidRPr="00BB1317" w:rsidRDefault="00934967">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934967" w:rsidRPr="00BB1317" w:rsidTr="00CD7663">
        <w:tc>
          <w:tcPr>
            <w:tcW w:w="2608" w:type="dxa"/>
            <w:tcBorders>
              <w:top w:val="nil"/>
              <w:left w:val="nil"/>
              <w:bottom w:val="nil"/>
              <w:right w:val="nil"/>
            </w:tcBorders>
            <w:tcMar>
              <w:top w:w="6" w:type="dxa"/>
              <w:bottom w:w="6" w:type="dxa"/>
            </w:tcMar>
          </w:tcPr>
          <w:p w:rsidR="00934967" w:rsidRPr="00BB1317" w:rsidRDefault="00934967">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934967" w:rsidRPr="00BB1317" w:rsidRDefault="00934967">
            <w:pPr>
              <w:pStyle w:val="ConsPlusNormal"/>
              <w:rPr>
                <w:rFonts w:ascii="Times New Roman" w:hAnsi="Times New Roman" w:cs="Times New Roman"/>
              </w:rPr>
            </w:pPr>
          </w:p>
        </w:tc>
      </w:tr>
    </w:tbl>
    <w:p w:rsidR="00934967" w:rsidRDefault="00934967">
      <w:pPr>
        <w:pStyle w:val="ConsPlusNormal"/>
        <w:jc w:val="both"/>
      </w:pPr>
    </w:p>
    <w:p w:rsidR="00934967" w:rsidRDefault="00934967">
      <w:pPr>
        <w:pStyle w:val="ConsPlusNormal"/>
        <w:jc w:val="both"/>
      </w:pPr>
    </w:p>
    <w:p w:rsidR="00934967" w:rsidRDefault="00934967">
      <w:pPr>
        <w:pStyle w:val="ConsPlusNormal"/>
        <w:jc w:val="both"/>
      </w:pPr>
    </w:p>
    <w:p w:rsidR="00844D66" w:rsidRDefault="00844D66">
      <w:pPr>
        <w:pStyle w:val="ConsPlusNormal"/>
        <w:jc w:val="both"/>
      </w:pPr>
    </w:p>
    <w:p w:rsidR="00844D66" w:rsidRDefault="00844D66">
      <w:pPr>
        <w:pStyle w:val="ConsPlusNormal"/>
        <w:jc w:val="both"/>
      </w:pPr>
    </w:p>
    <w:p w:rsidR="00F6544C" w:rsidRDefault="00F6544C">
      <w:pPr>
        <w:pStyle w:val="ConsPlusNormal"/>
        <w:jc w:val="both"/>
      </w:pPr>
    </w:p>
    <w:p w:rsidR="00934967" w:rsidRPr="004B475C" w:rsidRDefault="00934967" w:rsidP="00F6544C">
      <w:pPr>
        <w:spacing w:line="276" w:lineRule="auto"/>
        <w:jc w:val="center"/>
      </w:pPr>
      <w:r w:rsidRPr="004B475C">
        <w:t>Сведения</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о доходах учреждения в виде прибыли, приходящейся на доли</w:t>
      </w:r>
    </w:p>
    <w:p w:rsidR="00934967" w:rsidRPr="004B475C" w:rsidRDefault="00934967" w:rsidP="00F6544C">
      <w:pPr>
        <w:pStyle w:val="ConsPlusNormal"/>
        <w:jc w:val="center"/>
        <w:rPr>
          <w:rFonts w:ascii="Times New Roman" w:hAnsi="Times New Roman" w:cs="Times New Roman"/>
        </w:rPr>
      </w:pPr>
      <w:r w:rsidRPr="004B475C">
        <w:rPr>
          <w:rFonts w:ascii="Times New Roman" w:hAnsi="Times New Roman" w:cs="Times New Roman"/>
        </w:rPr>
        <w:t>в уставных (складочных) капиталах хозяйственных товариществ</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 обществ, или дивидендов по акциям,</w:t>
      </w:r>
      <w:r w:rsidR="004B475C">
        <w:rPr>
          <w:rFonts w:ascii="Times New Roman" w:hAnsi="Times New Roman" w:cs="Times New Roman"/>
        </w:rPr>
        <w:t xml:space="preserve"> </w:t>
      </w:r>
      <w:r w:rsidRPr="004B475C">
        <w:rPr>
          <w:rFonts w:ascii="Times New Roman" w:hAnsi="Times New Roman" w:cs="Times New Roman"/>
        </w:rPr>
        <w:t xml:space="preserve">принадлежащим учреждению </w:t>
      </w:r>
      <w:hyperlink w:anchor="P605">
        <w:r w:rsidRPr="004B475C">
          <w:rPr>
            <w:rFonts w:ascii="Times New Roman" w:hAnsi="Times New Roman" w:cs="Times New Roman"/>
            <w:color w:val="0000FF"/>
          </w:rPr>
          <w:t>&lt;1&gt;</w:t>
        </w:r>
      </w:hyperlink>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CD7663">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0">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CD7663">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rsidSect="00EB5DCF">
          <w:pgSz w:w="11905" w:h="16838"/>
          <w:pgMar w:top="1134" w:right="624" w:bottom="1134" w:left="1701" w:header="0" w:footer="0" w:gutter="0"/>
          <w:cols w:space="720"/>
          <w:titlePg/>
        </w:sectPr>
      </w:pPr>
    </w:p>
    <w:tbl>
      <w:tblPr>
        <w:tblW w:w="14913"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0"/>
        <w:gridCol w:w="1157"/>
        <w:gridCol w:w="680"/>
        <w:gridCol w:w="920"/>
        <w:gridCol w:w="837"/>
        <w:gridCol w:w="13"/>
        <w:gridCol w:w="1348"/>
        <w:gridCol w:w="70"/>
        <w:gridCol w:w="708"/>
        <w:gridCol w:w="639"/>
        <w:gridCol w:w="1077"/>
        <w:gridCol w:w="411"/>
        <w:gridCol w:w="567"/>
        <w:gridCol w:w="875"/>
        <w:gridCol w:w="1077"/>
        <w:gridCol w:w="599"/>
        <w:gridCol w:w="478"/>
        <w:gridCol w:w="1757"/>
      </w:tblGrid>
      <w:tr w:rsidR="00934967" w:rsidRPr="004B475C" w:rsidTr="00292DAA">
        <w:tc>
          <w:tcPr>
            <w:tcW w:w="4457" w:type="dxa"/>
            <w:gridSpan w:val="5"/>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Организация (предприятие)</w:t>
            </w:r>
          </w:p>
        </w:tc>
        <w:tc>
          <w:tcPr>
            <w:tcW w:w="83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1361"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Сумма вложений в уставный капитал</w:t>
            </w:r>
          </w:p>
        </w:tc>
        <w:tc>
          <w:tcPr>
            <w:tcW w:w="1417"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Доля в уставном капитале, %</w:t>
            </w:r>
          </w:p>
        </w:tc>
        <w:tc>
          <w:tcPr>
            <w:tcW w:w="10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Вид вложений </w:t>
            </w:r>
            <w:hyperlink w:anchor="P606">
              <w:r w:rsidRPr="004B475C">
                <w:rPr>
                  <w:rFonts w:ascii="Times New Roman" w:hAnsi="Times New Roman" w:cs="Times New Roman"/>
                  <w:color w:val="0000FF"/>
                </w:rPr>
                <w:t>&lt;2&gt;</w:t>
              </w:r>
            </w:hyperlink>
          </w:p>
        </w:tc>
        <w:tc>
          <w:tcPr>
            <w:tcW w:w="1853" w:type="dxa"/>
            <w:gridSpan w:val="3"/>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начало года</w:t>
            </w:r>
          </w:p>
        </w:tc>
        <w:tc>
          <w:tcPr>
            <w:tcW w:w="2154"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Доходы, подлежащие получению за отчетный период</w:t>
            </w:r>
          </w:p>
        </w:tc>
        <w:tc>
          <w:tcPr>
            <w:tcW w:w="1757"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Задолженность перед учреждением по перечислению части прибыли (дивидендов) на конец отчетного периода</w:t>
            </w:r>
          </w:p>
        </w:tc>
      </w:tr>
      <w:tr w:rsidR="00934967" w:rsidRPr="004B475C" w:rsidTr="00292DAA">
        <w:tc>
          <w:tcPr>
            <w:tcW w:w="1020" w:type="dxa"/>
            <w:tcBorders>
              <w:left w:val="single" w:sz="4" w:space="0" w:color="auto"/>
            </w:tcBorders>
            <w:tcMar>
              <w:top w:w="6" w:type="dxa"/>
              <w:bottom w:w="6" w:type="dxa"/>
            </w:tcMar>
          </w:tcPr>
          <w:p w:rsidR="00934967" w:rsidRPr="004B475C" w:rsidRDefault="00CD7663">
            <w:pPr>
              <w:pStyle w:val="ConsPlusNormal"/>
              <w:jc w:val="center"/>
              <w:rPr>
                <w:rFonts w:ascii="Times New Roman" w:hAnsi="Times New Roman" w:cs="Times New Roman"/>
              </w:rPr>
            </w:pPr>
            <w:proofErr w:type="spellStart"/>
            <w:r>
              <w:rPr>
                <w:rFonts w:ascii="Times New Roman" w:hAnsi="Times New Roman" w:cs="Times New Roman"/>
              </w:rPr>
              <w:t>н</w:t>
            </w:r>
            <w:r w:rsidR="00934967" w:rsidRPr="004B475C">
              <w:rPr>
                <w:rFonts w:ascii="Times New Roman" w:hAnsi="Times New Roman" w:cs="Times New Roman"/>
              </w:rPr>
              <w:t>аимено</w:t>
            </w:r>
            <w:r>
              <w:rPr>
                <w:rFonts w:ascii="Times New Roman" w:hAnsi="Times New Roman" w:cs="Times New Roman"/>
              </w:rPr>
              <w:t>-</w:t>
            </w:r>
            <w:r w:rsidR="00934967" w:rsidRPr="004B475C">
              <w:rPr>
                <w:rFonts w:ascii="Times New Roman" w:hAnsi="Times New Roman" w:cs="Times New Roman"/>
              </w:rPr>
              <w:t>вание</w:t>
            </w:r>
            <w:proofErr w:type="spellEnd"/>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ИНН</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21">
              <w:r w:rsidRPr="004B475C">
                <w:rPr>
                  <w:rFonts w:ascii="Times New Roman" w:hAnsi="Times New Roman" w:cs="Times New Roman"/>
                  <w:color w:val="0000FF"/>
                </w:rPr>
                <w:t>ОКОПФ</w:t>
              </w:r>
            </w:hyperlink>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дата </w:t>
            </w:r>
            <w:proofErr w:type="spellStart"/>
            <w:r w:rsidRPr="004B475C">
              <w:rPr>
                <w:rFonts w:ascii="Times New Roman" w:hAnsi="Times New Roman" w:cs="Times New Roman"/>
              </w:rPr>
              <w:t>созда</w:t>
            </w:r>
            <w:r w:rsidR="00292DAA">
              <w:rPr>
                <w:rFonts w:ascii="Times New Roman" w:hAnsi="Times New Roman" w:cs="Times New Roman"/>
              </w:rPr>
              <w:t>-</w:t>
            </w:r>
            <w:r w:rsidRPr="004B475C">
              <w:rPr>
                <w:rFonts w:ascii="Times New Roman" w:hAnsi="Times New Roman" w:cs="Times New Roman"/>
              </w:rPr>
              <w:t>ния</w:t>
            </w:r>
            <w:proofErr w:type="spellEnd"/>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основной вид деятель</w:t>
            </w:r>
            <w:r w:rsidR="00292DA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837" w:type="dxa"/>
            <w:vMerge/>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vMerge/>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vMerge/>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начислено, </w:t>
            </w:r>
            <w:proofErr w:type="spellStart"/>
            <w:r w:rsidRPr="004B475C">
              <w:rPr>
                <w:rFonts w:ascii="Times New Roman" w:hAnsi="Times New Roman" w:cs="Times New Roman"/>
              </w:rPr>
              <w:t>руб</w:t>
            </w:r>
            <w:proofErr w:type="spellEnd"/>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поступило, </w:t>
            </w:r>
            <w:proofErr w:type="spellStart"/>
            <w:r w:rsidRPr="004B475C">
              <w:rPr>
                <w:rFonts w:ascii="Times New Roman" w:hAnsi="Times New Roman" w:cs="Times New Roman"/>
              </w:rPr>
              <w:t>руб</w:t>
            </w:r>
            <w:proofErr w:type="spellEnd"/>
          </w:p>
        </w:tc>
        <w:tc>
          <w:tcPr>
            <w:tcW w:w="1757"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c>
          <w:tcPr>
            <w:tcW w:w="1020"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15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68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92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361"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85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07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757"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r>
      <w:tr w:rsidR="00934967" w:rsidRPr="004B475C" w:rsidTr="00292DAA">
        <w:tblPrEx>
          <w:tblBorders>
            <w:right w:val="single" w:sz="4" w:space="0" w:color="auto"/>
          </w:tblBorders>
        </w:tblPrEx>
        <w:tc>
          <w:tcPr>
            <w:tcW w:w="1020"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1157" w:type="dxa"/>
            <w:tcMar>
              <w:top w:w="6" w:type="dxa"/>
              <w:bottom w:w="6" w:type="dxa"/>
            </w:tcMar>
          </w:tcPr>
          <w:p w:rsidR="00934967" w:rsidRPr="004B475C" w:rsidRDefault="00934967">
            <w:pPr>
              <w:pStyle w:val="ConsPlusNormal"/>
              <w:rPr>
                <w:rFonts w:ascii="Times New Roman" w:hAnsi="Times New Roman" w:cs="Times New Roman"/>
              </w:rPr>
            </w:pPr>
          </w:p>
        </w:tc>
        <w:tc>
          <w:tcPr>
            <w:tcW w:w="680" w:type="dxa"/>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37" w:type="dxa"/>
            <w:tcMar>
              <w:top w:w="6" w:type="dxa"/>
              <w:bottom w:w="6" w:type="dxa"/>
            </w:tcMar>
          </w:tcPr>
          <w:p w:rsidR="00934967" w:rsidRPr="004B475C" w:rsidRDefault="00934967">
            <w:pPr>
              <w:pStyle w:val="ConsPlusNormal"/>
              <w:rPr>
                <w:rFonts w:ascii="Times New Roman" w:hAnsi="Times New Roman" w:cs="Times New Roman"/>
              </w:rPr>
            </w:pP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292DAA">
        <w:tblPrEx>
          <w:tblBorders>
            <w:right w:val="single" w:sz="4" w:space="0" w:color="auto"/>
          </w:tblBorders>
        </w:tblPrEx>
        <w:tc>
          <w:tcPr>
            <w:tcW w:w="1020" w:type="dxa"/>
            <w:tcBorders>
              <w:top w:val="single" w:sz="4" w:space="0" w:color="auto"/>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5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680"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20" w:type="dxa"/>
            <w:tcBorders>
              <w:left w:val="single" w:sz="4" w:space="0" w:color="auto"/>
              <w:bottom w:val="single" w:sz="4" w:space="0" w:color="auto"/>
            </w:tcBorders>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83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361"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41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0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1853"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77" w:type="dxa"/>
            <w:tcMar>
              <w:top w:w="6" w:type="dxa"/>
              <w:bottom w:w="6" w:type="dxa"/>
            </w:tcMar>
          </w:tcPr>
          <w:p w:rsidR="00934967" w:rsidRPr="004B475C" w:rsidRDefault="00934967">
            <w:pPr>
              <w:pStyle w:val="ConsPlusNormal"/>
              <w:rPr>
                <w:rFonts w:ascii="Times New Roman" w:hAnsi="Times New Roman" w:cs="Times New Roman"/>
              </w:rPr>
            </w:pPr>
          </w:p>
        </w:tc>
        <w:tc>
          <w:tcPr>
            <w:tcW w:w="107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757" w:type="dxa"/>
            <w:tcMar>
              <w:top w:w="6" w:type="dxa"/>
              <w:bottom w:w="6" w:type="dxa"/>
            </w:tcMar>
          </w:tcPr>
          <w:p w:rsidR="00934967" w:rsidRPr="004B475C" w:rsidRDefault="00934967">
            <w:pPr>
              <w:pStyle w:val="ConsPlusNormal"/>
              <w:rPr>
                <w:rFonts w:ascii="Times New Roman" w:hAnsi="Times New Roman" w:cs="Times New Roman"/>
              </w:rPr>
            </w:pPr>
          </w:p>
        </w:tc>
      </w:tr>
      <w:tr w:rsidR="004B475C" w:rsidRPr="004B475C"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4B475C" w:rsidRDefault="00CD7663" w:rsidP="008800DA">
            <w:pPr>
              <w:pStyle w:val="ConsPlusNormal"/>
              <w:jc w:val="both"/>
              <w:rPr>
                <w:rFonts w:ascii="Times New Roman" w:hAnsi="Times New Roman" w:cs="Times New Roman"/>
              </w:rPr>
            </w:pPr>
          </w:p>
        </w:tc>
        <w:tc>
          <w:tcPr>
            <w:tcW w:w="1418" w:type="dxa"/>
            <w:gridSpan w:val="2"/>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4B475C" w:rsidRPr="004B475C" w:rsidRDefault="004B475C" w:rsidP="008800DA">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AD3678">
            <w:pPr>
              <w:pStyle w:val="ConsPlusNormal"/>
              <w:jc w:val="both"/>
              <w:rPr>
                <w:rFonts w:ascii="Times New Roman" w:hAnsi="Times New Roman" w:cs="Times New Roman"/>
              </w:rPr>
            </w:pPr>
            <w:r w:rsidRPr="00BB1317">
              <w:rPr>
                <w:rFonts w:ascii="Times New Roman" w:hAnsi="Times New Roman" w:cs="Times New Roman"/>
              </w:rPr>
              <w:t>Руководитель</w:t>
            </w:r>
            <w:r w:rsidR="00AD3678">
              <w:rPr>
                <w:rFonts w:ascii="Times New Roman" w:hAnsi="Times New Roman" w:cs="Times New Roman"/>
              </w:rPr>
              <w:t xml:space="preserve"> </w:t>
            </w:r>
            <w:r w:rsidRPr="00BB1317">
              <w:rPr>
                <w:rFonts w:ascii="Times New Roman" w:hAnsi="Times New Roman" w:cs="Times New Roman"/>
              </w:rPr>
              <w:t>(уполномоченное лицо) Учреждения</w:t>
            </w:r>
          </w:p>
        </w:tc>
        <w:tc>
          <w:tcPr>
            <w:tcW w:w="1418" w:type="dxa"/>
            <w:gridSpan w:val="2"/>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418" w:type="dxa"/>
            <w:gridSpan w:val="2"/>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418" w:type="dxa"/>
            <w:gridSpan w:val="2"/>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7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127"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567"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551" w:type="dxa"/>
            <w:gridSpan w:val="3"/>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AD3678">
        <w:tblPrEx>
          <w:tblBorders>
            <w:top w:val="none" w:sz="0" w:space="0" w:color="auto"/>
            <w:bottom w:val="none" w:sz="0" w:space="0" w:color="auto"/>
            <w:right w:val="none" w:sz="0" w:space="0" w:color="auto"/>
            <w:insideH w:val="none" w:sz="0" w:space="0" w:color="auto"/>
            <w:insideV w:val="none" w:sz="0" w:space="0" w:color="auto"/>
          </w:tblBorders>
        </w:tblPrEx>
        <w:trPr>
          <w:gridAfter w:val="2"/>
          <w:wAfter w:w="2235" w:type="dxa"/>
        </w:trPr>
        <w:tc>
          <w:tcPr>
            <w:tcW w:w="5307" w:type="dxa"/>
            <w:gridSpan w:val="7"/>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7371" w:type="dxa"/>
            <w:gridSpan w:val="10"/>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4B475C" w:rsidRPr="004B475C" w:rsidRDefault="004B475C" w:rsidP="00AD3678">
      <w:pPr>
        <w:pStyle w:val="ConsPlusNormal"/>
        <w:ind w:firstLine="539"/>
        <w:jc w:val="both"/>
        <w:rPr>
          <w:rFonts w:ascii="Times New Roman" w:hAnsi="Times New Roman" w:cs="Times New Roman"/>
        </w:rPr>
      </w:pPr>
      <w:r w:rsidRPr="004B475C">
        <w:rPr>
          <w:rFonts w:ascii="Times New Roman" w:hAnsi="Times New Roman" w:cs="Times New Roman"/>
        </w:rPr>
        <w:t>--------------------------------</w:t>
      </w:r>
    </w:p>
    <w:p w:rsidR="004B475C" w:rsidRPr="004B475C" w:rsidRDefault="004B475C" w:rsidP="00AD3678">
      <w:pPr>
        <w:pStyle w:val="ConsPlusNormal"/>
        <w:ind w:firstLine="539"/>
        <w:jc w:val="both"/>
        <w:rPr>
          <w:rFonts w:ascii="Times New Roman" w:hAnsi="Times New Roman" w:cs="Times New Roman"/>
        </w:rPr>
      </w:pPr>
      <w:bookmarkStart w:id="15" w:name="P605"/>
      <w:bookmarkEnd w:id="15"/>
      <w:r w:rsidRPr="004B475C">
        <w:rPr>
          <w:rFonts w:ascii="Times New Roman" w:hAnsi="Times New Roman" w:cs="Times New Roman"/>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4B475C" w:rsidRPr="004B475C" w:rsidRDefault="004B475C" w:rsidP="00AD3678">
      <w:pPr>
        <w:pStyle w:val="ConsPlusNormal"/>
        <w:ind w:firstLine="539"/>
        <w:jc w:val="both"/>
        <w:rPr>
          <w:rFonts w:ascii="Times New Roman" w:hAnsi="Times New Roman" w:cs="Times New Roman"/>
        </w:rPr>
      </w:pPr>
      <w:bookmarkStart w:id="16" w:name="P606"/>
      <w:bookmarkEnd w:id="16"/>
      <w:r w:rsidRPr="004B475C">
        <w:rPr>
          <w:rFonts w:ascii="Times New Roman" w:hAnsi="Times New Roman" w:cs="Times New Roman"/>
        </w:rPr>
        <w:t xml:space="preserve">&lt;2&gt; Указывается вид вложений </w:t>
      </w:r>
      <w:r w:rsidR="00292DAA">
        <w:rPr>
          <w:rFonts w:ascii="Times New Roman" w:hAnsi="Times New Roman" w:cs="Times New Roman"/>
        </w:rPr>
        <w:t>«</w:t>
      </w:r>
      <w:r w:rsidRPr="004B475C">
        <w:rPr>
          <w:rFonts w:ascii="Times New Roman" w:hAnsi="Times New Roman" w:cs="Times New Roman"/>
        </w:rPr>
        <w:t>1</w:t>
      </w:r>
      <w:r w:rsidR="00292DAA">
        <w:rPr>
          <w:rFonts w:ascii="Times New Roman" w:hAnsi="Times New Roman" w:cs="Times New Roman"/>
        </w:rPr>
        <w:t>»</w:t>
      </w:r>
      <w:r w:rsidRPr="004B475C">
        <w:rPr>
          <w:rFonts w:ascii="Times New Roman" w:hAnsi="Times New Roman" w:cs="Times New Roman"/>
        </w:rPr>
        <w:t xml:space="preserve"> - денежные средства, </w:t>
      </w:r>
      <w:r w:rsidR="00292DAA">
        <w:rPr>
          <w:rFonts w:ascii="Times New Roman" w:hAnsi="Times New Roman" w:cs="Times New Roman"/>
        </w:rPr>
        <w:t>«</w:t>
      </w:r>
      <w:r w:rsidRPr="004B475C">
        <w:rPr>
          <w:rFonts w:ascii="Times New Roman" w:hAnsi="Times New Roman" w:cs="Times New Roman"/>
        </w:rPr>
        <w:t>2</w:t>
      </w:r>
      <w:r w:rsidR="00292DAA">
        <w:rPr>
          <w:rFonts w:ascii="Times New Roman" w:hAnsi="Times New Roman" w:cs="Times New Roman"/>
        </w:rPr>
        <w:t>»</w:t>
      </w:r>
      <w:r w:rsidRPr="004B475C">
        <w:rPr>
          <w:rFonts w:ascii="Times New Roman" w:hAnsi="Times New Roman" w:cs="Times New Roman"/>
        </w:rPr>
        <w:t xml:space="preserve"> - имущество, </w:t>
      </w:r>
      <w:r w:rsidR="00292DAA">
        <w:rPr>
          <w:rFonts w:ascii="Times New Roman" w:hAnsi="Times New Roman" w:cs="Times New Roman"/>
        </w:rPr>
        <w:t>«</w:t>
      </w:r>
      <w:r w:rsidRPr="004B475C">
        <w:rPr>
          <w:rFonts w:ascii="Times New Roman" w:hAnsi="Times New Roman" w:cs="Times New Roman"/>
        </w:rPr>
        <w:t>3</w:t>
      </w:r>
      <w:r w:rsidR="00292DAA">
        <w:rPr>
          <w:rFonts w:ascii="Times New Roman" w:hAnsi="Times New Roman" w:cs="Times New Roman"/>
        </w:rPr>
        <w:t>»</w:t>
      </w:r>
      <w:r w:rsidRPr="004B475C">
        <w:rPr>
          <w:rFonts w:ascii="Times New Roman" w:hAnsi="Times New Roman" w:cs="Times New Roman"/>
        </w:rPr>
        <w:t xml:space="preserve"> - право пользования нематериальными активами.</w:t>
      </w:r>
    </w:p>
    <w:p w:rsidR="004B475C" w:rsidRPr="004B475C" w:rsidRDefault="004B475C" w:rsidP="004B475C">
      <w:pPr>
        <w:pStyle w:val="ConsPlusNormal"/>
        <w:jc w:val="both"/>
        <w:rPr>
          <w:rFonts w:ascii="Times New Roman" w:hAnsi="Times New Roman" w:cs="Times New Roman"/>
        </w:rPr>
      </w:pPr>
    </w:p>
    <w:p w:rsidR="00AD3678" w:rsidRPr="004B475C" w:rsidRDefault="00AD3678" w:rsidP="00AD3678">
      <w:pPr>
        <w:pStyle w:val="ConsPlusNormal"/>
        <w:jc w:val="center"/>
        <w:outlineLvl w:val="2"/>
        <w:rPr>
          <w:rFonts w:ascii="Times New Roman" w:hAnsi="Times New Roman" w:cs="Times New Roman"/>
        </w:rPr>
      </w:pPr>
      <w:r w:rsidRPr="004B475C">
        <w:rPr>
          <w:rFonts w:ascii="Times New Roman" w:hAnsi="Times New Roman" w:cs="Times New Roman"/>
        </w:rPr>
        <w:t>Сведения</w:t>
      </w:r>
      <w:r>
        <w:rPr>
          <w:rFonts w:ascii="Times New Roman" w:hAnsi="Times New Roman" w:cs="Times New Roman"/>
        </w:rPr>
        <w:t xml:space="preserve">  </w:t>
      </w:r>
      <w:r w:rsidRPr="004B475C">
        <w:rPr>
          <w:rFonts w:ascii="Times New Roman" w:hAnsi="Times New Roman" w:cs="Times New Roman"/>
        </w:rPr>
        <w:t>о просроченной кредиторской задолженности</w:t>
      </w:r>
    </w:p>
    <w:p w:rsidR="00AD3678" w:rsidRPr="004B475C" w:rsidRDefault="00AD3678" w:rsidP="00AD3678">
      <w:pPr>
        <w:pStyle w:val="ConsPlusNormal"/>
        <w:jc w:val="center"/>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AD3678" w:rsidRPr="004B475C" w:rsidTr="00AD3678">
        <w:trPr>
          <w:jc w:val="center"/>
        </w:trPr>
        <w:tc>
          <w:tcPr>
            <w:tcW w:w="7937" w:type="dxa"/>
            <w:gridSpan w:val="3"/>
            <w:tcBorders>
              <w:top w:val="nil"/>
              <w:left w:val="nil"/>
              <w:bottom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КОДЫ</w:t>
            </w: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3A50C4">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AD3678" w:rsidRPr="004B475C" w:rsidRDefault="00AD3678" w:rsidP="00AD3678">
            <w:pPr>
              <w:pStyle w:val="ConsPlusNormal"/>
              <w:jc w:val="center"/>
              <w:rPr>
                <w:rFonts w:ascii="Times New Roman" w:hAnsi="Times New Roman" w:cs="Times New Roman"/>
              </w:rPr>
            </w:pPr>
          </w:p>
        </w:tc>
      </w:tr>
      <w:tr w:rsidR="00AD3678" w:rsidRPr="004B475C" w:rsidTr="00AD3678">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AD3678" w:rsidRPr="004B475C" w:rsidRDefault="00AD3678" w:rsidP="003A50C4">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AD3678" w:rsidRPr="004B475C" w:rsidRDefault="00AD3678" w:rsidP="00AD3678">
            <w:pPr>
              <w:pStyle w:val="ConsPlusNormal"/>
              <w:jc w:val="center"/>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AD3678">
          <w:pgSz w:w="16838" w:h="11905" w:orient="landscape"/>
          <w:pgMar w:top="1701" w:right="1134" w:bottom="851" w:left="1134" w:header="0" w:footer="0" w:gutter="0"/>
          <w:cols w:space="720"/>
          <w:titlePg/>
        </w:sectPr>
      </w:pPr>
    </w:p>
    <w:tbl>
      <w:tblPr>
        <w:tblW w:w="1601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709"/>
        <w:gridCol w:w="709"/>
        <w:gridCol w:w="1134"/>
        <w:gridCol w:w="992"/>
        <w:gridCol w:w="992"/>
        <w:gridCol w:w="567"/>
        <w:gridCol w:w="709"/>
        <w:gridCol w:w="992"/>
        <w:gridCol w:w="992"/>
        <w:gridCol w:w="993"/>
        <w:gridCol w:w="992"/>
        <w:gridCol w:w="992"/>
        <w:gridCol w:w="709"/>
        <w:gridCol w:w="709"/>
        <w:gridCol w:w="708"/>
        <w:gridCol w:w="1276"/>
      </w:tblGrid>
      <w:tr w:rsidR="004B475C" w:rsidRPr="004B475C" w:rsidTr="00CD7663">
        <w:tc>
          <w:tcPr>
            <w:tcW w:w="1843" w:type="dxa"/>
            <w:vMerge w:val="restart"/>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lastRenderedPageBreak/>
              <w:t>Наименование 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Код строки</w:t>
            </w:r>
          </w:p>
        </w:tc>
        <w:tc>
          <w:tcPr>
            <w:tcW w:w="1843"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начало года</w:t>
            </w:r>
          </w:p>
        </w:tc>
        <w:tc>
          <w:tcPr>
            <w:tcW w:w="2551" w:type="dxa"/>
            <w:gridSpan w:val="3"/>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Предельно допустимые</w:t>
            </w:r>
          </w:p>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значения просроченной кредиторской задолженности</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 </w:t>
            </w:r>
            <w:hyperlink w:anchor="P973">
              <w:r w:rsidRPr="004B475C">
                <w:rPr>
                  <w:rFonts w:ascii="Times New Roman" w:hAnsi="Times New Roman" w:cs="Times New Roman"/>
                  <w:color w:val="0000FF"/>
                  <w:sz w:val="18"/>
                  <w:szCs w:val="18"/>
                </w:rPr>
                <w:t>&lt;3&gt;</w:t>
              </w:r>
            </w:hyperlink>
          </w:p>
        </w:tc>
        <w:tc>
          <w:tcPr>
            <w:tcW w:w="5670" w:type="dxa"/>
            <w:gridSpan w:val="6"/>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Объем просроченной кредиторской задолженности на конец отчетного периода</w:t>
            </w:r>
          </w:p>
        </w:tc>
        <w:tc>
          <w:tcPr>
            <w:tcW w:w="1418"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Изменение кредиторской задолженности </w:t>
            </w:r>
            <w:hyperlink w:anchor="P976">
              <w:r w:rsidRPr="004B475C">
                <w:rPr>
                  <w:rFonts w:ascii="Times New Roman" w:hAnsi="Times New Roman" w:cs="Times New Roman"/>
                  <w:color w:val="0000FF"/>
                  <w:sz w:val="18"/>
                  <w:szCs w:val="18"/>
                </w:rPr>
                <w:t>&lt;6&gt;</w:t>
              </w:r>
            </w:hyperlink>
          </w:p>
        </w:tc>
        <w:tc>
          <w:tcPr>
            <w:tcW w:w="708"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Причина </w:t>
            </w:r>
            <w:proofErr w:type="spellStart"/>
            <w:r w:rsidRPr="004B475C">
              <w:rPr>
                <w:rFonts w:ascii="Times New Roman" w:hAnsi="Times New Roman" w:cs="Times New Roman"/>
                <w:sz w:val="18"/>
                <w:szCs w:val="18"/>
              </w:rPr>
              <w:t>образо</w:t>
            </w:r>
            <w:r w:rsidR="004B475C">
              <w:rPr>
                <w:rFonts w:ascii="Times New Roman" w:hAnsi="Times New Roman" w:cs="Times New Roman"/>
                <w:sz w:val="18"/>
                <w:szCs w:val="18"/>
              </w:rPr>
              <w:t>-</w:t>
            </w:r>
            <w:r w:rsidRPr="004B475C">
              <w:rPr>
                <w:rFonts w:ascii="Times New Roman" w:hAnsi="Times New Roman" w:cs="Times New Roman"/>
                <w:sz w:val="18"/>
                <w:szCs w:val="18"/>
              </w:rPr>
              <w:t>вания</w:t>
            </w:r>
            <w:proofErr w:type="spellEnd"/>
          </w:p>
        </w:tc>
        <w:tc>
          <w:tcPr>
            <w:tcW w:w="1276" w:type="dxa"/>
            <w:vMerge w:val="restart"/>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Меры, принимаемые по погашению просроченной кредиторской задолженности</w:t>
            </w: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значение</w:t>
            </w:r>
          </w:p>
        </w:tc>
        <w:tc>
          <w:tcPr>
            <w:tcW w:w="567" w:type="dxa"/>
            <w:vMerge w:val="restart"/>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срок,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дней</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всего</w:t>
            </w:r>
          </w:p>
        </w:tc>
        <w:tc>
          <w:tcPr>
            <w:tcW w:w="992"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из нее по исполни</w:t>
            </w:r>
            <w:r w:rsidR="004B475C" w:rsidRPr="004B475C">
              <w:rPr>
                <w:rFonts w:ascii="Times New Roman" w:hAnsi="Times New Roman" w:cs="Times New Roman"/>
                <w:sz w:val="18"/>
                <w:szCs w:val="18"/>
              </w:rPr>
              <w:t>-</w:t>
            </w:r>
            <w:r w:rsidRPr="004B475C">
              <w:rPr>
                <w:rFonts w:ascii="Times New Roman" w:hAnsi="Times New Roman" w:cs="Times New Roman"/>
                <w:sz w:val="18"/>
                <w:szCs w:val="18"/>
              </w:rPr>
              <w:t>тельным листам</w:t>
            </w:r>
          </w:p>
        </w:tc>
        <w:tc>
          <w:tcPr>
            <w:tcW w:w="3969" w:type="dxa"/>
            <w:gridSpan w:val="4"/>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в том числе по срокам</w:t>
            </w:r>
          </w:p>
        </w:tc>
        <w:tc>
          <w:tcPr>
            <w:tcW w:w="709" w:type="dxa"/>
            <w:vMerge w:val="restart"/>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sz w:val="18"/>
                <w:szCs w:val="18"/>
              </w:rPr>
            </w:pPr>
            <w:r w:rsidRPr="004B475C">
              <w:rPr>
                <w:rFonts w:ascii="Times New Roman" w:hAnsi="Times New Roman" w:cs="Times New Roman"/>
                <w:sz w:val="18"/>
                <w:szCs w:val="18"/>
              </w:rPr>
              <w:t xml:space="preserve">сумма, </w:t>
            </w:r>
            <w:proofErr w:type="spellStart"/>
            <w:r w:rsidRPr="004B475C">
              <w:rPr>
                <w:rFonts w:ascii="Times New Roman" w:hAnsi="Times New Roman" w:cs="Times New Roman"/>
                <w:sz w:val="18"/>
                <w:szCs w:val="18"/>
              </w:rPr>
              <w:t>руб</w:t>
            </w:r>
            <w:proofErr w:type="spellEnd"/>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roofErr w:type="spellStart"/>
            <w:r w:rsidRPr="004B475C">
              <w:rPr>
                <w:rFonts w:ascii="Times New Roman" w:hAnsi="Times New Roman" w:cs="Times New Roman"/>
                <w:sz w:val="18"/>
                <w:szCs w:val="18"/>
              </w:rPr>
              <w:t>процен</w:t>
            </w:r>
            <w:r w:rsidR="004B475C">
              <w:rPr>
                <w:rFonts w:ascii="Times New Roman" w:hAnsi="Times New Roman" w:cs="Times New Roman"/>
                <w:sz w:val="18"/>
                <w:szCs w:val="18"/>
              </w:rPr>
              <w:t>-</w:t>
            </w:r>
            <w:r w:rsidRPr="004B475C">
              <w:rPr>
                <w:rFonts w:ascii="Times New Roman" w:hAnsi="Times New Roman" w:cs="Times New Roman"/>
                <w:sz w:val="18"/>
                <w:szCs w:val="18"/>
              </w:rPr>
              <w:t>тах</w:t>
            </w:r>
            <w:proofErr w:type="spellEnd"/>
          </w:p>
        </w:tc>
        <w:tc>
          <w:tcPr>
            <w:tcW w:w="708"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r>
      <w:tr w:rsidR="008800DA" w:rsidRPr="004B475C" w:rsidTr="00CD7663">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1134"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абсолютных величинах </w:t>
            </w:r>
            <w:hyperlink w:anchor="P974">
              <w:r w:rsidRPr="004B475C">
                <w:rPr>
                  <w:rFonts w:ascii="Times New Roman" w:hAnsi="Times New Roman" w:cs="Times New Roman"/>
                  <w:color w:val="0000FF"/>
                  <w:sz w:val="18"/>
                  <w:szCs w:val="18"/>
                </w:rPr>
                <w:t>&lt;4&gt;</w:t>
              </w:r>
            </w:hyperlink>
          </w:p>
        </w:tc>
        <w:tc>
          <w:tcPr>
            <w:tcW w:w="992"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в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процентах </w:t>
            </w:r>
            <w:hyperlink w:anchor="P975">
              <w:r w:rsidRPr="004B475C">
                <w:rPr>
                  <w:rFonts w:ascii="Times New Roman" w:hAnsi="Times New Roman" w:cs="Times New Roman"/>
                  <w:color w:val="0000FF"/>
                  <w:sz w:val="18"/>
                  <w:szCs w:val="18"/>
                </w:rPr>
                <w:t>&lt;5&gt;</w:t>
              </w:r>
            </w:hyperlink>
          </w:p>
        </w:tc>
        <w:tc>
          <w:tcPr>
            <w:tcW w:w="567"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sz w:val="18"/>
                <w:szCs w:val="18"/>
              </w:rPr>
            </w:pP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менее 30 дней просрочки</w:t>
            </w:r>
          </w:p>
        </w:tc>
        <w:tc>
          <w:tcPr>
            <w:tcW w:w="993" w:type="dxa"/>
            <w:tcMar>
              <w:top w:w="6" w:type="dxa"/>
              <w:bottom w:w="6" w:type="dxa"/>
            </w:tcMar>
          </w:tcPr>
          <w:p w:rsid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 xml:space="preserve">от 30 до </w:t>
            </w:r>
          </w:p>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90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от 90 до 180 дней просрочки</w:t>
            </w:r>
          </w:p>
        </w:tc>
        <w:tc>
          <w:tcPr>
            <w:tcW w:w="992"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sz w:val="18"/>
                <w:szCs w:val="18"/>
              </w:rPr>
            </w:pPr>
            <w:r w:rsidRPr="004B475C">
              <w:rPr>
                <w:rFonts w:ascii="Times New Roman" w:hAnsi="Times New Roman" w:cs="Times New Roman"/>
                <w:sz w:val="18"/>
                <w:szCs w:val="18"/>
              </w:rPr>
              <w:t>более 180 дней просрочки</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70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c>
          <w:tcPr>
            <w:tcW w:w="1276" w:type="dxa"/>
            <w:vMerge/>
            <w:tcBorders>
              <w:right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sz w:val="18"/>
                <w:szCs w:val="18"/>
              </w:rPr>
            </w:pPr>
          </w:p>
        </w:tc>
      </w:tr>
      <w:tr w:rsidR="008800DA" w:rsidRPr="004B475C" w:rsidTr="00CD7663">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993"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992"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16</w:t>
            </w:r>
          </w:p>
        </w:tc>
        <w:tc>
          <w:tcPr>
            <w:tcW w:w="1276" w:type="dxa"/>
            <w:tcBorders>
              <w:right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17</w:t>
            </w: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заработной платы</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выплате стипендий, пособий, пенсий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перечислению в бюджет,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перечислению удержанного налога на доходы физических лиц</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страховых взносов на обязательное социальное страхование</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оплате налогов, сборов, за исключением страховых взносов на обязательное социальное страхование</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3300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по возврату в бюджет средств субсидий (грантов в форме </w:t>
            </w:r>
            <w:r w:rsidRPr="004B475C">
              <w:rPr>
                <w:rFonts w:ascii="Times New Roman" w:hAnsi="Times New Roman" w:cs="Times New Roman"/>
              </w:rPr>
              <w:lastRenderedPageBreak/>
              <w:t>субсидий)</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lastRenderedPageBreak/>
              <w:t>3400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w:t>
            </w:r>
            <w:proofErr w:type="spellStart"/>
            <w:r w:rsidRPr="004B475C">
              <w:rPr>
                <w:rFonts w:ascii="Times New Roman" w:hAnsi="Times New Roman" w:cs="Times New Roman"/>
              </w:rPr>
              <w:t>муници</w:t>
            </w:r>
            <w:r w:rsidR="008800DA">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3410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недостиже</w:t>
            </w:r>
            <w:r w:rsidR="008800DA">
              <w:rPr>
                <w:rFonts w:ascii="Times New Roman" w:hAnsi="Times New Roman" w:cs="Times New Roman"/>
              </w:rPr>
              <w:t>-</w:t>
            </w:r>
            <w:r w:rsidRPr="004B475C">
              <w:rPr>
                <w:rFonts w:ascii="Times New Roman" w:hAnsi="Times New Roman" w:cs="Times New Roman"/>
              </w:rPr>
              <w:t>нием</w:t>
            </w:r>
            <w:proofErr w:type="spellEnd"/>
            <w:r w:rsidRPr="004B475C">
              <w:rPr>
                <w:rFonts w:ascii="Times New Roman" w:hAnsi="Times New Roman" w:cs="Times New Roman"/>
              </w:rPr>
              <w:t xml:space="preserve"> результатов предоставления субсидий (грантов в форме субсидий)</w:t>
            </w:r>
          </w:p>
        </w:tc>
        <w:tc>
          <w:tcPr>
            <w:tcW w:w="709" w:type="dxa"/>
            <w:tcBorders>
              <w:bottom w:val="single" w:sz="4" w:space="0" w:color="auto"/>
            </w:tcBorders>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3420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 xml:space="preserve">в связи с невыполнением условий соглашений, в том числе по </w:t>
            </w:r>
            <w:proofErr w:type="spellStart"/>
            <w:r w:rsidRPr="004B475C">
              <w:rPr>
                <w:rFonts w:ascii="Times New Roman" w:hAnsi="Times New Roman" w:cs="Times New Roman"/>
              </w:rPr>
              <w:t>софинан</w:t>
            </w:r>
            <w:r w:rsidR="008800DA">
              <w:rPr>
                <w:rFonts w:ascii="Times New Roman" w:hAnsi="Times New Roman" w:cs="Times New Roman"/>
              </w:rPr>
              <w:t>-</w:t>
            </w:r>
            <w:r w:rsidRPr="004B475C">
              <w:rPr>
                <w:rFonts w:ascii="Times New Roman" w:hAnsi="Times New Roman" w:cs="Times New Roman"/>
              </w:rPr>
              <w:t>сированию</w:t>
            </w:r>
            <w:proofErr w:type="spellEnd"/>
            <w:r w:rsidRPr="004B475C">
              <w:rPr>
                <w:rFonts w:ascii="Times New Roman" w:hAnsi="Times New Roman" w:cs="Times New Roman"/>
              </w:rPr>
              <w:t xml:space="preserve"> расходов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3430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товаров, работ, услуг,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rPr>
          <w:trHeight w:val="334"/>
        </w:trPr>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публичным договорам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По оплате прочих расходов,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по выплатам, связанным с причинением вреда гражданам</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5100</w:t>
            </w: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CD7663">
        <w:tblPrEx>
          <w:tblBorders>
            <w:right w:val="single" w:sz="4" w:space="0" w:color="auto"/>
          </w:tblBorders>
        </w:tblPrEx>
        <w:tc>
          <w:tcPr>
            <w:tcW w:w="1843" w:type="dxa"/>
            <w:tcBorders>
              <w:left w:val="single" w:sz="4" w:space="0" w:color="auto"/>
              <w:bottom w:val="single" w:sz="4" w:space="0" w:color="auto"/>
            </w:tcBorders>
            <w:tcMar>
              <w:top w:w="6" w:type="dxa"/>
              <w:bottom w:w="6" w:type="dxa"/>
            </w:tcMar>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567"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992" w:type="dxa"/>
            <w:tcBorders>
              <w:bottom w:val="single" w:sz="4" w:space="0" w:color="auto"/>
            </w:tcBorders>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3"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992"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8800DA" w:rsidRDefault="008800DA">
      <w:pPr>
        <w:pStyle w:val="ConsPlusNormal"/>
        <w:rPr>
          <w:rFonts w:ascii="Times New Roman" w:hAnsi="Times New Roman" w:cs="Times New Roman"/>
        </w:rPr>
      </w:pPr>
    </w:p>
    <w:tbl>
      <w:tblPr>
        <w:tblW w:w="14913" w:type="dxa"/>
        <w:tblLayout w:type="fixed"/>
        <w:tblCellMar>
          <w:top w:w="102" w:type="dxa"/>
          <w:left w:w="62" w:type="dxa"/>
          <w:bottom w:w="102" w:type="dxa"/>
          <w:right w:w="62" w:type="dxa"/>
        </w:tblCellMar>
        <w:tblLook w:val="0000" w:firstRow="0" w:lastRow="0" w:firstColumn="0" w:lastColumn="0" w:noHBand="0" w:noVBand="0"/>
      </w:tblPr>
      <w:tblGrid>
        <w:gridCol w:w="4314"/>
        <w:gridCol w:w="2719"/>
        <w:gridCol w:w="563"/>
        <w:gridCol w:w="2252"/>
        <w:gridCol w:w="563"/>
        <w:gridCol w:w="4502"/>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lastRenderedPageBreak/>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8800DA" w:rsidRDefault="008800DA" w:rsidP="008800DA">
      <w:pPr>
        <w:pStyle w:val="ConsPlusNormal"/>
        <w:jc w:val="both"/>
        <w:rPr>
          <w:rFonts w:ascii="Times New Roman" w:hAnsi="Times New Roman" w:cs="Times New Roman"/>
        </w:rPr>
      </w:pPr>
    </w:p>
    <w:p w:rsidR="008800DA" w:rsidRPr="004B475C" w:rsidRDefault="008800DA" w:rsidP="008800DA">
      <w:pPr>
        <w:pStyle w:val="ConsPlusNormal"/>
        <w:ind w:firstLine="539"/>
        <w:jc w:val="both"/>
        <w:rPr>
          <w:rFonts w:ascii="Times New Roman" w:hAnsi="Times New Roman" w:cs="Times New Roman"/>
        </w:rPr>
      </w:pPr>
      <w:r w:rsidRPr="004B475C">
        <w:rPr>
          <w:rFonts w:ascii="Times New Roman" w:hAnsi="Times New Roman" w:cs="Times New Roman"/>
        </w:rPr>
        <w:t>--------------------------------</w:t>
      </w:r>
    </w:p>
    <w:p w:rsidR="008800DA" w:rsidRPr="004B475C" w:rsidRDefault="008800DA" w:rsidP="008800DA">
      <w:pPr>
        <w:pStyle w:val="ConsPlusNormal"/>
        <w:ind w:firstLine="539"/>
        <w:jc w:val="both"/>
        <w:rPr>
          <w:rFonts w:ascii="Times New Roman" w:hAnsi="Times New Roman" w:cs="Times New Roman"/>
        </w:rPr>
      </w:pPr>
      <w:bookmarkStart w:id="17" w:name="P973"/>
      <w:bookmarkEnd w:id="17"/>
      <w:r w:rsidRPr="004B475C">
        <w:rPr>
          <w:rFonts w:ascii="Times New Roman" w:hAnsi="Times New Roman" w:cs="Times New Roman"/>
        </w:rPr>
        <w:t>&lt;3&gt; Указываются предельно допустимые значения, установленные органом, осуществляющим функции и полномочия учредителя.</w:t>
      </w:r>
    </w:p>
    <w:p w:rsidR="008800DA" w:rsidRPr="004B475C" w:rsidRDefault="008800DA" w:rsidP="008800DA">
      <w:pPr>
        <w:pStyle w:val="ConsPlusNormal"/>
        <w:ind w:firstLine="539"/>
        <w:jc w:val="both"/>
        <w:rPr>
          <w:rFonts w:ascii="Times New Roman" w:hAnsi="Times New Roman" w:cs="Times New Roman"/>
        </w:rPr>
      </w:pPr>
      <w:bookmarkStart w:id="18" w:name="P974"/>
      <w:bookmarkEnd w:id="18"/>
      <w:r w:rsidRPr="004B475C">
        <w:rPr>
          <w:rFonts w:ascii="Times New Roman" w:hAnsi="Times New Roman" w:cs="Times New Roman"/>
        </w:rPr>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8800DA" w:rsidRPr="004B475C" w:rsidRDefault="008800DA" w:rsidP="008800DA">
      <w:pPr>
        <w:pStyle w:val="ConsPlusNormal"/>
        <w:ind w:firstLine="539"/>
        <w:jc w:val="both"/>
        <w:rPr>
          <w:rFonts w:ascii="Times New Roman" w:hAnsi="Times New Roman" w:cs="Times New Roman"/>
        </w:rPr>
      </w:pPr>
      <w:bookmarkStart w:id="19" w:name="P975"/>
      <w:bookmarkEnd w:id="19"/>
      <w:r w:rsidRPr="004B475C">
        <w:rPr>
          <w:rFonts w:ascii="Times New Roman" w:hAnsi="Times New Roman" w:cs="Times New Roman"/>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8800DA" w:rsidRPr="004B475C" w:rsidRDefault="008800DA" w:rsidP="008800DA">
      <w:pPr>
        <w:pStyle w:val="ConsPlusNormal"/>
        <w:ind w:firstLine="539"/>
        <w:jc w:val="both"/>
        <w:rPr>
          <w:rFonts w:ascii="Times New Roman" w:hAnsi="Times New Roman" w:cs="Times New Roman"/>
        </w:rPr>
      </w:pPr>
      <w:bookmarkStart w:id="20" w:name="P976"/>
      <w:bookmarkEnd w:id="20"/>
      <w:r w:rsidRPr="004B475C">
        <w:rPr>
          <w:rFonts w:ascii="Times New Roman" w:hAnsi="Times New Roman" w:cs="Times New Roman"/>
        </w:rPr>
        <w:t>&lt;6&gt; Указывается общая сумма увеличения или уменьшения кредиторской задолженности.</w:t>
      </w:r>
    </w:p>
    <w:p w:rsidR="00F6544C" w:rsidRDefault="00F6544C" w:rsidP="00F6544C">
      <w:pPr>
        <w:pStyle w:val="ConsPlusNormal"/>
        <w:jc w:val="center"/>
        <w:outlineLvl w:val="2"/>
        <w:rPr>
          <w:rFonts w:ascii="Times New Roman" w:hAnsi="Times New Roman" w:cs="Times New Roman"/>
        </w:rPr>
      </w:pPr>
    </w:p>
    <w:p w:rsidR="00F6544C" w:rsidRDefault="00F6544C" w:rsidP="00F6544C">
      <w:pPr>
        <w:pStyle w:val="ConsPlusNormal"/>
        <w:jc w:val="center"/>
        <w:outlineLvl w:val="2"/>
        <w:rPr>
          <w:rFonts w:ascii="Times New Roman" w:hAnsi="Times New Roman" w:cs="Times New Roman"/>
        </w:rPr>
      </w:pPr>
    </w:p>
    <w:p w:rsidR="00F6544C" w:rsidRPr="004B475C" w:rsidRDefault="00F6544C" w:rsidP="00F6544C">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6544C" w:rsidRPr="004B475C" w:rsidRDefault="00F6544C" w:rsidP="00F6544C">
      <w:pPr>
        <w:pStyle w:val="ConsPlusNormal"/>
        <w:jc w:val="center"/>
        <w:rPr>
          <w:rFonts w:ascii="Times New Roman" w:hAnsi="Times New Roman" w:cs="Times New Roman"/>
        </w:rPr>
      </w:pPr>
      <w:r w:rsidRPr="004B475C">
        <w:rPr>
          <w:rFonts w:ascii="Times New Roman" w:hAnsi="Times New Roman" w:cs="Times New Roman"/>
        </w:rPr>
        <w:t>о задолженности по ущербу, недостачам, хищениям денежных</w:t>
      </w:r>
      <w:r>
        <w:rPr>
          <w:rFonts w:ascii="Times New Roman" w:hAnsi="Times New Roman" w:cs="Times New Roman"/>
        </w:rPr>
        <w:t xml:space="preserve"> </w:t>
      </w:r>
      <w:r w:rsidRPr="004B475C">
        <w:rPr>
          <w:rFonts w:ascii="Times New Roman" w:hAnsi="Times New Roman" w:cs="Times New Roman"/>
        </w:rPr>
        <w:t>средств и материальных ценностей</w:t>
      </w:r>
    </w:p>
    <w:p w:rsidR="00F6544C" w:rsidRPr="004B475C" w:rsidRDefault="00F6544C" w:rsidP="00F6544C">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F6544C" w:rsidRPr="004B475C" w:rsidTr="00F6544C">
        <w:trPr>
          <w:jc w:val="center"/>
        </w:trPr>
        <w:tc>
          <w:tcPr>
            <w:tcW w:w="7937" w:type="dxa"/>
            <w:gridSpan w:val="3"/>
            <w:tcBorders>
              <w:top w:val="nil"/>
              <w:left w:val="nil"/>
              <w:bottom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КОДЫ</w:t>
            </w: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3">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F6544C" w:rsidRPr="004B475C" w:rsidRDefault="00F6544C" w:rsidP="006908E8">
            <w:pPr>
              <w:pStyle w:val="ConsPlusNormal"/>
              <w:rPr>
                <w:rFonts w:ascii="Times New Roman" w:hAnsi="Times New Roman" w:cs="Times New Roman"/>
              </w:rPr>
            </w:pPr>
          </w:p>
        </w:tc>
      </w:tr>
      <w:tr w:rsidR="00F6544C" w:rsidRPr="004B475C" w:rsidTr="00F6544C">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F6544C" w:rsidRPr="004B475C" w:rsidRDefault="00F6544C" w:rsidP="006908E8">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F6544C" w:rsidRPr="004B475C" w:rsidRDefault="00F6544C" w:rsidP="006908E8">
            <w:pPr>
              <w:pStyle w:val="ConsPlusNormal"/>
              <w:rPr>
                <w:rFonts w:ascii="Times New Roman" w:hAnsi="Times New Roman" w:cs="Times New Roman"/>
              </w:rPr>
            </w:pPr>
          </w:p>
        </w:tc>
      </w:tr>
    </w:tbl>
    <w:p w:rsidR="008800DA" w:rsidRPr="004B475C" w:rsidRDefault="008800DA">
      <w:pPr>
        <w:pStyle w:val="ConsPlusNormal"/>
        <w:rPr>
          <w:rFonts w:ascii="Times New Roman" w:hAnsi="Times New Roman" w:cs="Times New Roman"/>
        </w:rPr>
        <w:sectPr w:rsidR="008800DA"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73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709"/>
        <w:gridCol w:w="850"/>
        <w:gridCol w:w="1134"/>
        <w:gridCol w:w="709"/>
        <w:gridCol w:w="1276"/>
        <w:gridCol w:w="1134"/>
        <w:gridCol w:w="709"/>
        <w:gridCol w:w="708"/>
        <w:gridCol w:w="1134"/>
        <w:gridCol w:w="1134"/>
        <w:gridCol w:w="567"/>
        <w:gridCol w:w="1418"/>
        <w:gridCol w:w="709"/>
        <w:gridCol w:w="1275"/>
      </w:tblGrid>
      <w:tr w:rsidR="008800DA" w:rsidRPr="004B475C" w:rsidTr="00CD7663">
        <w:trPr>
          <w:trHeight w:val="20"/>
        </w:trPr>
        <w:tc>
          <w:tcPr>
            <w:tcW w:w="2269" w:type="dxa"/>
            <w:vMerge w:val="restart"/>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Наименование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показателя</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Код строки</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начало года</w:t>
            </w:r>
          </w:p>
        </w:tc>
        <w:tc>
          <w:tcPr>
            <w:tcW w:w="3119" w:type="dxa"/>
            <w:gridSpan w:val="3"/>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Выявлено недостач, хищений, нанесения ущерба</w:t>
            </w:r>
          </w:p>
        </w:tc>
        <w:tc>
          <w:tcPr>
            <w:tcW w:w="3685" w:type="dxa"/>
            <w:gridSpan w:val="4"/>
            <w:tcMar>
              <w:top w:w="6" w:type="dxa"/>
              <w:bottom w:w="6" w:type="dxa"/>
            </w:tcMar>
          </w:tcPr>
          <w:p w:rsidR="0054715D"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Возмещено недостач, хищений, </w:t>
            </w:r>
          </w:p>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нанесения ущерба</w:t>
            </w:r>
          </w:p>
        </w:tc>
        <w:tc>
          <w:tcPr>
            <w:tcW w:w="1985"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Списано</w:t>
            </w:r>
          </w:p>
        </w:tc>
        <w:tc>
          <w:tcPr>
            <w:tcW w:w="1984"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Остаток задолженности по возмещению ущерба на конец отчетного периода</w:t>
            </w:r>
          </w:p>
        </w:tc>
      </w:tr>
      <w:tr w:rsidR="008800DA" w:rsidRPr="004B475C" w:rsidTr="0054715D">
        <w:trPr>
          <w:trHeight w:val="20"/>
        </w:trPr>
        <w:tc>
          <w:tcPr>
            <w:tcW w:w="226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ind w:left="-62" w:right="-62"/>
              <w:rPr>
                <w:rFonts w:ascii="Times New Roman" w:hAnsi="Times New Roman" w:cs="Times New Roman"/>
              </w:rPr>
            </w:pPr>
          </w:p>
        </w:tc>
        <w:tc>
          <w:tcPr>
            <w:tcW w:w="850"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842" w:type="dxa"/>
            <w:gridSpan w:val="2"/>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взыскано с виновных лиц</w:t>
            </w:r>
          </w:p>
        </w:tc>
        <w:tc>
          <w:tcPr>
            <w:tcW w:w="1134"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 xml:space="preserve">страховыми </w:t>
            </w:r>
            <w:proofErr w:type="spellStart"/>
            <w:r w:rsidRPr="004B475C">
              <w:rPr>
                <w:rFonts w:ascii="Times New Roman" w:hAnsi="Times New Roman" w:cs="Times New Roman"/>
              </w:rPr>
              <w:t>организа</w:t>
            </w:r>
            <w:r w:rsidR="008800DA">
              <w:rPr>
                <w:rFonts w:ascii="Times New Roman" w:hAnsi="Times New Roman" w:cs="Times New Roman"/>
              </w:rPr>
              <w:t>-</w:t>
            </w:r>
            <w:r w:rsidRPr="004B475C">
              <w:rPr>
                <w:rFonts w:ascii="Times New Roman" w:hAnsi="Times New Roman" w:cs="Times New Roman"/>
              </w:rPr>
              <w:t>циями</w:t>
            </w:r>
            <w:proofErr w:type="spellEnd"/>
          </w:p>
        </w:tc>
        <w:tc>
          <w:tcPr>
            <w:tcW w:w="567"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418" w:type="dxa"/>
            <w:vMerge w:val="restart"/>
            <w:tcMar>
              <w:top w:w="6" w:type="dxa"/>
              <w:bottom w:w="6" w:type="dxa"/>
            </w:tcMar>
          </w:tcPr>
          <w:p w:rsidR="00934967" w:rsidRPr="004B475C" w:rsidRDefault="00934967" w:rsidP="0054715D">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них в связи с прекращением взыскания по исполнитель</w:t>
            </w:r>
            <w:r w:rsidR="0054715D">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листам</w:t>
            </w:r>
          </w:p>
        </w:tc>
        <w:tc>
          <w:tcPr>
            <w:tcW w:w="709"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всего</w:t>
            </w:r>
          </w:p>
        </w:tc>
        <w:tc>
          <w:tcPr>
            <w:tcW w:w="1275" w:type="dxa"/>
            <w:vMerge w:val="restart"/>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из него на взыскании в службе судебных приставов</w:t>
            </w:r>
          </w:p>
        </w:tc>
      </w:tr>
      <w:tr w:rsidR="008800DA" w:rsidRPr="004B475C" w:rsidTr="0054715D">
        <w:trPr>
          <w:trHeight w:val="737"/>
        </w:trPr>
        <w:tc>
          <w:tcPr>
            <w:tcW w:w="226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установлены</w:t>
            </w:r>
          </w:p>
        </w:tc>
        <w:tc>
          <w:tcPr>
            <w:tcW w:w="1134" w:type="dxa"/>
            <w:tcMar>
              <w:top w:w="6" w:type="dxa"/>
              <w:bottom w:w="6" w:type="dxa"/>
            </w:tcMar>
          </w:tcPr>
          <w:p w:rsidR="00934967" w:rsidRPr="004B475C" w:rsidRDefault="00934967" w:rsidP="008800DA">
            <w:pPr>
              <w:pStyle w:val="ConsPlusNormal"/>
              <w:spacing w:line="228" w:lineRule="auto"/>
              <w:ind w:left="-62" w:right="-62"/>
              <w:jc w:val="center"/>
              <w:rPr>
                <w:rFonts w:ascii="Times New Roman" w:hAnsi="Times New Roman" w:cs="Times New Roman"/>
              </w:rPr>
            </w:pPr>
            <w:r w:rsidRPr="004B475C">
              <w:rPr>
                <w:rFonts w:ascii="Times New Roman" w:hAnsi="Times New Roman" w:cs="Times New Roman"/>
              </w:rPr>
              <w:t>виновные лица не установлены</w:t>
            </w: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всего</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из них по решению суда</w:t>
            </w:r>
          </w:p>
        </w:tc>
        <w:tc>
          <w:tcPr>
            <w:tcW w:w="1134"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vMerge/>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265"/>
        </w:trPr>
        <w:tc>
          <w:tcPr>
            <w:tcW w:w="226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6</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8</w:t>
            </w:r>
          </w:p>
        </w:tc>
        <w:tc>
          <w:tcPr>
            <w:tcW w:w="70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12</w:t>
            </w:r>
          </w:p>
        </w:tc>
        <w:tc>
          <w:tcPr>
            <w:tcW w:w="1418"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14</w:t>
            </w:r>
          </w:p>
        </w:tc>
        <w:tc>
          <w:tcPr>
            <w:tcW w:w="1275" w:type="dxa"/>
            <w:tcMar>
              <w:top w:w="6" w:type="dxa"/>
              <w:bottom w:w="6" w:type="dxa"/>
            </w:tcMa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15</w:t>
            </w: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Недостача, хищение денежных средств, всего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хищением (кражами)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8800DA">
            <w:pPr>
              <w:pStyle w:val="ConsPlusNormal"/>
              <w:spacing w:line="228" w:lineRule="auto"/>
              <w:ind w:left="567"/>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708" w:type="dxa"/>
            <w:tcMar>
              <w:top w:w="6" w:type="dxa"/>
              <w:bottom w:w="6" w:type="dxa"/>
            </w:tcMar>
            <w:vAlign w:val="cente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center"/>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выявлением при обработке наличных денег денежных знаков, имеющих признаки подделки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банкротством кредитной организации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0130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Ущерб имуществу (за исключением денежных средств)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r w:rsidR="008800DA">
              <w:rPr>
                <w:rFonts w:ascii="Times New Roman" w:hAnsi="Times New Roman" w:cs="Times New Roman"/>
              </w:rPr>
              <w:t>н</w:t>
            </w:r>
            <w:r w:rsidRPr="004B475C">
              <w:rPr>
                <w:rFonts w:ascii="Times New Roman" w:hAnsi="Times New Roman" w:cs="Times New Roman"/>
              </w:rPr>
              <w:t>едостача</w:t>
            </w:r>
            <w:r w:rsidR="008800DA">
              <w:rPr>
                <w:rFonts w:ascii="Times New Roman" w:hAnsi="Times New Roman" w:cs="Times New Roman"/>
              </w:rPr>
              <w:t>-</w:t>
            </w:r>
            <w:r w:rsidRPr="004B475C">
              <w:rPr>
                <w:rFonts w:ascii="Times New Roman" w:hAnsi="Times New Roman" w:cs="Times New Roman"/>
              </w:rPr>
              <w:t>ми, включая хищения (кражи)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8800DA">
            <w:pPr>
              <w:pStyle w:val="ConsPlusNormal"/>
              <w:spacing w:line="228" w:lineRule="auto"/>
              <w:ind w:left="567" w:right="-62"/>
              <w:rPr>
                <w:rFonts w:ascii="Times New Roman" w:hAnsi="Times New Roman" w:cs="Times New Roman"/>
              </w:rPr>
            </w:pPr>
            <w:r w:rsidRPr="004B475C">
              <w:rPr>
                <w:rFonts w:ascii="Times New Roman" w:hAnsi="Times New Roman" w:cs="Times New Roman"/>
              </w:rPr>
              <w:t>возбуждено уголовных дел (находится в следственных органах)</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0211</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 xml:space="preserve">в связи с </w:t>
            </w:r>
            <w:proofErr w:type="spellStart"/>
            <w:r w:rsidRPr="004B475C">
              <w:rPr>
                <w:rFonts w:ascii="Times New Roman" w:hAnsi="Times New Roman" w:cs="Times New Roman"/>
              </w:rPr>
              <w:t>нарушени</w:t>
            </w:r>
            <w:proofErr w:type="spellEnd"/>
            <w:r w:rsidR="008800DA">
              <w:rPr>
                <w:rFonts w:ascii="Times New Roman" w:hAnsi="Times New Roman" w:cs="Times New Roman"/>
              </w:rPr>
              <w:t>-</w:t>
            </w:r>
            <w:r w:rsidRPr="004B475C">
              <w:rPr>
                <w:rFonts w:ascii="Times New Roman" w:hAnsi="Times New Roman" w:cs="Times New Roman"/>
              </w:rPr>
              <w:t>ем правил хранения</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ind w:left="283" w:right="-62"/>
              <w:rPr>
                <w:rFonts w:ascii="Times New Roman" w:hAnsi="Times New Roman" w:cs="Times New Roman"/>
              </w:rPr>
            </w:pPr>
            <w:r w:rsidRPr="004B475C">
              <w:rPr>
                <w:rFonts w:ascii="Times New Roman" w:hAnsi="Times New Roman" w:cs="Times New Roman"/>
              </w:rPr>
              <w:t>в связи с нанесением ущерба техническому состоянию объекта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0230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rPr>
                <w:rFonts w:ascii="Times New Roman" w:hAnsi="Times New Roman" w:cs="Times New Roman"/>
              </w:rPr>
            </w:pPr>
            <w:r w:rsidRPr="004B475C">
              <w:rPr>
                <w:rFonts w:ascii="Times New Roman" w:hAnsi="Times New Roman" w:cs="Times New Roman"/>
              </w:rPr>
              <w:t>В связи с нарушением условий договоров (контрактов)</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826"/>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нарушением сроков (начислено пени, штрафов, неустойки)</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0310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rPr>
          <w:trHeight w:val="79"/>
        </w:trPr>
        <w:tc>
          <w:tcPr>
            <w:tcW w:w="2269" w:type="dxa"/>
            <w:tcMar>
              <w:top w:w="6" w:type="dxa"/>
              <w:bottom w:w="6" w:type="dxa"/>
            </w:tcMar>
            <w:vAlign w:val="bottom"/>
          </w:tcPr>
          <w:p w:rsidR="00934967" w:rsidRPr="004B475C" w:rsidRDefault="00934967" w:rsidP="008800DA">
            <w:pPr>
              <w:pStyle w:val="ConsPlusNormal"/>
              <w:spacing w:line="228" w:lineRule="auto"/>
              <w:ind w:left="283"/>
              <w:rPr>
                <w:rFonts w:ascii="Times New Roman" w:hAnsi="Times New Roman" w:cs="Times New Roman"/>
              </w:rPr>
            </w:pPr>
            <w:r w:rsidRPr="004B475C">
              <w:rPr>
                <w:rFonts w:ascii="Times New Roman" w:hAnsi="Times New Roman" w:cs="Times New Roman"/>
              </w:rPr>
              <w:t>в связи с невыполнением условий о возврате предоплаты (аванса)</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0320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r w:rsidR="008800DA" w:rsidRPr="004B475C" w:rsidTr="0054715D">
        <w:tc>
          <w:tcPr>
            <w:tcW w:w="2269" w:type="dxa"/>
            <w:tcMar>
              <w:top w:w="6" w:type="dxa"/>
              <w:bottom w:w="6" w:type="dxa"/>
            </w:tcMar>
            <w:vAlign w:val="bottom"/>
          </w:tcPr>
          <w:p w:rsidR="00934967" w:rsidRPr="004B475C" w:rsidRDefault="00934967" w:rsidP="008800DA">
            <w:pPr>
              <w:pStyle w:val="ConsPlusNormal"/>
              <w:spacing w:line="228" w:lineRule="auto"/>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vAlign w:val="bottom"/>
          </w:tcPr>
          <w:p w:rsidR="00934967" w:rsidRPr="004B475C" w:rsidRDefault="00934967" w:rsidP="008800DA">
            <w:pPr>
              <w:pStyle w:val="ConsPlusNormal"/>
              <w:spacing w:line="228" w:lineRule="auto"/>
              <w:jc w:val="center"/>
              <w:rPr>
                <w:rFonts w:ascii="Times New Roman" w:hAnsi="Times New Roman" w:cs="Times New Roman"/>
              </w:rPr>
            </w:pPr>
            <w:r w:rsidRPr="004B475C">
              <w:rPr>
                <w:rFonts w:ascii="Times New Roman" w:hAnsi="Times New Roman" w:cs="Times New Roman"/>
              </w:rPr>
              <w:t>9000</w:t>
            </w:r>
          </w:p>
        </w:tc>
        <w:tc>
          <w:tcPr>
            <w:tcW w:w="850"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6"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418"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709"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c>
          <w:tcPr>
            <w:tcW w:w="1275" w:type="dxa"/>
            <w:tcMar>
              <w:top w:w="6" w:type="dxa"/>
              <w:bottom w:w="6" w:type="dxa"/>
            </w:tcMar>
          </w:tcPr>
          <w:p w:rsidR="00934967" w:rsidRPr="004B475C" w:rsidRDefault="00934967" w:rsidP="008800DA">
            <w:pPr>
              <w:pStyle w:val="ConsPlusNormal"/>
              <w:spacing w:line="228" w:lineRule="auto"/>
              <w:rPr>
                <w:rFonts w:ascii="Times New Roman" w:hAnsi="Times New Roman" w:cs="Times New Roman"/>
              </w:rPr>
            </w:pPr>
          </w:p>
        </w:tc>
      </w:tr>
    </w:tbl>
    <w:p w:rsidR="00934967" w:rsidRDefault="00934967">
      <w:pPr>
        <w:pStyle w:val="ConsPlusNormal"/>
        <w:rPr>
          <w:rFonts w:ascii="Times New Roman" w:hAnsi="Times New Roman" w:cs="Times New Roman"/>
        </w:rPr>
      </w:pPr>
    </w:p>
    <w:p w:rsidR="00CD7663" w:rsidRDefault="00CD7663">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Руководитель</w:t>
            </w:r>
          </w:p>
          <w:p w:rsidR="00CD7663" w:rsidRPr="00BB1317" w:rsidRDefault="00CD7663" w:rsidP="00CD7663">
            <w:pPr>
              <w:pStyle w:val="ConsPlusNormal"/>
              <w:rPr>
                <w:rFonts w:ascii="Times New Roman" w:hAnsi="Times New Roman" w:cs="Times New Roman"/>
              </w:rPr>
            </w:pPr>
            <w:r w:rsidRPr="00BB1317">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vAlign w:val="bottom"/>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(подпись)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(расшифровка подписи)</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Исполнитель</w:t>
            </w:r>
          </w:p>
        </w:tc>
        <w:tc>
          <w:tcPr>
            <w:tcW w:w="1644"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nil"/>
              <w:left w:val="nil"/>
              <w:bottom w:val="single" w:sz="4" w:space="0" w:color="auto"/>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644"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136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(фамилия, инициалы)</w:t>
            </w:r>
          </w:p>
        </w:tc>
        <w:tc>
          <w:tcPr>
            <w:tcW w:w="340" w:type="dxa"/>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c>
          <w:tcPr>
            <w:tcW w:w="2721" w:type="dxa"/>
            <w:tcBorders>
              <w:top w:val="single" w:sz="4" w:space="0" w:color="auto"/>
              <w:left w:val="nil"/>
              <w:bottom w:val="nil"/>
              <w:right w:val="nil"/>
            </w:tcBorders>
            <w:tcMar>
              <w:top w:w="6" w:type="dxa"/>
              <w:bottom w:w="6" w:type="dxa"/>
            </w:tcMar>
          </w:tcPr>
          <w:p w:rsidR="00CD7663" w:rsidRPr="00BB1317" w:rsidRDefault="00CD7663" w:rsidP="00CD7663">
            <w:pPr>
              <w:pStyle w:val="ConsPlusNormal"/>
              <w:jc w:val="center"/>
              <w:rPr>
                <w:rFonts w:ascii="Times New Roman" w:hAnsi="Times New Roman" w:cs="Times New Roman"/>
              </w:rPr>
            </w:pPr>
            <w:r w:rsidRPr="00BB1317">
              <w:rPr>
                <w:rFonts w:ascii="Times New Roman" w:hAnsi="Times New Roman" w:cs="Times New Roman"/>
              </w:rPr>
              <w:t>(телефон)</w:t>
            </w:r>
          </w:p>
        </w:tc>
      </w:tr>
      <w:tr w:rsidR="00CD7663" w:rsidRPr="00BB1317" w:rsidTr="00CD7663">
        <w:tc>
          <w:tcPr>
            <w:tcW w:w="2608" w:type="dxa"/>
            <w:tcBorders>
              <w:top w:val="nil"/>
              <w:left w:val="nil"/>
              <w:bottom w:val="nil"/>
              <w:right w:val="nil"/>
            </w:tcBorders>
            <w:tcMar>
              <w:top w:w="6" w:type="dxa"/>
              <w:bottom w:w="6" w:type="dxa"/>
            </w:tcMar>
          </w:tcPr>
          <w:p w:rsidR="00CD7663" w:rsidRPr="00BB1317" w:rsidRDefault="00CD7663" w:rsidP="00CD7663">
            <w:pPr>
              <w:pStyle w:val="ConsPlusNormal"/>
              <w:jc w:val="both"/>
              <w:rPr>
                <w:rFonts w:ascii="Times New Roman" w:hAnsi="Times New Roman" w:cs="Times New Roman"/>
              </w:rPr>
            </w:pPr>
            <w:r w:rsidRPr="00BB1317">
              <w:rPr>
                <w:rFonts w:ascii="Times New Roman" w:hAnsi="Times New Roman" w:cs="Times New Roman"/>
              </w:rPr>
              <w:t>"__" __________ 20__ г.</w:t>
            </w:r>
          </w:p>
        </w:tc>
        <w:tc>
          <w:tcPr>
            <w:tcW w:w="6406" w:type="dxa"/>
            <w:gridSpan w:val="5"/>
            <w:tcBorders>
              <w:top w:val="nil"/>
              <w:left w:val="nil"/>
              <w:bottom w:val="nil"/>
              <w:right w:val="nil"/>
            </w:tcBorders>
            <w:tcMar>
              <w:top w:w="6" w:type="dxa"/>
              <w:bottom w:w="6" w:type="dxa"/>
            </w:tcMar>
          </w:tcPr>
          <w:p w:rsidR="00CD7663" w:rsidRPr="00BB1317" w:rsidRDefault="00CD7663" w:rsidP="00CD7663">
            <w:pPr>
              <w:pStyle w:val="ConsPlusNormal"/>
              <w:rPr>
                <w:rFonts w:ascii="Times New Roman" w:hAnsi="Times New Roman" w:cs="Times New Roman"/>
              </w:rPr>
            </w:pPr>
          </w:p>
        </w:tc>
      </w:tr>
    </w:tbl>
    <w:p w:rsidR="00CD7663" w:rsidRPr="004B475C" w:rsidRDefault="00CD7663">
      <w:pPr>
        <w:pStyle w:val="ConsPlusNormal"/>
        <w:rPr>
          <w:rFonts w:ascii="Times New Roman" w:hAnsi="Times New Roman" w:cs="Times New Roman"/>
        </w:rPr>
        <w:sectPr w:rsidR="00CD7663"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 о численности сотрудников и оплате труда</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4">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численности сотрудников</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6018" w:type="dxa"/>
        <w:tblInd w:w="-647"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3"/>
        <w:gridCol w:w="567"/>
        <w:gridCol w:w="426"/>
        <w:gridCol w:w="1134"/>
        <w:gridCol w:w="567"/>
        <w:gridCol w:w="992"/>
        <w:gridCol w:w="283"/>
        <w:gridCol w:w="567"/>
        <w:gridCol w:w="1701"/>
        <w:gridCol w:w="1560"/>
        <w:gridCol w:w="992"/>
        <w:gridCol w:w="850"/>
        <w:gridCol w:w="1560"/>
        <w:gridCol w:w="425"/>
        <w:gridCol w:w="1134"/>
        <w:gridCol w:w="567"/>
        <w:gridCol w:w="850"/>
      </w:tblGrid>
      <w:tr w:rsidR="00D71CDC" w:rsidRPr="004B475C" w:rsidTr="0015517A">
        <w:tc>
          <w:tcPr>
            <w:tcW w:w="1843" w:type="dxa"/>
            <w:vMerge w:val="restart"/>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lastRenderedPageBreak/>
              <w:t>Группы персонала (категория персонала)</w:t>
            </w:r>
          </w:p>
        </w:tc>
        <w:tc>
          <w:tcPr>
            <w:tcW w:w="567"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119"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начало года</w:t>
            </w:r>
          </w:p>
        </w:tc>
        <w:tc>
          <w:tcPr>
            <w:tcW w:w="5103" w:type="dxa"/>
            <w:gridSpan w:val="5"/>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Средняя численность сотрудников за отчетный период</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По договорам гражданско-правового характера </w:t>
            </w:r>
            <w:hyperlink w:anchor="P2141">
              <w:r w:rsidRPr="004B475C">
                <w:rPr>
                  <w:rFonts w:ascii="Times New Roman" w:hAnsi="Times New Roman" w:cs="Times New Roman"/>
                  <w:color w:val="0000FF"/>
                </w:rPr>
                <w:t>&lt;9&gt;</w:t>
              </w:r>
            </w:hyperlink>
          </w:p>
        </w:tc>
        <w:tc>
          <w:tcPr>
            <w:tcW w:w="2976" w:type="dxa"/>
            <w:gridSpan w:val="4"/>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Штатная численность на конец отчетного периода</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156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83"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всего </w:t>
            </w:r>
            <w:hyperlink w:anchor="P2139">
              <w:r w:rsidRPr="004B475C">
                <w:rPr>
                  <w:rFonts w:ascii="Times New Roman" w:hAnsi="Times New Roman" w:cs="Times New Roman"/>
                  <w:color w:val="0000FF"/>
                </w:rPr>
                <w:t>&lt;7&gt;</w:t>
              </w:r>
            </w:hyperlink>
          </w:p>
        </w:tc>
        <w:tc>
          <w:tcPr>
            <w:tcW w:w="4820" w:type="dxa"/>
            <w:gridSpan w:val="4"/>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2410"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c>
          <w:tcPr>
            <w:tcW w:w="1559"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установлено штатным расписанием</w:t>
            </w:r>
          </w:p>
        </w:tc>
        <w:tc>
          <w:tcPr>
            <w:tcW w:w="1417" w:type="dxa"/>
            <w:gridSpan w:val="2"/>
            <w:tcBorders>
              <w:righ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 том числе:</w:t>
            </w:r>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426"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15517A">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вакантных </w:t>
            </w:r>
            <w:proofErr w:type="spellStart"/>
            <w:r w:rsidRPr="004B475C">
              <w:rPr>
                <w:rFonts w:ascii="Times New Roman" w:hAnsi="Times New Roman" w:cs="Times New Roman"/>
              </w:rPr>
              <w:t>должнос</w:t>
            </w:r>
            <w:r w:rsidR="00AD3678">
              <w:rPr>
                <w:rFonts w:ascii="Times New Roman" w:hAnsi="Times New Roman" w:cs="Times New Roman"/>
              </w:rPr>
              <w:t>-</w:t>
            </w:r>
            <w:r w:rsidRPr="004B475C">
              <w:rPr>
                <w:rFonts w:ascii="Times New Roman" w:hAnsi="Times New Roman" w:cs="Times New Roman"/>
              </w:rPr>
              <w:t>тей</w:t>
            </w:r>
            <w:proofErr w:type="spellEnd"/>
          </w:p>
        </w:tc>
        <w:tc>
          <w:tcPr>
            <w:tcW w:w="283" w:type="dxa"/>
            <w:vMerge/>
            <w:tcMar>
              <w:top w:w="6" w:type="dxa"/>
              <w:bottom w:w="6" w:type="dxa"/>
            </w:tcMar>
          </w:tcPr>
          <w:p w:rsidR="00934967" w:rsidRPr="004B475C" w:rsidRDefault="00934967" w:rsidP="00D71CDC">
            <w:pPr>
              <w:pStyle w:val="ConsPlusNormal"/>
              <w:spacing w:line="228" w:lineRule="auto"/>
              <w:ind w:left="-62" w:right="-62"/>
              <w:contextualSpacing/>
              <w:rPr>
                <w:rFonts w:ascii="Times New Roman" w:hAnsi="Times New Roman" w:cs="Times New Roman"/>
              </w:rPr>
            </w:pPr>
          </w:p>
        </w:tc>
        <w:tc>
          <w:tcPr>
            <w:tcW w:w="2268" w:type="dxa"/>
            <w:gridSpan w:val="2"/>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внутреннему совместитель</w:t>
            </w:r>
            <w:r w:rsidR="00D71CDC">
              <w:rPr>
                <w:rFonts w:ascii="Times New Roman" w:hAnsi="Times New Roman" w:cs="Times New Roman"/>
              </w:rPr>
              <w:t>-</w:t>
            </w:r>
            <w:proofErr w:type="spellStart"/>
            <w:r w:rsidRPr="004B475C">
              <w:rPr>
                <w:rFonts w:ascii="Times New Roman" w:hAnsi="Times New Roman" w:cs="Times New Roman"/>
              </w:rPr>
              <w:t>ству</w:t>
            </w:r>
            <w:proofErr w:type="spellEnd"/>
            <w:r w:rsidRPr="004B475C">
              <w:rPr>
                <w:rFonts w:ascii="Times New Roman" w:hAnsi="Times New Roman" w:cs="Times New Roman"/>
              </w:rPr>
              <w:t xml:space="preserve"> (по совмещению должностей) </w:t>
            </w:r>
            <w:hyperlink w:anchor="P2140">
              <w:r w:rsidRPr="004B475C">
                <w:rPr>
                  <w:rFonts w:ascii="Times New Roman" w:hAnsi="Times New Roman" w:cs="Times New Roman"/>
                  <w:color w:val="0000FF"/>
                </w:rPr>
                <w:t>&lt;8&gt;</w:t>
              </w:r>
            </w:hyperlink>
          </w:p>
        </w:tc>
        <w:tc>
          <w:tcPr>
            <w:tcW w:w="992"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внешнему совмести</w:t>
            </w:r>
            <w:r w:rsidR="00D71CDC">
              <w:rPr>
                <w:rFonts w:ascii="Times New Roman" w:hAnsi="Times New Roman" w:cs="Times New Roman"/>
              </w:rPr>
              <w:t>-</w:t>
            </w:r>
            <w:proofErr w:type="spellStart"/>
            <w:r w:rsidRPr="004B475C">
              <w:rPr>
                <w:rFonts w:ascii="Times New Roman" w:hAnsi="Times New Roman" w:cs="Times New Roman"/>
              </w:rPr>
              <w:t>тельству</w:t>
            </w:r>
            <w:proofErr w:type="spellEnd"/>
          </w:p>
        </w:tc>
        <w:tc>
          <w:tcPr>
            <w:tcW w:w="850" w:type="dxa"/>
            <w:vMerge w:val="restart"/>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с</w:t>
            </w:r>
            <w:r w:rsidR="00934967" w:rsidRPr="004B475C">
              <w:rPr>
                <w:rFonts w:ascii="Times New Roman" w:hAnsi="Times New Roman" w:cs="Times New Roman"/>
              </w:rPr>
              <w:t>отруд</w:t>
            </w:r>
            <w:r>
              <w:rPr>
                <w:rFonts w:ascii="Times New Roman" w:hAnsi="Times New Roman" w:cs="Times New Roman"/>
              </w:rPr>
              <w:t>-</w:t>
            </w:r>
            <w:r w:rsidR="00934967" w:rsidRPr="004B475C">
              <w:rPr>
                <w:rFonts w:ascii="Times New Roman" w:hAnsi="Times New Roman" w:cs="Times New Roman"/>
              </w:rPr>
              <w:t>ники</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учрежде</w:t>
            </w:r>
            <w:r>
              <w:rPr>
                <w:rFonts w:ascii="Times New Roman" w:hAnsi="Times New Roman" w:cs="Times New Roman"/>
              </w:rPr>
              <w:t>-</w:t>
            </w:r>
            <w:r w:rsidR="00934967" w:rsidRPr="004B475C">
              <w:rPr>
                <w:rFonts w:ascii="Times New Roman" w:hAnsi="Times New Roman" w:cs="Times New Roman"/>
              </w:rPr>
              <w:t>ния</w:t>
            </w:r>
            <w:proofErr w:type="spellEnd"/>
            <w:r w:rsidR="00934967" w:rsidRPr="004B475C">
              <w:rPr>
                <w:rFonts w:ascii="Times New Roman" w:hAnsi="Times New Roman" w:cs="Times New Roman"/>
              </w:rPr>
              <w:t xml:space="preserve"> </w:t>
            </w:r>
            <w:hyperlink w:anchor="P2142">
              <w:r w:rsidR="00934967" w:rsidRPr="004B475C">
                <w:rPr>
                  <w:rFonts w:ascii="Times New Roman" w:hAnsi="Times New Roman" w:cs="Times New Roman"/>
                  <w:color w:val="0000FF"/>
                </w:rPr>
                <w:t>&lt;10&gt;</w:t>
              </w:r>
            </w:hyperlink>
          </w:p>
        </w:tc>
        <w:tc>
          <w:tcPr>
            <w:tcW w:w="1560"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 xml:space="preserve">физические лица, не являющиеся сотрудниками учреждения </w:t>
            </w:r>
            <w:hyperlink w:anchor="P2143">
              <w:r w:rsidRPr="004B475C">
                <w:rPr>
                  <w:rFonts w:ascii="Times New Roman" w:hAnsi="Times New Roman" w:cs="Times New Roman"/>
                  <w:color w:val="0000FF"/>
                </w:rPr>
                <w:t>&lt;11&gt;</w:t>
              </w:r>
            </w:hyperlink>
          </w:p>
        </w:tc>
        <w:tc>
          <w:tcPr>
            <w:tcW w:w="425" w:type="dxa"/>
            <w:vMerge w:val="restart"/>
            <w:tcMar>
              <w:top w:w="6" w:type="dxa"/>
              <w:bottom w:w="6" w:type="dxa"/>
            </w:tcMar>
            <w:textDirection w:val="btL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134" w:type="dxa"/>
            <w:vMerge w:val="restart"/>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p>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по основным видам деятель</w:t>
            </w:r>
            <w:r w:rsidR="00D71CDC">
              <w:rPr>
                <w:rFonts w:ascii="Times New Roman" w:hAnsi="Times New Roman" w:cs="Times New Roman"/>
              </w:rPr>
              <w:t>-</w:t>
            </w:r>
            <w:proofErr w:type="spellStart"/>
            <w:r w:rsidRPr="004B475C">
              <w:rPr>
                <w:rFonts w:ascii="Times New Roman" w:hAnsi="Times New Roman" w:cs="Times New Roman"/>
              </w:rPr>
              <w:t>ности</w:t>
            </w:r>
            <w:proofErr w:type="spellEnd"/>
          </w:p>
        </w:tc>
        <w:tc>
          <w:tcPr>
            <w:tcW w:w="567" w:type="dxa"/>
            <w:vMerge w:val="restart"/>
            <w:tcMar>
              <w:top w:w="6" w:type="dxa"/>
              <w:bottom w:w="6" w:type="dxa"/>
            </w:tcMar>
          </w:tcPr>
          <w:p w:rsidR="00934967" w:rsidRPr="004B475C" w:rsidRDefault="00AD3678" w:rsidP="00D71CDC">
            <w:pPr>
              <w:pStyle w:val="ConsPlusNormal"/>
              <w:spacing w:line="228" w:lineRule="auto"/>
              <w:ind w:left="-62" w:right="-62"/>
              <w:contextualSpacing/>
              <w:jc w:val="center"/>
              <w:rPr>
                <w:rFonts w:ascii="Times New Roman" w:hAnsi="Times New Roman" w:cs="Times New Roman"/>
              </w:rPr>
            </w:pPr>
            <w:r>
              <w:rPr>
                <w:rFonts w:ascii="Times New Roman" w:hAnsi="Times New Roman" w:cs="Times New Roman"/>
              </w:rPr>
              <w:t>з</w:t>
            </w:r>
            <w:r w:rsidR="00934967" w:rsidRPr="004B475C">
              <w:rPr>
                <w:rFonts w:ascii="Times New Roman" w:hAnsi="Times New Roman" w:cs="Times New Roman"/>
              </w:rPr>
              <w:t>аме</w:t>
            </w:r>
            <w:r>
              <w:rPr>
                <w:rFonts w:ascii="Times New Roman" w:hAnsi="Times New Roman" w:cs="Times New Roman"/>
              </w:rPr>
              <w:t>-</w:t>
            </w:r>
            <w:proofErr w:type="spellStart"/>
            <w:r w:rsidR="00934967" w:rsidRPr="004B475C">
              <w:rPr>
                <w:rFonts w:ascii="Times New Roman" w:hAnsi="Times New Roman" w:cs="Times New Roman"/>
              </w:rPr>
              <w:t>щено</w:t>
            </w:r>
            <w:proofErr w:type="spellEnd"/>
          </w:p>
        </w:tc>
        <w:tc>
          <w:tcPr>
            <w:tcW w:w="850" w:type="dxa"/>
            <w:vMerge w:val="restart"/>
            <w:tcBorders>
              <w:right w:val="single" w:sz="4" w:space="0" w:color="auto"/>
            </w:tcBorders>
            <w:tcMar>
              <w:top w:w="6" w:type="dxa"/>
              <w:bottom w:w="6" w:type="dxa"/>
            </w:tcMar>
          </w:tcPr>
          <w:p w:rsidR="00934967" w:rsidRPr="004B475C" w:rsidRDefault="00D71CDC" w:rsidP="00D71CDC">
            <w:pPr>
              <w:pStyle w:val="ConsPlusNormal"/>
              <w:spacing w:line="228" w:lineRule="auto"/>
              <w:ind w:left="-62" w:right="-62"/>
              <w:contextualSpacing/>
              <w:jc w:val="center"/>
              <w:rPr>
                <w:rFonts w:ascii="Times New Roman" w:hAnsi="Times New Roman" w:cs="Times New Roman"/>
              </w:rPr>
            </w:pPr>
            <w:proofErr w:type="spellStart"/>
            <w:r>
              <w:rPr>
                <w:rFonts w:ascii="Times New Roman" w:hAnsi="Times New Roman" w:cs="Times New Roman"/>
              </w:rPr>
              <w:t>в</w:t>
            </w:r>
            <w:r w:rsidR="00934967" w:rsidRPr="004B475C">
              <w:rPr>
                <w:rFonts w:ascii="Times New Roman" w:hAnsi="Times New Roman" w:cs="Times New Roman"/>
              </w:rPr>
              <w:t>акант</w:t>
            </w:r>
            <w:r>
              <w:rPr>
                <w:rFonts w:ascii="Times New Roman" w:hAnsi="Times New Roman" w:cs="Times New Roman"/>
              </w:rPr>
              <w:t>-</w:t>
            </w:r>
            <w:r w:rsidR="00934967" w:rsidRPr="004B475C">
              <w:rPr>
                <w:rFonts w:ascii="Times New Roman" w:hAnsi="Times New Roman" w:cs="Times New Roman"/>
              </w:rPr>
              <w:t>ных</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должнос</w:t>
            </w:r>
            <w:r w:rsidR="0015517A">
              <w:rPr>
                <w:rFonts w:ascii="Times New Roman" w:hAnsi="Times New Roman" w:cs="Times New Roman"/>
              </w:rPr>
              <w:t>-</w:t>
            </w:r>
            <w:r w:rsidR="00934967" w:rsidRPr="004B475C">
              <w:rPr>
                <w:rFonts w:ascii="Times New Roman" w:hAnsi="Times New Roman" w:cs="Times New Roman"/>
              </w:rPr>
              <w:t>тей</w:t>
            </w:r>
            <w:proofErr w:type="spellEnd"/>
          </w:p>
        </w:tc>
      </w:tr>
      <w:tr w:rsidR="00AD3678" w:rsidRPr="004B475C" w:rsidTr="0015517A">
        <w:tc>
          <w:tcPr>
            <w:tcW w:w="1843" w:type="dxa"/>
            <w:vMerge/>
            <w:tcBorders>
              <w:lef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D71CDC">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1701" w:type="dxa"/>
            <w:tcMar>
              <w:top w:w="6" w:type="dxa"/>
              <w:bottom w:w="6" w:type="dxa"/>
            </w:tcMar>
          </w:tcPr>
          <w:p w:rsidR="00934967" w:rsidRPr="004B475C" w:rsidRDefault="00934967" w:rsidP="00AD3678">
            <w:pPr>
              <w:pStyle w:val="ConsPlusNormal"/>
              <w:spacing w:line="228" w:lineRule="auto"/>
              <w:ind w:left="-62" w:right="-62"/>
              <w:contextualSpacing/>
              <w:jc w:val="center"/>
              <w:rPr>
                <w:rFonts w:ascii="Times New Roman" w:hAnsi="Times New Roman" w:cs="Times New Roman"/>
              </w:rPr>
            </w:pPr>
            <w:r w:rsidRPr="004B475C">
              <w:rPr>
                <w:rFonts w:ascii="Times New Roman" w:hAnsi="Times New Roman" w:cs="Times New Roman"/>
              </w:rPr>
              <w:t>из нее</w:t>
            </w:r>
            <w:r w:rsidR="00AD3678">
              <w:rPr>
                <w:rFonts w:ascii="Times New Roman" w:hAnsi="Times New Roman" w:cs="Times New Roman"/>
              </w:rPr>
              <w:t xml:space="preserve"> </w:t>
            </w:r>
            <w:r w:rsidRPr="004B475C">
              <w:rPr>
                <w:rFonts w:ascii="Times New Roman" w:hAnsi="Times New Roman" w:cs="Times New Roman"/>
              </w:rPr>
              <w:t>по основ</w:t>
            </w:r>
            <w:r w:rsidR="00AD3678">
              <w:rPr>
                <w:rFonts w:ascii="Times New Roman" w:hAnsi="Times New Roman" w:cs="Times New Roman"/>
              </w:rPr>
              <w:t>-</w:t>
            </w:r>
            <w:proofErr w:type="spellStart"/>
            <w:r w:rsidRPr="004B475C">
              <w:rPr>
                <w:rFonts w:ascii="Times New Roman" w:hAnsi="Times New Roman" w:cs="Times New Roman"/>
              </w:rPr>
              <w:t>ным</w:t>
            </w:r>
            <w:proofErr w:type="spellEnd"/>
            <w:r w:rsidRPr="004B475C">
              <w:rPr>
                <w:rFonts w:ascii="Times New Roman" w:hAnsi="Times New Roman" w:cs="Times New Roman"/>
              </w:rPr>
              <w:t xml:space="preserve"> видам деятельности</w:t>
            </w: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vMerge/>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c>
          <w:tcPr>
            <w:tcW w:w="1843" w:type="dxa"/>
            <w:tcBorders>
              <w:lef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426"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283"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c>
          <w:tcPr>
            <w:tcW w:w="992"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13</w:t>
            </w:r>
          </w:p>
        </w:tc>
        <w:tc>
          <w:tcPr>
            <w:tcW w:w="425"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14</w:t>
            </w:r>
          </w:p>
        </w:tc>
        <w:tc>
          <w:tcPr>
            <w:tcW w:w="1134"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16</w:t>
            </w:r>
          </w:p>
        </w:tc>
        <w:tc>
          <w:tcPr>
            <w:tcW w:w="850" w:type="dxa"/>
            <w:tcBorders>
              <w:right w:val="single" w:sz="4" w:space="0" w:color="auto"/>
            </w:tcBorders>
            <w:tcMar>
              <w:top w:w="6" w:type="dxa"/>
              <w:bottom w:w="6" w:type="dxa"/>
            </w:tcMar>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17</w:t>
            </w: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 xml:space="preserve">Основной </w:t>
            </w:r>
            <w:r w:rsidR="00FE043C">
              <w:rPr>
                <w:rFonts w:ascii="Times New Roman" w:hAnsi="Times New Roman" w:cs="Times New Roman"/>
              </w:rPr>
              <w:t xml:space="preserve">персонал </w:t>
            </w:r>
            <w:hyperlink w:anchor="P2144">
              <w:r w:rsidRPr="004B475C">
                <w:rPr>
                  <w:rFonts w:ascii="Times New Roman" w:hAnsi="Times New Roman" w:cs="Times New Roman"/>
                  <w:color w:val="0000FF"/>
                </w:rPr>
                <w:t>&lt;12&gt;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r w:rsidR="00D8490B">
              <w:rPr>
                <w:rFonts w:ascii="Times New Roman" w:hAnsi="Times New Roman" w:cs="Times New Roman"/>
              </w:rPr>
              <w:t xml:space="preserve"> </w:t>
            </w:r>
            <w:hyperlink w:anchor="P2146">
              <w:r w:rsidRPr="004B475C">
                <w:rPr>
                  <w:rFonts w:ascii="Times New Roman" w:hAnsi="Times New Roman" w:cs="Times New Roman"/>
                  <w:color w:val="0000FF"/>
                </w:rPr>
                <w:t>&lt;1</w:t>
              </w:r>
              <w:r w:rsidR="00D8490B">
                <w:rPr>
                  <w:rFonts w:ascii="Times New Roman" w:hAnsi="Times New Roman" w:cs="Times New Roman"/>
                  <w:color w:val="0000FF"/>
                </w:rPr>
                <w:t>3</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tcBorders>
            <w:tcMar>
              <w:top w:w="6" w:type="dxa"/>
              <w:bottom w:w="6" w:type="dxa"/>
            </w:tcMar>
            <w:vAlign w:val="bottom"/>
          </w:tcPr>
          <w:p w:rsidR="00934967" w:rsidRPr="004B475C" w:rsidRDefault="00934967" w:rsidP="00D8490B">
            <w:pPr>
              <w:pStyle w:val="ConsPlusNormal"/>
              <w:spacing w:line="228" w:lineRule="auto"/>
              <w:ind w:right="-62"/>
              <w:contextualSpacing/>
              <w:rPr>
                <w:rFonts w:ascii="Times New Roman" w:hAnsi="Times New Roman" w:cs="Times New Roman"/>
              </w:rPr>
            </w:pPr>
            <w:r w:rsidRPr="004B475C">
              <w:rPr>
                <w:rFonts w:ascii="Times New Roman" w:hAnsi="Times New Roman" w:cs="Times New Roman"/>
              </w:rPr>
              <w:t>Административно-управленческий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47">
              <w:r w:rsidRPr="004B475C">
                <w:rPr>
                  <w:rFonts w:ascii="Times New Roman" w:hAnsi="Times New Roman" w:cs="Times New Roman"/>
                  <w:color w:val="0000FF"/>
                </w:rPr>
                <w:t>&lt;1</w:t>
              </w:r>
              <w:r w:rsidR="00D8490B">
                <w:rPr>
                  <w:rFonts w:ascii="Times New Roman" w:hAnsi="Times New Roman" w:cs="Times New Roman"/>
                  <w:color w:val="0000FF"/>
                </w:rPr>
                <w:t>4</w:t>
              </w:r>
              <w:r w:rsidRPr="004B475C">
                <w:rPr>
                  <w:rFonts w:ascii="Times New Roman" w:hAnsi="Times New Roman" w:cs="Times New Roman"/>
                  <w:color w:val="0000FF"/>
                </w:rPr>
                <w:t>&gt;</w:t>
              </w:r>
            </w:hyperlink>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8800DA">
            <w:pPr>
              <w:pStyle w:val="ConsPlusNormal"/>
              <w:spacing w:line="228" w:lineRule="auto"/>
              <w:contextualSpacing/>
              <w:rPr>
                <w:rFonts w:ascii="Times New Roman" w:hAnsi="Times New Roman" w:cs="Times New Roman"/>
              </w:rPr>
            </w:pP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r w:rsidR="00AD3678" w:rsidRPr="004B475C" w:rsidTr="0015517A">
        <w:tblPrEx>
          <w:tblBorders>
            <w:right w:val="single" w:sz="4" w:space="0" w:color="auto"/>
          </w:tblBorders>
        </w:tblPrEx>
        <w:tc>
          <w:tcPr>
            <w:tcW w:w="1843" w:type="dxa"/>
            <w:tcBorders>
              <w:left w:val="single" w:sz="4" w:space="0" w:color="auto"/>
              <w:bottom w:val="single" w:sz="4" w:space="0" w:color="auto"/>
            </w:tcBorders>
            <w:tcMar>
              <w:top w:w="6" w:type="dxa"/>
              <w:bottom w:w="6" w:type="dxa"/>
            </w:tcMar>
            <w:vAlign w:val="bottom"/>
          </w:tcPr>
          <w:p w:rsidR="00934967" w:rsidRPr="004B475C" w:rsidRDefault="00934967"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426"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283"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56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567"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8800DA">
            <w:pPr>
              <w:pStyle w:val="ConsPlusNormal"/>
              <w:spacing w:line="228" w:lineRule="auto"/>
              <w:contextualSpacing/>
              <w:rPr>
                <w:rFonts w:ascii="Times New Roman" w:hAnsi="Times New Roman" w:cs="Times New Roman"/>
              </w:rPr>
            </w:pPr>
          </w:p>
        </w:tc>
      </w:tr>
    </w:tbl>
    <w:p w:rsidR="00CD7663" w:rsidRDefault="00CD7663" w:rsidP="008800DA">
      <w:pPr>
        <w:pStyle w:val="ConsPlusNormal"/>
        <w:spacing w:line="228" w:lineRule="auto"/>
        <w:contextualSpacing/>
        <w:jc w:val="center"/>
        <w:outlineLvl w:val="3"/>
        <w:rPr>
          <w:rFonts w:ascii="Times New Roman" w:hAnsi="Times New Roman" w:cs="Times New Roman"/>
        </w:rPr>
      </w:pPr>
    </w:p>
    <w:p w:rsidR="00934967" w:rsidRPr="004B475C" w:rsidRDefault="00934967" w:rsidP="008800DA">
      <w:pPr>
        <w:pStyle w:val="ConsPlusNormal"/>
        <w:spacing w:line="228" w:lineRule="auto"/>
        <w:contextualSpacing/>
        <w:jc w:val="center"/>
        <w:outlineLvl w:val="3"/>
        <w:rPr>
          <w:rFonts w:ascii="Times New Roman" w:hAnsi="Times New Roman" w:cs="Times New Roman"/>
        </w:rPr>
      </w:pPr>
      <w:r w:rsidRPr="004B475C">
        <w:rPr>
          <w:rFonts w:ascii="Times New Roman" w:hAnsi="Times New Roman" w:cs="Times New Roman"/>
        </w:rPr>
        <w:t>Раздел 2. Сведения об оплате труда</w:t>
      </w:r>
    </w:p>
    <w:tbl>
      <w:tblPr>
        <w:tblW w:w="1601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7"/>
        <w:gridCol w:w="2472"/>
        <w:gridCol w:w="567"/>
        <w:gridCol w:w="709"/>
        <w:gridCol w:w="709"/>
        <w:gridCol w:w="141"/>
        <w:gridCol w:w="1276"/>
        <w:gridCol w:w="284"/>
        <w:gridCol w:w="141"/>
        <w:gridCol w:w="1843"/>
        <w:gridCol w:w="142"/>
        <w:gridCol w:w="709"/>
        <w:gridCol w:w="850"/>
        <w:gridCol w:w="1701"/>
        <w:gridCol w:w="1701"/>
        <w:gridCol w:w="2126"/>
      </w:tblGrid>
      <w:tr w:rsidR="00D71CDC" w:rsidRPr="004B475C" w:rsidTr="0015517A">
        <w:tc>
          <w:tcPr>
            <w:tcW w:w="3119" w:type="dxa"/>
            <w:gridSpan w:val="2"/>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Группы персонала</w:t>
            </w:r>
          </w:p>
        </w:tc>
        <w:tc>
          <w:tcPr>
            <w:tcW w:w="567"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Код </w:t>
            </w:r>
            <w:proofErr w:type="spellStart"/>
            <w:r w:rsidRPr="004B475C">
              <w:rPr>
                <w:rFonts w:ascii="Times New Roman" w:hAnsi="Times New Roman" w:cs="Times New Roman"/>
              </w:rPr>
              <w:t>стро</w:t>
            </w:r>
            <w:r w:rsidR="00D8490B">
              <w:rPr>
                <w:rFonts w:ascii="Times New Roman" w:hAnsi="Times New Roman" w:cs="Times New Roman"/>
              </w:rPr>
              <w:t>-</w:t>
            </w:r>
            <w:r w:rsidRPr="004B475C">
              <w:rPr>
                <w:rFonts w:ascii="Times New Roman" w:hAnsi="Times New Roman" w:cs="Times New Roman"/>
              </w:rPr>
              <w:t>ки</w:t>
            </w:r>
            <w:proofErr w:type="spellEnd"/>
          </w:p>
        </w:tc>
        <w:tc>
          <w:tcPr>
            <w:tcW w:w="8505" w:type="dxa"/>
            <w:gridSpan w:val="11"/>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Фонд начисленной оплаты труда сотрудников за отчетный период, </w:t>
            </w:r>
            <w:proofErr w:type="spellStart"/>
            <w:r w:rsidRPr="004B475C">
              <w:rPr>
                <w:rFonts w:ascii="Times New Roman" w:hAnsi="Times New Roman" w:cs="Times New Roman"/>
              </w:rPr>
              <w:t>руб</w:t>
            </w:r>
            <w:proofErr w:type="spellEnd"/>
          </w:p>
        </w:tc>
        <w:tc>
          <w:tcPr>
            <w:tcW w:w="3827" w:type="dxa"/>
            <w:gridSpan w:val="2"/>
            <w:tcMar>
              <w:top w:w="6" w:type="dxa"/>
              <w:bottom w:w="6" w:type="dxa"/>
            </w:tcMar>
          </w:tcPr>
          <w:p w:rsidR="00D71CDC" w:rsidRPr="004B475C" w:rsidRDefault="00D71CDC"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Начислено по договорам гражданско-правового характера,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w:t>
            </w:r>
            <w:hyperlink w:anchor="P2148">
              <w:r w:rsidRPr="004B475C">
                <w:rPr>
                  <w:rFonts w:ascii="Times New Roman" w:hAnsi="Times New Roman" w:cs="Times New Roman"/>
                  <w:color w:val="0000FF"/>
                </w:rPr>
                <w:t>&lt;1</w:t>
              </w:r>
              <w:r w:rsidR="00D8490B">
                <w:rPr>
                  <w:rFonts w:ascii="Times New Roman" w:hAnsi="Times New Roman" w:cs="Times New Roman"/>
                  <w:color w:val="0000FF"/>
                </w:rPr>
                <w:t>5</w:t>
              </w:r>
              <w:r w:rsidRPr="004B475C">
                <w:rPr>
                  <w:rFonts w:ascii="Times New Roman" w:hAnsi="Times New Roman" w:cs="Times New Roman"/>
                  <w:color w:val="0000FF"/>
                </w:rPr>
                <w:t>&gt;</w:t>
              </w:r>
            </w:hyperlink>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7796" w:type="dxa"/>
            <w:gridSpan w:val="10"/>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3827"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4394" w:type="dxa"/>
            <w:gridSpan w:val="6"/>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основному месту работы</w:t>
            </w:r>
          </w:p>
        </w:tc>
        <w:tc>
          <w:tcPr>
            <w:tcW w:w="1701" w:type="dxa"/>
            <w:gridSpan w:val="3"/>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внутреннему совместительству (совмещению должностей)</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 внешнему совместительству</w:t>
            </w:r>
          </w:p>
        </w:tc>
        <w:tc>
          <w:tcPr>
            <w:tcW w:w="1701"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сотрудникам учреждения</w:t>
            </w:r>
          </w:p>
        </w:tc>
        <w:tc>
          <w:tcPr>
            <w:tcW w:w="2126"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физическим лицам, не являющимися сотрудниками учреждения</w:t>
            </w:r>
          </w:p>
        </w:tc>
      </w:tr>
      <w:tr w:rsidR="00D71CDC" w:rsidRPr="004B475C" w:rsidTr="0015517A">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3685" w:type="dxa"/>
            <w:gridSpan w:val="5"/>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 на условиях:</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полного рабочего времени</w:t>
            </w:r>
          </w:p>
        </w:tc>
        <w:tc>
          <w:tcPr>
            <w:tcW w:w="1843" w:type="dxa"/>
            <w:vMerge w:val="restart"/>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неполного рабочего времени</w:t>
            </w: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rPr>
          <w:trHeight w:val="218"/>
        </w:trPr>
        <w:tc>
          <w:tcPr>
            <w:tcW w:w="3119" w:type="dxa"/>
            <w:gridSpan w:val="2"/>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vMerge/>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709"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1842" w:type="dxa"/>
            <w:gridSpan w:val="4"/>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843"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701" w:type="dxa"/>
            <w:gridSpan w:val="3"/>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701"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2126" w:type="dxa"/>
            <w:tcMar>
              <w:top w:w="6" w:type="dxa"/>
              <w:bottom w:w="6" w:type="dxa"/>
            </w:tcMar>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D71CDC" w:rsidRPr="004B475C" w:rsidTr="0015517A">
        <w:tc>
          <w:tcPr>
            <w:tcW w:w="3119" w:type="dxa"/>
            <w:gridSpan w:val="2"/>
            <w:tcMar>
              <w:top w:w="6" w:type="dxa"/>
              <w:bottom w:w="6" w:type="dxa"/>
            </w:tcMar>
            <w:vAlign w:val="cente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Основной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2">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6</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vAlign w:val="bottom"/>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Вспомогательный персонал, </w:t>
            </w:r>
            <w:hyperlink w:anchor="P2153">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7</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D8490B">
            <w:pPr>
              <w:pStyle w:val="ConsPlusNormal"/>
              <w:spacing w:line="228" w:lineRule="auto"/>
              <w:contextualSpacing/>
              <w:rPr>
                <w:rFonts w:ascii="Times New Roman" w:hAnsi="Times New Roman" w:cs="Times New Roman"/>
              </w:rPr>
            </w:pPr>
            <w:r w:rsidRPr="004B475C">
              <w:rPr>
                <w:rFonts w:ascii="Times New Roman" w:hAnsi="Times New Roman" w:cs="Times New Roman"/>
              </w:rPr>
              <w:t>Административно-</w:t>
            </w:r>
            <w:proofErr w:type="spellStart"/>
            <w:r w:rsidRPr="004B475C">
              <w:rPr>
                <w:rFonts w:ascii="Times New Roman" w:hAnsi="Times New Roman" w:cs="Times New Roman"/>
              </w:rPr>
              <w:t>управленчес</w:t>
            </w:r>
            <w:proofErr w:type="spellEnd"/>
            <w:r w:rsidR="00F6544C">
              <w:rPr>
                <w:rFonts w:ascii="Times New Roman" w:hAnsi="Times New Roman" w:cs="Times New Roman"/>
              </w:rPr>
              <w:t>-</w:t>
            </w:r>
            <w:r w:rsidRPr="004B475C">
              <w:rPr>
                <w:rFonts w:ascii="Times New Roman" w:hAnsi="Times New Roman" w:cs="Times New Roman"/>
              </w:rPr>
              <w:t>кий персонал</w:t>
            </w:r>
            <w:r w:rsidR="00D8490B">
              <w:rPr>
                <w:rFonts w:ascii="Times New Roman" w:hAnsi="Times New Roman" w:cs="Times New Roman"/>
              </w:rPr>
              <w:t xml:space="preserve"> </w:t>
            </w:r>
            <w:r w:rsidRPr="004B475C">
              <w:rPr>
                <w:rFonts w:ascii="Times New Roman" w:hAnsi="Times New Roman" w:cs="Times New Roman"/>
              </w:rPr>
              <w:t xml:space="preserve"> </w:t>
            </w:r>
            <w:hyperlink w:anchor="P2154">
              <w:r w:rsidRPr="004B475C">
                <w:rPr>
                  <w:rFonts w:ascii="Times New Roman" w:hAnsi="Times New Roman" w:cs="Times New Roman"/>
                  <w:color w:val="0000FF"/>
                </w:rPr>
                <w:t>&lt;</w:t>
              </w:r>
              <w:r w:rsidR="00C977BE">
                <w:rPr>
                  <w:rFonts w:ascii="Times New Roman" w:hAnsi="Times New Roman" w:cs="Times New Roman"/>
                  <w:color w:val="0000FF"/>
                </w:rPr>
                <w:t>1</w:t>
              </w:r>
              <w:r w:rsidR="00D8490B">
                <w:rPr>
                  <w:rFonts w:ascii="Times New Roman" w:hAnsi="Times New Roman" w:cs="Times New Roman"/>
                  <w:color w:val="0000FF"/>
                </w:rPr>
                <w:t>8</w:t>
              </w:r>
              <w:r w:rsidRPr="004B475C">
                <w:rPr>
                  <w:rFonts w:ascii="Times New Roman" w:hAnsi="Times New Roman" w:cs="Times New Roman"/>
                  <w:color w:val="0000FF"/>
                </w:rPr>
                <w:t>&gt;</w:t>
              </w:r>
            </w:hyperlink>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D71CDC" w:rsidRPr="004B475C" w:rsidTr="0015517A">
        <w:tc>
          <w:tcPr>
            <w:tcW w:w="3119" w:type="dxa"/>
            <w:gridSpan w:val="2"/>
            <w:tcMar>
              <w:top w:w="6" w:type="dxa"/>
              <w:bottom w:w="6" w:type="dxa"/>
            </w:tcMar>
          </w:tcPr>
          <w:p w:rsidR="00D71CDC" w:rsidRPr="004B475C" w:rsidRDefault="00D71CDC" w:rsidP="008800DA">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D71CDC" w:rsidRPr="004B475C" w:rsidRDefault="00D71CDC" w:rsidP="008800DA">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709"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2" w:type="dxa"/>
            <w:gridSpan w:val="4"/>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843"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gridSpan w:val="3"/>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1701"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c>
          <w:tcPr>
            <w:tcW w:w="2126" w:type="dxa"/>
            <w:tcMar>
              <w:top w:w="6" w:type="dxa"/>
              <w:bottom w:w="6" w:type="dxa"/>
            </w:tcMar>
          </w:tcPr>
          <w:p w:rsidR="00D71CDC" w:rsidRPr="004B475C" w:rsidRDefault="00D71CDC" w:rsidP="008800DA">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F6544C">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lastRenderedPageBreak/>
              <w:t>Руководитель</w:t>
            </w:r>
            <w:r w:rsidR="00F6544C">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76" w:type="dxa"/>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vAlign w:val="bottom"/>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76" w:type="dxa"/>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nil"/>
              <w:left w:val="nil"/>
              <w:bottom w:val="single" w:sz="4" w:space="0" w:color="auto"/>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1276" w:type="dxa"/>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284"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126" w:type="dxa"/>
            <w:gridSpan w:val="3"/>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709" w:type="dxa"/>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c>
          <w:tcPr>
            <w:tcW w:w="2551" w:type="dxa"/>
            <w:gridSpan w:val="2"/>
            <w:tcBorders>
              <w:top w:val="single" w:sz="4" w:space="0" w:color="auto"/>
              <w:left w:val="nil"/>
              <w:bottom w:val="nil"/>
              <w:right w:val="nil"/>
            </w:tcBorders>
            <w:tcMar>
              <w:top w:w="6" w:type="dxa"/>
              <w:bottom w:w="6" w:type="dxa"/>
            </w:tcMar>
          </w:tcPr>
          <w:p w:rsidR="00C977BE" w:rsidRPr="004B475C" w:rsidRDefault="00C977BE" w:rsidP="000415B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977BE" w:rsidRPr="004B475C" w:rsidTr="001551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47" w:type="dxa"/>
          <w:wAfter w:w="3827" w:type="dxa"/>
        </w:trPr>
        <w:tc>
          <w:tcPr>
            <w:tcW w:w="4598" w:type="dxa"/>
            <w:gridSpan w:val="5"/>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946" w:type="dxa"/>
            <w:gridSpan w:val="8"/>
            <w:tcBorders>
              <w:top w:val="nil"/>
              <w:left w:val="nil"/>
              <w:bottom w:val="nil"/>
              <w:right w:val="nil"/>
            </w:tcBorders>
            <w:tcMar>
              <w:top w:w="6" w:type="dxa"/>
              <w:bottom w:w="6" w:type="dxa"/>
            </w:tcMar>
          </w:tcPr>
          <w:p w:rsidR="00C977BE" w:rsidRPr="004B475C" w:rsidRDefault="00C977BE" w:rsidP="000415BB">
            <w:pPr>
              <w:pStyle w:val="ConsPlusNormal"/>
              <w:spacing w:line="228" w:lineRule="auto"/>
              <w:contextualSpacing/>
              <w:rPr>
                <w:rFonts w:ascii="Times New Roman" w:hAnsi="Times New Roman" w:cs="Times New Roman"/>
              </w:rPr>
            </w:pPr>
          </w:p>
        </w:tc>
      </w:tr>
    </w:tbl>
    <w:p w:rsidR="00C977BE" w:rsidRPr="004B475C" w:rsidRDefault="00C977BE" w:rsidP="00C977BE">
      <w:pPr>
        <w:pStyle w:val="ConsPlusNormal"/>
        <w:spacing w:line="228" w:lineRule="auto"/>
        <w:contextualSpacing/>
        <w:jc w:val="both"/>
        <w:rPr>
          <w:rFonts w:ascii="Times New Roman" w:hAnsi="Times New Roman" w:cs="Times New Roman"/>
        </w:rPr>
      </w:pPr>
    </w:p>
    <w:p w:rsidR="00C977BE" w:rsidRPr="004B475C" w:rsidRDefault="00C977BE" w:rsidP="00C977BE">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1" w:name="P2139"/>
      <w:bookmarkEnd w:id="21"/>
      <w:r w:rsidRPr="004B475C">
        <w:rPr>
          <w:rFonts w:ascii="Times New Roman" w:hAnsi="Times New Roman" w:cs="Times New Roman"/>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2" w:name="P2140"/>
      <w:bookmarkEnd w:id="22"/>
      <w:r w:rsidRPr="004B475C">
        <w:rPr>
          <w:rFonts w:ascii="Times New Roman" w:hAnsi="Times New Roman" w:cs="Times New Roman"/>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3" w:name="P2141"/>
      <w:bookmarkEnd w:id="23"/>
      <w:r w:rsidRPr="004B475C">
        <w:rPr>
          <w:rFonts w:ascii="Times New Roman" w:hAnsi="Times New Roman" w:cs="Times New Roman"/>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4" w:name="P2142"/>
      <w:bookmarkEnd w:id="24"/>
      <w:r w:rsidRPr="004B475C">
        <w:rPr>
          <w:rFonts w:ascii="Times New Roman" w:hAnsi="Times New Roman" w:cs="Times New Roman"/>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5" w:name="P2143"/>
      <w:bookmarkEnd w:id="25"/>
      <w:r w:rsidRPr="004B475C">
        <w:rPr>
          <w:rFonts w:ascii="Times New Roman" w:hAnsi="Times New Roman" w:cs="Times New Roman"/>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6" w:name="P2144"/>
      <w:bookmarkEnd w:id="26"/>
      <w:r w:rsidRPr="004B475C">
        <w:rPr>
          <w:rFonts w:ascii="Times New Roman" w:hAnsi="Times New Roman" w:cs="Times New Roman"/>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27" w:name="P2145"/>
      <w:bookmarkStart w:id="28" w:name="P2146"/>
      <w:bookmarkEnd w:id="27"/>
      <w:bookmarkEnd w:id="28"/>
      <w:r w:rsidRPr="004B475C">
        <w:rPr>
          <w:rFonts w:ascii="Times New Roman" w:hAnsi="Times New Roman" w:cs="Times New Roman"/>
        </w:rPr>
        <w:t>&lt;1</w:t>
      </w:r>
      <w:r w:rsidR="00D8490B">
        <w:rPr>
          <w:rFonts w:ascii="Times New Roman" w:hAnsi="Times New Roman" w:cs="Times New Roman"/>
        </w:rPr>
        <w:t>3</w:t>
      </w:r>
      <w:r w:rsidRPr="004B475C">
        <w:rPr>
          <w:rFonts w:ascii="Times New Roman" w:hAnsi="Times New Roman" w:cs="Times New Roman"/>
        </w:rPr>
        <w:t>&gt;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29" w:name="P2147"/>
      <w:bookmarkEnd w:id="29"/>
      <w:r>
        <w:rPr>
          <w:rFonts w:ascii="Times New Roman" w:hAnsi="Times New Roman" w:cs="Times New Roman"/>
        </w:rPr>
        <w:t>&lt;14</w:t>
      </w:r>
      <w:r w:rsidR="00C977BE" w:rsidRPr="004B475C">
        <w:rPr>
          <w:rFonts w:ascii="Times New Roman" w:hAnsi="Times New Roman" w:cs="Times New Roman"/>
        </w:rPr>
        <w:t>&gt;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C977BE" w:rsidRPr="004B475C" w:rsidRDefault="00D8490B" w:rsidP="00C977BE">
      <w:pPr>
        <w:pStyle w:val="ConsPlusNormal"/>
        <w:spacing w:line="228" w:lineRule="auto"/>
        <w:ind w:firstLine="540"/>
        <w:contextualSpacing/>
        <w:jc w:val="both"/>
        <w:rPr>
          <w:rFonts w:ascii="Times New Roman" w:hAnsi="Times New Roman" w:cs="Times New Roman"/>
        </w:rPr>
      </w:pPr>
      <w:bookmarkStart w:id="30" w:name="P2148"/>
      <w:bookmarkEnd w:id="30"/>
      <w:r>
        <w:rPr>
          <w:rFonts w:ascii="Times New Roman" w:hAnsi="Times New Roman" w:cs="Times New Roman"/>
        </w:rPr>
        <w:t>&lt;15</w:t>
      </w:r>
      <w:r w:rsidR="00C977BE" w:rsidRPr="004B475C">
        <w:rPr>
          <w:rFonts w:ascii="Times New Roman" w:hAnsi="Times New Roman" w:cs="Times New Roman"/>
        </w:rPr>
        <w:t>&gt;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1" w:name="P2149"/>
      <w:bookmarkStart w:id="32" w:name="P2152"/>
      <w:bookmarkEnd w:id="31"/>
      <w:bookmarkEnd w:id="32"/>
      <w:r w:rsidRPr="004B475C">
        <w:rPr>
          <w:rFonts w:ascii="Times New Roman" w:hAnsi="Times New Roman" w:cs="Times New Roman"/>
        </w:rPr>
        <w:t>&lt;</w:t>
      </w:r>
      <w:r w:rsidR="00D8490B">
        <w:rPr>
          <w:rFonts w:ascii="Times New Roman" w:hAnsi="Times New Roman" w:cs="Times New Roman"/>
        </w:rPr>
        <w:t>16</w:t>
      </w:r>
      <w:r w:rsidRPr="004B475C">
        <w:rPr>
          <w:rFonts w:ascii="Times New Roman" w:hAnsi="Times New Roman" w:cs="Times New Roman"/>
        </w:rPr>
        <w:t>&gt;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3" w:name="P2153"/>
      <w:bookmarkEnd w:id="33"/>
      <w:r w:rsidRPr="004B475C">
        <w:rPr>
          <w:rFonts w:ascii="Times New Roman" w:hAnsi="Times New Roman" w:cs="Times New Roman"/>
        </w:rPr>
        <w:t>&lt;</w:t>
      </w:r>
      <w:r w:rsidR="00D8490B">
        <w:rPr>
          <w:rFonts w:ascii="Times New Roman" w:hAnsi="Times New Roman" w:cs="Times New Roman"/>
        </w:rPr>
        <w:t>17</w:t>
      </w:r>
      <w:r w:rsidRPr="004B475C">
        <w:rPr>
          <w:rFonts w:ascii="Times New Roman" w:hAnsi="Times New Roman" w:cs="Times New Roman"/>
        </w:rPr>
        <w:t>&gt;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C977BE" w:rsidRPr="004B475C" w:rsidRDefault="00C977BE" w:rsidP="00C977BE">
      <w:pPr>
        <w:pStyle w:val="ConsPlusNormal"/>
        <w:spacing w:line="228" w:lineRule="auto"/>
        <w:ind w:firstLine="540"/>
        <w:contextualSpacing/>
        <w:jc w:val="both"/>
        <w:rPr>
          <w:rFonts w:ascii="Times New Roman" w:hAnsi="Times New Roman" w:cs="Times New Roman"/>
        </w:rPr>
      </w:pPr>
      <w:bookmarkStart w:id="34" w:name="P2154"/>
      <w:bookmarkEnd w:id="34"/>
      <w:r w:rsidRPr="004B475C">
        <w:rPr>
          <w:rFonts w:ascii="Times New Roman" w:hAnsi="Times New Roman" w:cs="Times New Roman"/>
        </w:rPr>
        <w:t>&lt;</w:t>
      </w:r>
      <w:r w:rsidR="00D8490B">
        <w:rPr>
          <w:rFonts w:ascii="Times New Roman" w:hAnsi="Times New Roman" w:cs="Times New Roman"/>
        </w:rPr>
        <w:t>18</w:t>
      </w:r>
      <w:r w:rsidRPr="004B475C">
        <w:rPr>
          <w:rFonts w:ascii="Times New Roman" w:hAnsi="Times New Roman" w:cs="Times New Roman"/>
        </w:rPr>
        <w:t>&gt;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934967" w:rsidRPr="004B475C" w:rsidRDefault="00934967" w:rsidP="008800DA">
      <w:pPr>
        <w:pStyle w:val="ConsPlusNormal"/>
        <w:spacing w:line="228" w:lineRule="auto"/>
        <w:contextualSpacing/>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rsidP="00C64F04">
      <w:pPr>
        <w:pStyle w:val="ConsPlusNormal"/>
        <w:jc w:val="center"/>
        <w:outlineLvl w:val="2"/>
        <w:rPr>
          <w:rFonts w:ascii="Times New Roman" w:hAnsi="Times New Roman" w:cs="Times New Roman"/>
        </w:rPr>
      </w:pPr>
      <w:r w:rsidRPr="004B475C">
        <w:rPr>
          <w:rFonts w:ascii="Times New Roman" w:hAnsi="Times New Roman" w:cs="Times New Roman"/>
        </w:rPr>
        <w:lastRenderedPageBreak/>
        <w:t>Сведения</w:t>
      </w:r>
      <w:r w:rsidR="00C64F04">
        <w:rPr>
          <w:rFonts w:ascii="Times New Roman" w:hAnsi="Times New Roman" w:cs="Times New Roman"/>
        </w:rPr>
        <w:t xml:space="preserve"> </w:t>
      </w:r>
      <w:r w:rsidRPr="004B475C">
        <w:rPr>
          <w:rFonts w:ascii="Times New Roman" w:hAnsi="Times New Roman" w:cs="Times New Roman"/>
        </w:rPr>
        <w:t>о счетах учреждения, открытых в кредитных организациях</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FE043C">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14"/>
        <w:gridCol w:w="992"/>
        <w:gridCol w:w="1134"/>
        <w:gridCol w:w="992"/>
        <w:gridCol w:w="993"/>
        <w:gridCol w:w="1559"/>
        <w:gridCol w:w="1559"/>
      </w:tblGrid>
      <w:tr w:rsidR="00C977BE" w:rsidRPr="004B475C" w:rsidTr="00FE043C">
        <w:tc>
          <w:tcPr>
            <w:tcW w:w="2614" w:type="dxa"/>
            <w:vMerge w:val="restart"/>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 счета в кредитной организации</w:t>
            </w:r>
          </w:p>
        </w:tc>
        <w:tc>
          <w:tcPr>
            <w:tcW w:w="992"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Вид счета </w:t>
            </w:r>
            <w:hyperlink w:anchor="P2314">
              <w:r w:rsidRPr="004B475C">
                <w:rPr>
                  <w:rFonts w:ascii="Times New Roman" w:hAnsi="Times New Roman" w:cs="Times New Roman"/>
                  <w:color w:val="0000FF"/>
                </w:rPr>
                <w:t>&lt;</w:t>
              </w:r>
              <w:r w:rsidR="00D8490B">
                <w:rPr>
                  <w:rFonts w:ascii="Times New Roman" w:hAnsi="Times New Roman" w:cs="Times New Roman"/>
                  <w:color w:val="0000FF"/>
                </w:rPr>
                <w:t>19</w:t>
              </w:r>
              <w:r w:rsidRPr="004B475C">
                <w:rPr>
                  <w:rFonts w:ascii="Times New Roman" w:hAnsi="Times New Roman" w:cs="Times New Roman"/>
                  <w:color w:val="0000FF"/>
                </w:rPr>
                <w:t>&gt;</w:t>
              </w:r>
            </w:hyperlink>
          </w:p>
        </w:tc>
        <w:tc>
          <w:tcPr>
            <w:tcW w:w="3119" w:type="dxa"/>
            <w:gridSpan w:val="3"/>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Реквизиты акта, в соответствии с которым открыт счет</w:t>
            </w:r>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начало года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c>
          <w:tcPr>
            <w:tcW w:w="1559" w:type="dxa"/>
            <w:vMerge w:val="restart"/>
            <w:tcMar>
              <w:top w:w="6" w:type="dxa"/>
              <w:bottom w:w="6" w:type="dxa"/>
            </w:tcMar>
          </w:tcPr>
          <w:p w:rsidR="00C977BE" w:rsidRPr="004B475C" w:rsidRDefault="00C977BE" w:rsidP="00D8490B">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 xml:space="preserve">Остаток средств на счете на конец отчетного периода </w:t>
            </w:r>
            <w:hyperlink w:anchor="P2315">
              <w:r w:rsidRPr="004B475C">
                <w:rPr>
                  <w:rFonts w:ascii="Times New Roman" w:hAnsi="Times New Roman" w:cs="Times New Roman"/>
                  <w:color w:val="0000FF"/>
                </w:rPr>
                <w:t>&lt;2</w:t>
              </w:r>
              <w:r w:rsidR="00D8490B">
                <w:rPr>
                  <w:rFonts w:ascii="Times New Roman" w:hAnsi="Times New Roman" w:cs="Times New Roman"/>
                  <w:color w:val="0000FF"/>
                </w:rPr>
                <w:t>0</w:t>
              </w:r>
              <w:r w:rsidRPr="004B475C">
                <w:rPr>
                  <w:rFonts w:ascii="Times New Roman" w:hAnsi="Times New Roman" w:cs="Times New Roman"/>
                  <w:color w:val="0000FF"/>
                </w:rPr>
                <w:t>&gt;</w:t>
              </w:r>
            </w:hyperlink>
          </w:p>
        </w:tc>
      </w:tr>
      <w:tr w:rsidR="00C977BE" w:rsidRPr="004B475C" w:rsidTr="00FE043C">
        <w:tc>
          <w:tcPr>
            <w:tcW w:w="2614"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вид акта</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дата</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номер</w:t>
            </w: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vMerge/>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1134"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993"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1559" w:type="dxa"/>
            <w:tcMar>
              <w:top w:w="6" w:type="dxa"/>
              <w:bottom w:w="6" w:type="dxa"/>
            </w:tcMar>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валюте Российской Федерации</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r w:rsidRPr="004B475C">
              <w:rPr>
                <w:rFonts w:ascii="Times New Roman" w:hAnsi="Times New Roman" w:cs="Times New Roman"/>
              </w:rPr>
              <w:t>Счета в кредитных организациях в иностранной валюте</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Всего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134"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2"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993"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r w:rsidR="00C977BE" w:rsidRPr="004B475C" w:rsidTr="00FE043C">
        <w:tc>
          <w:tcPr>
            <w:tcW w:w="2614" w:type="dxa"/>
            <w:tcMar>
              <w:top w:w="6" w:type="dxa"/>
              <w:bottom w:w="6" w:type="dxa"/>
            </w:tcMar>
            <w:vAlign w:val="bottom"/>
          </w:tcPr>
          <w:p w:rsidR="00C977BE" w:rsidRPr="004B475C" w:rsidRDefault="00C977BE" w:rsidP="00C64F04">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134"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C977BE" w:rsidRPr="004B475C" w:rsidRDefault="00C977BE"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x</w:t>
            </w: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c>
          <w:tcPr>
            <w:tcW w:w="1559" w:type="dxa"/>
            <w:tcMar>
              <w:top w:w="6" w:type="dxa"/>
              <w:bottom w:w="6" w:type="dxa"/>
            </w:tcMar>
            <w:vAlign w:val="bottom"/>
          </w:tcPr>
          <w:p w:rsidR="00C977BE" w:rsidRPr="004B475C" w:rsidRDefault="00C977BE"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contextualSpacing/>
        <w:jc w:val="both"/>
        <w:rPr>
          <w:rFonts w:ascii="Times New Roman" w:hAnsi="Times New Roman" w:cs="Times New Roman"/>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039"/>
        <w:gridCol w:w="1213"/>
        <w:gridCol w:w="340"/>
        <w:gridCol w:w="1991"/>
        <w:gridCol w:w="425"/>
        <w:gridCol w:w="2835"/>
      </w:tblGrid>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Руководитель</w:t>
            </w:r>
            <w:r>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213"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vAlign w:val="bottom"/>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(подпись)</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(расшифровка подписи)</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Исполнитель</w:t>
            </w:r>
          </w:p>
        </w:tc>
        <w:tc>
          <w:tcPr>
            <w:tcW w:w="1213"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nil"/>
              <w:left w:val="nil"/>
              <w:bottom w:val="single" w:sz="4" w:space="0" w:color="auto"/>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213"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1991"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(фамилия, инициалы)</w:t>
            </w:r>
          </w:p>
        </w:tc>
        <w:tc>
          <w:tcPr>
            <w:tcW w:w="425"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c>
          <w:tcPr>
            <w:tcW w:w="2835" w:type="dxa"/>
            <w:tcBorders>
              <w:top w:val="single" w:sz="4" w:space="0" w:color="auto"/>
              <w:left w:val="nil"/>
              <w:bottom w:val="nil"/>
              <w:right w:val="nil"/>
            </w:tcBorders>
            <w:tcMar>
              <w:top w:w="6" w:type="dxa"/>
              <w:bottom w:w="6" w:type="dxa"/>
            </w:tcMar>
          </w:tcPr>
          <w:p w:rsidR="00C64F04" w:rsidRPr="004B475C" w:rsidRDefault="00C64F04" w:rsidP="00C64F04">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(телефон)</w:t>
            </w:r>
          </w:p>
        </w:tc>
      </w:tr>
      <w:tr w:rsidR="00C64F04" w:rsidRPr="004B475C" w:rsidTr="00FE043C">
        <w:tc>
          <w:tcPr>
            <w:tcW w:w="3039" w:type="dxa"/>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jc w:val="both"/>
              <w:rPr>
                <w:rFonts w:ascii="Times New Roman" w:hAnsi="Times New Roman" w:cs="Times New Roman"/>
              </w:rPr>
            </w:pPr>
            <w:r w:rsidRPr="004B475C">
              <w:rPr>
                <w:rFonts w:ascii="Times New Roman" w:hAnsi="Times New Roman" w:cs="Times New Roman"/>
              </w:rPr>
              <w:t>"__" __________ 20__ г.</w:t>
            </w:r>
          </w:p>
        </w:tc>
        <w:tc>
          <w:tcPr>
            <w:tcW w:w="6804" w:type="dxa"/>
            <w:gridSpan w:val="5"/>
            <w:tcBorders>
              <w:top w:val="nil"/>
              <w:left w:val="nil"/>
              <w:bottom w:val="nil"/>
              <w:right w:val="nil"/>
            </w:tcBorders>
            <w:tcMar>
              <w:top w:w="6" w:type="dxa"/>
              <w:bottom w:w="6" w:type="dxa"/>
            </w:tcMar>
          </w:tcPr>
          <w:p w:rsidR="00C64F04" w:rsidRPr="004B475C" w:rsidRDefault="00C64F04" w:rsidP="00C64F04">
            <w:pPr>
              <w:pStyle w:val="ConsPlusNormal"/>
              <w:spacing w:line="228" w:lineRule="auto"/>
              <w:contextualSpacing/>
              <w:rPr>
                <w:rFonts w:ascii="Times New Roman" w:hAnsi="Times New Roman" w:cs="Times New Roman"/>
              </w:rPr>
            </w:pPr>
          </w:p>
        </w:tc>
      </w:tr>
    </w:tbl>
    <w:p w:rsidR="00C64F04" w:rsidRPr="004B475C" w:rsidRDefault="00C64F04" w:rsidP="00C64F04">
      <w:pPr>
        <w:pStyle w:val="ConsPlusNormal"/>
        <w:spacing w:line="228" w:lineRule="auto"/>
        <w:ind w:firstLine="540"/>
        <w:contextualSpacing/>
        <w:jc w:val="both"/>
        <w:rPr>
          <w:rFonts w:ascii="Times New Roman" w:hAnsi="Times New Roman" w:cs="Times New Roman"/>
        </w:rPr>
      </w:pPr>
      <w:r w:rsidRPr="004B475C">
        <w:rPr>
          <w:rFonts w:ascii="Times New Roman" w:hAnsi="Times New Roman" w:cs="Times New Roman"/>
        </w:rPr>
        <w:t>--------------------------------</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5" w:name="P2314"/>
      <w:bookmarkEnd w:id="35"/>
      <w:r w:rsidRPr="004B475C">
        <w:rPr>
          <w:rFonts w:ascii="Times New Roman" w:hAnsi="Times New Roman" w:cs="Times New Roman"/>
        </w:rPr>
        <w:t>&lt;</w:t>
      </w:r>
      <w:r w:rsidR="00D8490B">
        <w:rPr>
          <w:rFonts w:ascii="Times New Roman" w:hAnsi="Times New Roman" w:cs="Times New Roman"/>
        </w:rPr>
        <w:t>19</w:t>
      </w:r>
      <w:r w:rsidRPr="004B475C">
        <w:rPr>
          <w:rFonts w:ascii="Times New Roman" w:hAnsi="Times New Roman" w:cs="Times New Roman"/>
        </w:rPr>
        <w:t xml:space="preserve">&gt; Указывается вид банковского счета, открытого в кредитной организации (например, номинальный счет, счет </w:t>
      </w:r>
      <w:proofErr w:type="spellStart"/>
      <w:r w:rsidRPr="004B475C">
        <w:rPr>
          <w:rFonts w:ascii="Times New Roman" w:hAnsi="Times New Roman" w:cs="Times New Roman"/>
        </w:rPr>
        <w:t>эскроу</w:t>
      </w:r>
      <w:proofErr w:type="spellEnd"/>
      <w:r w:rsidRPr="004B475C">
        <w:rPr>
          <w:rFonts w:ascii="Times New Roman" w:hAnsi="Times New Roman" w:cs="Times New Roman"/>
        </w:rPr>
        <w:t>, публичный депозитный счет).</w:t>
      </w:r>
    </w:p>
    <w:p w:rsidR="00C64F04" w:rsidRPr="004B475C" w:rsidRDefault="00C64F04" w:rsidP="00C64F04">
      <w:pPr>
        <w:pStyle w:val="ConsPlusNormal"/>
        <w:spacing w:line="228" w:lineRule="auto"/>
        <w:ind w:firstLine="540"/>
        <w:contextualSpacing/>
        <w:jc w:val="both"/>
        <w:rPr>
          <w:rFonts w:ascii="Times New Roman" w:hAnsi="Times New Roman" w:cs="Times New Roman"/>
        </w:rPr>
      </w:pPr>
      <w:bookmarkStart w:id="36" w:name="P2315"/>
      <w:bookmarkEnd w:id="36"/>
      <w:r w:rsidRPr="004B475C">
        <w:rPr>
          <w:rFonts w:ascii="Times New Roman" w:hAnsi="Times New Roman" w:cs="Times New Roman"/>
        </w:rPr>
        <w:t>&lt;2</w:t>
      </w:r>
      <w:r w:rsidR="00D8490B">
        <w:rPr>
          <w:rFonts w:ascii="Times New Roman" w:hAnsi="Times New Roman" w:cs="Times New Roman"/>
        </w:rPr>
        <w:t>0</w:t>
      </w:r>
      <w:r w:rsidRPr="004B475C">
        <w:rPr>
          <w:rFonts w:ascii="Times New Roman" w:hAnsi="Times New Roman" w:cs="Times New Roman"/>
        </w:rPr>
        <w:t>&gt; Показатели счетов в иностранной валюте указываются в рублевом эквиваленте.</w:t>
      </w:r>
    </w:p>
    <w:p w:rsidR="00934967" w:rsidRDefault="00934967" w:rsidP="00C64F04">
      <w:pPr>
        <w:pStyle w:val="ConsPlusNormal"/>
        <w:spacing w:line="228" w:lineRule="auto"/>
        <w:contextualSpacing/>
        <w:rPr>
          <w:rFonts w:ascii="Times New Roman" w:hAnsi="Times New Roman" w:cs="Times New Roman"/>
        </w:rPr>
      </w:pPr>
    </w:p>
    <w:p w:rsidR="00C64F04" w:rsidRPr="004B475C" w:rsidRDefault="00C64F04" w:rsidP="00C64F04">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FE043C" w:rsidRDefault="00C64F04" w:rsidP="00C64F04">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за исключением земельных участков,</w:t>
      </w:r>
      <w:r w:rsidR="00FE043C">
        <w:rPr>
          <w:rFonts w:ascii="Times New Roman" w:hAnsi="Times New Roman" w:cs="Times New Roman"/>
        </w:rPr>
        <w:t xml:space="preserve"> </w:t>
      </w:r>
    </w:p>
    <w:p w:rsidR="00C64F04" w:rsidRPr="004B475C" w:rsidRDefault="00C64F04" w:rsidP="00C64F04">
      <w:pPr>
        <w:pStyle w:val="ConsPlusNormal"/>
        <w:jc w:val="center"/>
        <w:rPr>
          <w:rFonts w:ascii="Times New Roman" w:hAnsi="Times New Roman" w:cs="Times New Roman"/>
        </w:rPr>
      </w:pPr>
      <w:r w:rsidRPr="004B475C">
        <w:rPr>
          <w:rFonts w:ascii="Times New Roman" w:hAnsi="Times New Roman" w:cs="Times New Roman"/>
        </w:rPr>
        <w:t>закрепленном на праве оперативного управления</w:t>
      </w:r>
    </w:p>
    <w:p w:rsidR="00C64F04" w:rsidRPr="004B475C" w:rsidRDefault="00C64F04" w:rsidP="00C64F04">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C64F04" w:rsidRPr="004B475C" w:rsidTr="00FE043C">
        <w:tc>
          <w:tcPr>
            <w:tcW w:w="7937" w:type="dxa"/>
            <w:gridSpan w:val="3"/>
            <w:tcBorders>
              <w:top w:val="nil"/>
              <w:left w:val="nil"/>
              <w:bottom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КОДЫ</w:t>
            </w: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6">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C64F04" w:rsidRPr="004B475C" w:rsidRDefault="00C64F04" w:rsidP="000415BB">
            <w:pPr>
              <w:pStyle w:val="ConsPlusNormal"/>
              <w:rPr>
                <w:rFonts w:ascii="Times New Roman" w:hAnsi="Times New Roman" w:cs="Times New Roman"/>
              </w:rPr>
            </w:pPr>
          </w:p>
        </w:tc>
      </w:tr>
      <w:tr w:rsidR="00C64F04" w:rsidRPr="004B475C" w:rsidTr="00FE043C">
        <w:tblPrEx>
          <w:tblBorders>
            <w:insideV w:val="none" w:sz="0" w:space="0" w:color="auto"/>
          </w:tblBorders>
        </w:tblPrEx>
        <w:tc>
          <w:tcPr>
            <w:tcW w:w="2834" w:type="dxa"/>
            <w:tcBorders>
              <w:top w:val="nil"/>
              <w:left w:val="nil"/>
              <w:bottom w:val="nil"/>
              <w:right w:val="nil"/>
            </w:tcBorders>
            <w:tcMar>
              <w:top w:w="6" w:type="dxa"/>
              <w:bottom w:w="6" w:type="dxa"/>
            </w:tcMar>
          </w:tcPr>
          <w:p w:rsidR="00C64F04" w:rsidRPr="004B475C" w:rsidRDefault="00C64F04" w:rsidP="000415BB">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C64F04" w:rsidRPr="004B475C" w:rsidRDefault="00C64F04" w:rsidP="000415BB">
            <w:pPr>
              <w:pStyle w:val="ConsPlusNormal"/>
              <w:rPr>
                <w:rFonts w:ascii="Times New Roman" w:hAnsi="Times New Roman" w:cs="Times New Roman"/>
              </w:rPr>
            </w:pPr>
          </w:p>
        </w:tc>
      </w:tr>
    </w:tbl>
    <w:p w:rsidR="00C64F04" w:rsidRPr="004B475C" w:rsidRDefault="00C64F04" w:rsidP="00C64F04">
      <w:pPr>
        <w:pStyle w:val="ConsPlusNormal"/>
        <w:spacing w:line="228" w:lineRule="auto"/>
        <w:contextualSpacing/>
        <w:rPr>
          <w:rFonts w:ascii="Times New Roman" w:hAnsi="Times New Roman" w:cs="Times New Roman"/>
        </w:rPr>
        <w:sectPr w:rsidR="00C64F04" w:rsidRPr="004B475C">
          <w:pgSz w:w="11905" w:h="16838"/>
          <w:pgMar w:top="1134" w:right="850" w:bottom="1134" w:left="1701" w:header="0" w:footer="0" w:gutter="0"/>
          <w:cols w:space="720"/>
          <w:titlePg/>
        </w:sectPr>
      </w:pPr>
    </w:p>
    <w:tbl>
      <w:tblPr>
        <w:tblW w:w="15451"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5"/>
        <w:gridCol w:w="709"/>
        <w:gridCol w:w="850"/>
        <w:gridCol w:w="851"/>
        <w:gridCol w:w="567"/>
        <w:gridCol w:w="567"/>
        <w:gridCol w:w="850"/>
        <w:gridCol w:w="709"/>
        <w:gridCol w:w="709"/>
        <w:gridCol w:w="567"/>
        <w:gridCol w:w="1417"/>
        <w:gridCol w:w="1134"/>
        <w:gridCol w:w="936"/>
        <w:gridCol w:w="623"/>
        <w:gridCol w:w="993"/>
        <w:gridCol w:w="992"/>
        <w:gridCol w:w="992"/>
      </w:tblGrid>
      <w:tr w:rsidR="00245AF0" w:rsidRPr="004B475C" w:rsidTr="00245AF0">
        <w:tc>
          <w:tcPr>
            <w:tcW w:w="1985" w:type="dxa"/>
            <w:vMerge w:val="restart"/>
            <w:tcBorders>
              <w:left w:val="single" w:sz="4" w:space="0" w:color="auto"/>
            </w:tcBorders>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709"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850"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Кадаст</w:t>
            </w:r>
            <w:r>
              <w:rPr>
                <w:rFonts w:ascii="Times New Roman" w:hAnsi="Times New Roman" w:cs="Times New Roman"/>
              </w:rPr>
              <w:t>-</w:t>
            </w:r>
            <w:r w:rsidRPr="004B475C">
              <w:rPr>
                <w:rFonts w:ascii="Times New Roman" w:hAnsi="Times New Roman" w:cs="Times New Roman"/>
              </w:rPr>
              <w:t>ровый</w:t>
            </w:r>
            <w:proofErr w:type="spellEnd"/>
            <w:r w:rsidRPr="004B475C">
              <w:rPr>
                <w:rFonts w:ascii="Times New Roman" w:hAnsi="Times New Roman" w:cs="Times New Roman"/>
              </w:rPr>
              <w:t xml:space="preserve"> номер</w:t>
            </w:r>
          </w:p>
        </w:tc>
        <w:tc>
          <w:tcPr>
            <w:tcW w:w="851" w:type="dxa"/>
            <w:vMerge w:val="restart"/>
            <w:tcMar>
              <w:top w:w="6" w:type="dxa"/>
              <w:bottom w:w="6" w:type="dxa"/>
            </w:tcMar>
          </w:tcPr>
          <w:p w:rsidR="00245AF0" w:rsidRDefault="00245AF0" w:rsidP="0063093B">
            <w:pPr>
              <w:pStyle w:val="ConsPlusNormal"/>
              <w:ind w:left="-62" w:right="-62"/>
              <w:jc w:val="center"/>
              <w:rPr>
                <w:rFonts w:ascii="Times New Roman" w:hAnsi="Times New Roman" w:cs="Times New Roman"/>
                <w:color w:val="0000FF"/>
              </w:rPr>
            </w:pPr>
            <w:r w:rsidRPr="004B475C">
              <w:rPr>
                <w:rFonts w:ascii="Times New Roman" w:hAnsi="Times New Roman" w:cs="Times New Roman"/>
              </w:rPr>
              <w:t xml:space="preserve">Код по </w:t>
            </w:r>
            <w:hyperlink r:id="rId27">
              <w:r w:rsidRPr="004B475C">
                <w:rPr>
                  <w:rFonts w:ascii="Times New Roman" w:hAnsi="Times New Roman" w:cs="Times New Roman"/>
                  <w:color w:val="0000FF"/>
                </w:rPr>
                <w:t>ОКТМО</w:t>
              </w:r>
            </w:hyperlink>
          </w:p>
          <w:p w:rsidR="00245AF0" w:rsidRPr="004B475C" w:rsidRDefault="00245AF0" w:rsidP="0063093B">
            <w:pPr>
              <w:pStyle w:val="ConsPlusNormal"/>
              <w:ind w:left="-62" w:right="-62"/>
              <w:jc w:val="center"/>
              <w:rPr>
                <w:rFonts w:ascii="Times New Roman" w:hAnsi="Times New Roman" w:cs="Times New Roman"/>
              </w:rPr>
            </w:pPr>
          </w:p>
        </w:tc>
        <w:tc>
          <w:tcPr>
            <w:tcW w:w="567" w:type="dxa"/>
            <w:vMerge w:val="restart"/>
          </w:tcPr>
          <w:p w:rsidR="00245AF0" w:rsidRPr="004B475C" w:rsidRDefault="00245AF0" w:rsidP="00C54304">
            <w:pPr>
              <w:pStyle w:val="ConsPlusNormal"/>
              <w:ind w:left="-62" w:right="-62"/>
              <w:jc w:val="center"/>
              <w:rPr>
                <w:rFonts w:ascii="Times New Roman" w:hAnsi="Times New Roman" w:cs="Times New Roman"/>
              </w:rPr>
            </w:pPr>
            <w:r w:rsidRPr="00245AF0">
              <w:rPr>
                <w:rFonts w:ascii="Times New Roman" w:hAnsi="Times New Roman" w:cs="Times New Roman"/>
              </w:rPr>
              <w:t>Уникальный код объекта</w:t>
            </w:r>
            <w:hyperlink w:anchor="P2979">
              <w:r w:rsidRPr="00245AF0">
                <w:rPr>
                  <w:rStyle w:val="a7"/>
                  <w:rFonts w:ascii="Times New Roman" w:hAnsi="Times New Roman" w:cs="Times New Roman"/>
                </w:rPr>
                <w:t>&lt;2</w:t>
              </w:r>
              <w:r w:rsidR="00C54304">
                <w:rPr>
                  <w:rStyle w:val="a7"/>
                  <w:rFonts w:ascii="Times New Roman" w:hAnsi="Times New Roman" w:cs="Times New Roman"/>
                </w:rPr>
                <w:t>0.1</w:t>
              </w:r>
              <w:r w:rsidRPr="00245AF0">
                <w:rPr>
                  <w:rStyle w:val="a7"/>
                  <w:rFonts w:ascii="Times New Roman" w:hAnsi="Times New Roman" w:cs="Times New Roman"/>
                </w:rPr>
                <w:t>&gt;</w:t>
              </w:r>
            </w:hyperlink>
          </w:p>
        </w:tc>
        <w:tc>
          <w:tcPr>
            <w:tcW w:w="567"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Год пост</w:t>
            </w:r>
            <w:r>
              <w:rPr>
                <w:rFonts w:ascii="Times New Roman" w:hAnsi="Times New Roman" w:cs="Times New Roman"/>
                <w:lang w:val="en-US"/>
              </w:rPr>
              <w:t>-</w:t>
            </w:r>
            <w:r w:rsidRPr="004B475C">
              <w:rPr>
                <w:rFonts w:ascii="Times New Roman" w:hAnsi="Times New Roman" w:cs="Times New Roman"/>
              </w:rPr>
              <w:t>ройки</w:t>
            </w:r>
          </w:p>
        </w:tc>
        <w:tc>
          <w:tcPr>
            <w:tcW w:w="1559" w:type="dxa"/>
            <w:gridSpan w:val="2"/>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054" w:type="dxa"/>
            <w:gridSpan w:val="4"/>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3600" w:type="dxa"/>
            <w:gridSpan w:val="4"/>
            <w:tcBorders>
              <w:right w:val="single" w:sz="4" w:space="0" w:color="auto"/>
            </w:tcBorders>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r>
      <w:tr w:rsidR="00245AF0" w:rsidRPr="004B475C" w:rsidTr="00245AF0">
        <w:tc>
          <w:tcPr>
            <w:tcW w:w="1985" w:type="dxa"/>
            <w:vMerge/>
            <w:tcBorders>
              <w:left w:val="single" w:sz="4" w:space="0" w:color="auto"/>
            </w:tcBorders>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709"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0"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1"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567" w:type="dxa"/>
            <w:vMerge/>
          </w:tcPr>
          <w:p w:rsidR="00245AF0" w:rsidRPr="004B475C" w:rsidRDefault="00245AF0" w:rsidP="0063093B">
            <w:pPr>
              <w:pStyle w:val="ConsPlusNormal"/>
              <w:ind w:left="-62" w:right="-62"/>
              <w:rPr>
                <w:rFonts w:ascii="Times New Roman" w:hAnsi="Times New Roman" w:cs="Times New Roman"/>
              </w:rPr>
            </w:pPr>
          </w:p>
        </w:tc>
        <w:tc>
          <w:tcPr>
            <w:tcW w:w="567"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0"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Pr="004B475C">
              <w:rPr>
                <w:rFonts w:ascii="Times New Roman" w:hAnsi="Times New Roman" w:cs="Times New Roman"/>
              </w:rPr>
              <w:t>аиме</w:t>
            </w:r>
            <w:r>
              <w:rPr>
                <w:rFonts w:ascii="Times New Roman" w:hAnsi="Times New Roman" w:cs="Times New Roman"/>
              </w:rPr>
              <w:t>-</w:t>
            </w:r>
            <w:r w:rsidRPr="004B475C">
              <w:rPr>
                <w:rFonts w:ascii="Times New Roman" w:hAnsi="Times New Roman" w:cs="Times New Roman"/>
              </w:rPr>
              <w:t>нование</w:t>
            </w:r>
            <w:proofErr w:type="spellEnd"/>
          </w:p>
        </w:tc>
        <w:tc>
          <w:tcPr>
            <w:tcW w:w="709"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28">
              <w:r w:rsidRPr="004B475C">
                <w:rPr>
                  <w:rFonts w:ascii="Times New Roman" w:hAnsi="Times New Roman" w:cs="Times New Roman"/>
                  <w:color w:val="0000FF"/>
                </w:rPr>
                <w:t>ОКЕИ</w:t>
              </w:r>
            </w:hyperlink>
          </w:p>
        </w:tc>
        <w:tc>
          <w:tcPr>
            <w:tcW w:w="709"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567"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487" w:type="dxa"/>
            <w:gridSpan w:val="3"/>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623"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977" w:type="dxa"/>
            <w:gridSpan w:val="3"/>
            <w:tcBorders>
              <w:right w:val="single" w:sz="4" w:space="0" w:color="auto"/>
            </w:tcBorders>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245AF0" w:rsidRPr="004B475C" w:rsidTr="00245AF0">
        <w:tc>
          <w:tcPr>
            <w:tcW w:w="1985" w:type="dxa"/>
            <w:vMerge/>
            <w:tcBorders>
              <w:left w:val="single" w:sz="4" w:space="0" w:color="auto"/>
            </w:tcBorders>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709"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0"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1"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567" w:type="dxa"/>
            <w:vMerge/>
          </w:tcPr>
          <w:p w:rsidR="00245AF0" w:rsidRPr="004B475C" w:rsidRDefault="00245AF0" w:rsidP="0063093B">
            <w:pPr>
              <w:pStyle w:val="ConsPlusNormal"/>
              <w:ind w:left="-62" w:right="-62"/>
              <w:rPr>
                <w:rFonts w:ascii="Times New Roman" w:hAnsi="Times New Roman" w:cs="Times New Roman"/>
              </w:rPr>
            </w:pPr>
          </w:p>
        </w:tc>
        <w:tc>
          <w:tcPr>
            <w:tcW w:w="567"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850"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709"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709"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567"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2551" w:type="dxa"/>
            <w:gridSpan w:val="2"/>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936"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для иных целей</w:t>
            </w:r>
          </w:p>
        </w:tc>
        <w:tc>
          <w:tcPr>
            <w:tcW w:w="623" w:type="dxa"/>
            <w:vMerge/>
            <w:tcMar>
              <w:top w:w="6" w:type="dxa"/>
              <w:bottom w:w="6" w:type="dxa"/>
            </w:tcMar>
          </w:tcPr>
          <w:p w:rsidR="00245AF0" w:rsidRPr="004B475C" w:rsidRDefault="00245AF0" w:rsidP="0063093B">
            <w:pPr>
              <w:pStyle w:val="ConsPlusNormal"/>
              <w:ind w:left="-62" w:right="-62"/>
              <w:rPr>
                <w:rFonts w:ascii="Times New Roman" w:hAnsi="Times New Roman" w:cs="Times New Roman"/>
              </w:rPr>
            </w:pPr>
          </w:p>
        </w:tc>
        <w:tc>
          <w:tcPr>
            <w:tcW w:w="993"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992" w:type="dxa"/>
            <w:vMerge w:val="restart"/>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992" w:type="dxa"/>
            <w:vMerge w:val="restart"/>
            <w:tcBorders>
              <w:right w:val="single" w:sz="4" w:space="0" w:color="auto"/>
            </w:tcBorders>
            <w:tcMar>
              <w:top w:w="6" w:type="dxa"/>
              <w:bottom w:w="6" w:type="dxa"/>
            </w:tcMar>
          </w:tcPr>
          <w:p w:rsidR="00245AF0" w:rsidRPr="00CD7663"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без оформления права пользования </w:t>
            </w:r>
          </w:p>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(с почасовой оплатой)</w:t>
            </w:r>
          </w:p>
        </w:tc>
      </w:tr>
      <w:tr w:rsidR="00245AF0" w:rsidRPr="004B475C" w:rsidTr="00245AF0">
        <w:tc>
          <w:tcPr>
            <w:tcW w:w="1985" w:type="dxa"/>
            <w:vMerge/>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vMerge/>
            <w:tcMar>
              <w:top w:w="6" w:type="dxa"/>
              <w:bottom w:w="6" w:type="dxa"/>
            </w:tcMar>
          </w:tcPr>
          <w:p w:rsidR="00245AF0" w:rsidRPr="004B475C" w:rsidRDefault="00245AF0">
            <w:pPr>
              <w:pStyle w:val="ConsPlusNormal"/>
              <w:rPr>
                <w:rFonts w:ascii="Times New Roman" w:hAnsi="Times New Roman" w:cs="Times New Roman"/>
              </w:rPr>
            </w:pPr>
          </w:p>
        </w:tc>
        <w:tc>
          <w:tcPr>
            <w:tcW w:w="850" w:type="dxa"/>
            <w:vMerge/>
            <w:tcMar>
              <w:top w:w="6" w:type="dxa"/>
              <w:bottom w:w="6" w:type="dxa"/>
            </w:tcMar>
          </w:tcPr>
          <w:p w:rsidR="00245AF0" w:rsidRPr="004B475C" w:rsidRDefault="00245AF0">
            <w:pPr>
              <w:pStyle w:val="ConsPlusNormal"/>
              <w:rPr>
                <w:rFonts w:ascii="Times New Roman" w:hAnsi="Times New Roman" w:cs="Times New Roman"/>
              </w:rPr>
            </w:pPr>
          </w:p>
        </w:tc>
        <w:tc>
          <w:tcPr>
            <w:tcW w:w="851" w:type="dxa"/>
            <w:vMerge/>
            <w:tcMar>
              <w:top w:w="6" w:type="dxa"/>
              <w:bottom w:w="6" w:type="dxa"/>
            </w:tcMar>
          </w:tcPr>
          <w:p w:rsidR="00245AF0" w:rsidRPr="004B475C" w:rsidRDefault="00245AF0">
            <w:pPr>
              <w:pStyle w:val="ConsPlusNormal"/>
              <w:rPr>
                <w:rFonts w:ascii="Times New Roman" w:hAnsi="Times New Roman" w:cs="Times New Roman"/>
              </w:rPr>
            </w:pPr>
          </w:p>
        </w:tc>
        <w:tc>
          <w:tcPr>
            <w:tcW w:w="567" w:type="dxa"/>
            <w:vMerge/>
          </w:tcPr>
          <w:p w:rsidR="00245AF0" w:rsidRPr="004B475C" w:rsidRDefault="00245AF0">
            <w:pPr>
              <w:pStyle w:val="ConsPlusNormal"/>
              <w:rPr>
                <w:rFonts w:ascii="Times New Roman" w:hAnsi="Times New Roman" w:cs="Times New Roman"/>
              </w:rPr>
            </w:pPr>
          </w:p>
        </w:tc>
        <w:tc>
          <w:tcPr>
            <w:tcW w:w="567" w:type="dxa"/>
            <w:vMerge/>
            <w:tcMar>
              <w:top w:w="6" w:type="dxa"/>
              <w:bottom w:w="6" w:type="dxa"/>
            </w:tcMar>
          </w:tcPr>
          <w:p w:rsidR="00245AF0" w:rsidRPr="004B475C" w:rsidRDefault="00245AF0">
            <w:pPr>
              <w:pStyle w:val="ConsPlusNormal"/>
              <w:rPr>
                <w:rFonts w:ascii="Times New Roman" w:hAnsi="Times New Roman" w:cs="Times New Roman"/>
              </w:rPr>
            </w:pPr>
          </w:p>
        </w:tc>
        <w:tc>
          <w:tcPr>
            <w:tcW w:w="850" w:type="dxa"/>
            <w:vMerge/>
            <w:tcMar>
              <w:top w:w="6" w:type="dxa"/>
              <w:bottom w:w="6" w:type="dxa"/>
            </w:tcMar>
          </w:tcPr>
          <w:p w:rsidR="00245AF0" w:rsidRPr="004B475C" w:rsidRDefault="00245AF0">
            <w:pPr>
              <w:pStyle w:val="ConsPlusNormal"/>
              <w:rPr>
                <w:rFonts w:ascii="Times New Roman" w:hAnsi="Times New Roman" w:cs="Times New Roman"/>
              </w:rPr>
            </w:pPr>
          </w:p>
        </w:tc>
        <w:tc>
          <w:tcPr>
            <w:tcW w:w="709" w:type="dxa"/>
            <w:vMerge/>
            <w:tcMar>
              <w:top w:w="6" w:type="dxa"/>
              <w:bottom w:w="6" w:type="dxa"/>
            </w:tcMar>
          </w:tcPr>
          <w:p w:rsidR="00245AF0" w:rsidRPr="004B475C" w:rsidRDefault="00245AF0">
            <w:pPr>
              <w:pStyle w:val="ConsPlusNormal"/>
              <w:rPr>
                <w:rFonts w:ascii="Times New Roman" w:hAnsi="Times New Roman" w:cs="Times New Roman"/>
              </w:rPr>
            </w:pPr>
          </w:p>
        </w:tc>
        <w:tc>
          <w:tcPr>
            <w:tcW w:w="709" w:type="dxa"/>
            <w:vMerge/>
            <w:tcMar>
              <w:top w:w="6" w:type="dxa"/>
              <w:bottom w:w="6" w:type="dxa"/>
            </w:tcMar>
          </w:tcPr>
          <w:p w:rsidR="00245AF0" w:rsidRPr="004B475C" w:rsidRDefault="00245AF0">
            <w:pPr>
              <w:pStyle w:val="ConsPlusNormal"/>
              <w:rPr>
                <w:rFonts w:ascii="Times New Roman" w:hAnsi="Times New Roman" w:cs="Times New Roman"/>
              </w:rPr>
            </w:pPr>
          </w:p>
        </w:tc>
        <w:tc>
          <w:tcPr>
            <w:tcW w:w="567" w:type="dxa"/>
            <w:vMerge/>
            <w:tcMar>
              <w:top w:w="6" w:type="dxa"/>
              <w:bottom w:w="6" w:type="dxa"/>
            </w:tcMar>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1134" w:type="dxa"/>
            <w:tcMar>
              <w:top w:w="6" w:type="dxa"/>
              <w:bottom w:w="6" w:type="dxa"/>
            </w:tcMar>
          </w:tcPr>
          <w:p w:rsidR="00245AF0" w:rsidRPr="004B475C" w:rsidRDefault="00245AF0" w:rsidP="0063093B">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муниципаль</w:t>
            </w:r>
            <w:r w:rsidRPr="0063093B">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задания</w:t>
            </w:r>
          </w:p>
        </w:tc>
        <w:tc>
          <w:tcPr>
            <w:tcW w:w="936" w:type="dxa"/>
            <w:vMerge/>
            <w:tcMar>
              <w:top w:w="6" w:type="dxa"/>
              <w:bottom w:w="6" w:type="dxa"/>
            </w:tcMar>
          </w:tcPr>
          <w:p w:rsidR="00245AF0" w:rsidRPr="004B475C" w:rsidRDefault="00245AF0">
            <w:pPr>
              <w:pStyle w:val="ConsPlusNormal"/>
              <w:rPr>
                <w:rFonts w:ascii="Times New Roman" w:hAnsi="Times New Roman" w:cs="Times New Roman"/>
              </w:rPr>
            </w:pPr>
          </w:p>
        </w:tc>
        <w:tc>
          <w:tcPr>
            <w:tcW w:w="623" w:type="dxa"/>
            <w:vMerge/>
            <w:tcMar>
              <w:top w:w="6" w:type="dxa"/>
              <w:bottom w:w="6" w:type="dxa"/>
            </w:tcMar>
          </w:tcPr>
          <w:p w:rsidR="00245AF0" w:rsidRPr="004B475C" w:rsidRDefault="00245AF0">
            <w:pPr>
              <w:pStyle w:val="ConsPlusNormal"/>
              <w:rPr>
                <w:rFonts w:ascii="Times New Roman" w:hAnsi="Times New Roman" w:cs="Times New Roman"/>
              </w:rPr>
            </w:pPr>
          </w:p>
        </w:tc>
        <w:tc>
          <w:tcPr>
            <w:tcW w:w="993" w:type="dxa"/>
            <w:vMerge/>
            <w:tcMar>
              <w:top w:w="6" w:type="dxa"/>
              <w:bottom w:w="6" w:type="dxa"/>
            </w:tcMar>
          </w:tcPr>
          <w:p w:rsidR="00245AF0" w:rsidRPr="004B475C" w:rsidRDefault="00245AF0">
            <w:pPr>
              <w:pStyle w:val="ConsPlusNormal"/>
              <w:rPr>
                <w:rFonts w:ascii="Times New Roman" w:hAnsi="Times New Roman" w:cs="Times New Roman"/>
              </w:rPr>
            </w:pPr>
          </w:p>
        </w:tc>
        <w:tc>
          <w:tcPr>
            <w:tcW w:w="992" w:type="dxa"/>
            <w:vMerge/>
            <w:tcMar>
              <w:top w:w="6" w:type="dxa"/>
              <w:bottom w:w="6" w:type="dxa"/>
            </w:tcMar>
          </w:tcPr>
          <w:p w:rsidR="00245AF0" w:rsidRPr="004B475C" w:rsidRDefault="00245AF0">
            <w:pPr>
              <w:pStyle w:val="ConsPlusNormal"/>
              <w:rPr>
                <w:rFonts w:ascii="Times New Roman" w:hAnsi="Times New Roman" w:cs="Times New Roman"/>
              </w:rPr>
            </w:pPr>
          </w:p>
        </w:tc>
        <w:tc>
          <w:tcPr>
            <w:tcW w:w="992" w:type="dxa"/>
            <w:vMerge/>
            <w:tcBorders>
              <w:righ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c>
          <w:tcPr>
            <w:tcW w:w="1985" w:type="dxa"/>
            <w:tcBorders>
              <w:left w:val="single" w:sz="4" w:space="0" w:color="auto"/>
            </w:tcBorders>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w:t>
            </w:r>
          </w:p>
        </w:tc>
        <w:tc>
          <w:tcPr>
            <w:tcW w:w="709"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2</w:t>
            </w:r>
          </w:p>
        </w:tc>
        <w:tc>
          <w:tcPr>
            <w:tcW w:w="850"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3</w:t>
            </w:r>
          </w:p>
        </w:tc>
        <w:tc>
          <w:tcPr>
            <w:tcW w:w="851"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Pr>
          <w:p w:rsidR="00245AF0" w:rsidRPr="004B475C" w:rsidRDefault="00245AF0">
            <w:pPr>
              <w:pStyle w:val="ConsPlusNormal"/>
              <w:jc w:val="center"/>
              <w:rPr>
                <w:rFonts w:ascii="Times New Roman" w:hAnsi="Times New Roman" w:cs="Times New Roman"/>
              </w:rPr>
            </w:pPr>
            <w:r>
              <w:rPr>
                <w:rFonts w:ascii="Times New Roman" w:hAnsi="Times New Roman" w:cs="Times New Roman"/>
              </w:rPr>
              <w:t>4.1</w:t>
            </w:r>
          </w:p>
        </w:tc>
        <w:tc>
          <w:tcPr>
            <w:tcW w:w="567"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7</w:t>
            </w:r>
          </w:p>
        </w:tc>
        <w:tc>
          <w:tcPr>
            <w:tcW w:w="709"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11</w:t>
            </w:r>
          </w:p>
        </w:tc>
        <w:tc>
          <w:tcPr>
            <w:tcW w:w="936"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12</w:t>
            </w:r>
          </w:p>
        </w:tc>
        <w:tc>
          <w:tcPr>
            <w:tcW w:w="623"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13</w:t>
            </w:r>
          </w:p>
        </w:tc>
        <w:tc>
          <w:tcPr>
            <w:tcW w:w="993"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15</w:t>
            </w:r>
          </w:p>
        </w:tc>
        <w:tc>
          <w:tcPr>
            <w:tcW w:w="992" w:type="dxa"/>
            <w:tcBorders>
              <w:right w:val="single" w:sz="4" w:space="0" w:color="auto"/>
            </w:tcBorders>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16</w:t>
            </w: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vAlign w:val="bottom"/>
          </w:tcPr>
          <w:p w:rsidR="00245AF0" w:rsidRPr="004B475C" w:rsidRDefault="00245AF0" w:rsidP="009406F2">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Pr>
          <w:p w:rsidR="00245AF0" w:rsidRPr="004B475C" w:rsidRDefault="00245AF0">
            <w:pPr>
              <w:pStyle w:val="ConsPlusNormal"/>
              <w:jc w:val="center"/>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vAlign w:val="bottom"/>
          </w:tcPr>
          <w:p w:rsidR="00245AF0" w:rsidRPr="004B475C" w:rsidRDefault="00245AF0" w:rsidP="009406F2">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Pr>
          <w:p w:rsidR="00245AF0" w:rsidRPr="004B475C" w:rsidRDefault="00245AF0">
            <w:pPr>
              <w:pStyle w:val="ConsPlusNormal"/>
              <w:jc w:val="center"/>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vAlign w:val="bottom"/>
          </w:tcPr>
          <w:p w:rsidR="00245AF0" w:rsidRPr="004B475C" w:rsidRDefault="00245AF0">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Pr>
          <w:p w:rsidR="00245AF0" w:rsidRPr="004B475C" w:rsidRDefault="00245AF0">
            <w:pPr>
              <w:pStyle w:val="ConsPlusNormal"/>
              <w:jc w:val="center"/>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vAlign w:val="bottom"/>
          </w:tcPr>
          <w:p w:rsidR="00245AF0" w:rsidRPr="004B475C" w:rsidRDefault="00245AF0">
            <w:pPr>
              <w:pStyle w:val="ConsPlusNormal"/>
              <w:rPr>
                <w:rFonts w:ascii="Times New Roman" w:hAnsi="Times New Roman" w:cs="Times New Roman"/>
              </w:rPr>
            </w:pPr>
            <w:r w:rsidRPr="004B475C">
              <w:rPr>
                <w:rFonts w:ascii="Times New Roman" w:hAnsi="Times New Roman" w:cs="Times New Roman"/>
              </w:rPr>
              <w:t xml:space="preserve">Скважины, иные </w:t>
            </w:r>
            <w:r w:rsidRPr="004B475C">
              <w:rPr>
                <w:rFonts w:ascii="Times New Roman" w:hAnsi="Times New Roman" w:cs="Times New Roman"/>
              </w:rPr>
              <w:lastRenderedPageBreak/>
              <w:t>аналогичные объекты, всего</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lastRenderedPageBreak/>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Pr>
          <w:p w:rsidR="00245AF0" w:rsidRPr="004B475C" w:rsidRDefault="00245AF0">
            <w:pPr>
              <w:pStyle w:val="ConsPlusNormal"/>
              <w:jc w:val="center"/>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rPr>
          <w:trHeight w:val="28"/>
        </w:trPr>
        <w:tc>
          <w:tcPr>
            <w:tcW w:w="1985" w:type="dxa"/>
            <w:tcBorders>
              <w:left w:val="single" w:sz="4" w:space="0" w:color="auto"/>
            </w:tcBorders>
            <w:tcMar>
              <w:top w:w="6" w:type="dxa"/>
              <w:bottom w:w="6" w:type="dxa"/>
            </w:tcMar>
            <w:vAlign w:val="bottom"/>
          </w:tcPr>
          <w:p w:rsidR="00245AF0" w:rsidRPr="004B475C" w:rsidRDefault="00245AF0">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1"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Pr>
          <w:p w:rsidR="00245AF0" w:rsidRPr="004B475C" w:rsidRDefault="00245AF0">
            <w:pPr>
              <w:pStyle w:val="ConsPlusNormal"/>
              <w:jc w:val="center"/>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850"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rPr>
          <w:trHeight w:val="28"/>
        </w:trPr>
        <w:tc>
          <w:tcPr>
            <w:tcW w:w="1985" w:type="dxa"/>
            <w:tcBorders>
              <w:left w:val="single" w:sz="4" w:space="0" w:color="auto"/>
            </w:tcBorders>
            <w:tcMar>
              <w:top w:w="6" w:type="dxa"/>
              <w:bottom w:w="6" w:type="dxa"/>
            </w:tcMar>
          </w:tcPr>
          <w:p w:rsidR="00245AF0" w:rsidRPr="004B475C" w:rsidRDefault="00245AF0">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single" w:sz="4" w:space="0" w:color="auto"/>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r w:rsidR="00245AF0" w:rsidRPr="004B475C" w:rsidTr="00245AF0">
        <w:tblPrEx>
          <w:tblBorders>
            <w:right w:val="single" w:sz="4" w:space="0" w:color="auto"/>
          </w:tblBorders>
        </w:tblPrEx>
        <w:tc>
          <w:tcPr>
            <w:tcW w:w="1985" w:type="dxa"/>
            <w:tcBorders>
              <w:left w:val="nil"/>
              <w:bottom w:val="nil"/>
              <w:right w:val="nil"/>
            </w:tcBorders>
            <w:tcMar>
              <w:top w:w="6" w:type="dxa"/>
              <w:bottom w:w="6" w:type="dxa"/>
            </w:tcMar>
          </w:tcPr>
          <w:p w:rsidR="00245AF0" w:rsidRPr="004B475C" w:rsidRDefault="00245AF0">
            <w:pPr>
              <w:pStyle w:val="ConsPlusNormal"/>
              <w:rPr>
                <w:rFonts w:ascii="Times New Roman" w:hAnsi="Times New Roman" w:cs="Times New Roman"/>
              </w:rPr>
            </w:pPr>
          </w:p>
        </w:tc>
        <w:tc>
          <w:tcPr>
            <w:tcW w:w="709" w:type="dxa"/>
            <w:tcBorders>
              <w:left w:val="nil"/>
              <w:bottom w:val="nil"/>
              <w:right w:val="nil"/>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Borders>
              <w:left w:val="nil"/>
              <w:bottom w:val="nil"/>
              <w:right w:val="nil"/>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1" w:type="dxa"/>
            <w:tcBorders>
              <w:left w:val="nil"/>
              <w:bottom w:val="nil"/>
              <w:right w:val="nil"/>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567" w:type="dxa"/>
            <w:tcBorders>
              <w:left w:val="nil"/>
              <w:bottom w:val="nil"/>
              <w:right w:val="nil"/>
            </w:tcBorders>
          </w:tcPr>
          <w:p w:rsidR="00245AF0" w:rsidRPr="004B475C" w:rsidRDefault="00245AF0">
            <w:pPr>
              <w:pStyle w:val="ConsPlusNormal"/>
              <w:rPr>
                <w:rFonts w:ascii="Times New Roman" w:hAnsi="Times New Roman" w:cs="Times New Roman"/>
              </w:rPr>
            </w:pPr>
          </w:p>
        </w:tc>
        <w:tc>
          <w:tcPr>
            <w:tcW w:w="567" w:type="dxa"/>
            <w:tcBorders>
              <w:left w:val="nil"/>
              <w:bottom w:val="nil"/>
              <w:right w:val="nil"/>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850" w:type="dxa"/>
            <w:tcBorders>
              <w:left w:val="nil"/>
              <w:bottom w:val="nil"/>
              <w:right w:val="single" w:sz="4" w:space="0" w:color="auto"/>
            </w:tcBorders>
            <w:tcMar>
              <w:top w:w="6" w:type="dxa"/>
              <w:bottom w:w="6" w:type="dxa"/>
            </w:tcMar>
            <w:vAlign w:val="bottom"/>
          </w:tcPr>
          <w:p w:rsidR="00245AF0" w:rsidRPr="004B475C" w:rsidRDefault="00245AF0">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tcPr>
          <w:p w:rsidR="00245AF0" w:rsidRPr="004B475C" w:rsidRDefault="00245AF0">
            <w:pPr>
              <w:pStyle w:val="ConsPlusNormal"/>
              <w:jc w:val="right"/>
              <w:rPr>
                <w:rFonts w:ascii="Times New Roman" w:hAnsi="Times New Roman" w:cs="Times New Roman"/>
              </w:rPr>
            </w:pPr>
            <w:r w:rsidRPr="004B475C">
              <w:rPr>
                <w:rFonts w:ascii="Times New Roman" w:hAnsi="Times New Roman" w:cs="Times New Roman"/>
              </w:rPr>
              <w:t>Итого</w:t>
            </w:r>
          </w:p>
        </w:tc>
        <w:tc>
          <w:tcPr>
            <w:tcW w:w="709" w:type="dxa"/>
            <w:tcMar>
              <w:top w:w="6" w:type="dxa"/>
              <w:bottom w:w="6" w:type="dxa"/>
            </w:tcMar>
          </w:tcPr>
          <w:p w:rsidR="00245AF0" w:rsidRPr="004B475C" w:rsidRDefault="00245AF0">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vAlign w:val="bottom"/>
          </w:tcPr>
          <w:p w:rsidR="00245AF0" w:rsidRPr="004B475C" w:rsidRDefault="00245AF0">
            <w:pPr>
              <w:pStyle w:val="ConsPlusNormal"/>
              <w:rPr>
                <w:rFonts w:ascii="Times New Roman" w:hAnsi="Times New Roman" w:cs="Times New Roman"/>
              </w:rPr>
            </w:pPr>
          </w:p>
        </w:tc>
        <w:tc>
          <w:tcPr>
            <w:tcW w:w="1417" w:type="dxa"/>
            <w:tcMar>
              <w:top w:w="6" w:type="dxa"/>
              <w:bottom w:w="6" w:type="dxa"/>
            </w:tcMar>
          </w:tcPr>
          <w:p w:rsidR="00245AF0" w:rsidRPr="004B475C" w:rsidRDefault="00245AF0">
            <w:pPr>
              <w:pStyle w:val="ConsPlusNormal"/>
              <w:rPr>
                <w:rFonts w:ascii="Times New Roman" w:hAnsi="Times New Roman" w:cs="Times New Roman"/>
              </w:rPr>
            </w:pPr>
          </w:p>
        </w:tc>
        <w:tc>
          <w:tcPr>
            <w:tcW w:w="1134" w:type="dxa"/>
            <w:tcMar>
              <w:top w:w="6" w:type="dxa"/>
              <w:bottom w:w="6" w:type="dxa"/>
            </w:tcMar>
          </w:tcPr>
          <w:p w:rsidR="00245AF0" w:rsidRPr="004B475C" w:rsidRDefault="00245AF0">
            <w:pPr>
              <w:pStyle w:val="ConsPlusNormal"/>
              <w:rPr>
                <w:rFonts w:ascii="Times New Roman" w:hAnsi="Times New Roman" w:cs="Times New Roman"/>
              </w:rPr>
            </w:pPr>
          </w:p>
        </w:tc>
        <w:tc>
          <w:tcPr>
            <w:tcW w:w="936" w:type="dxa"/>
            <w:tcMar>
              <w:top w:w="6" w:type="dxa"/>
              <w:bottom w:w="6" w:type="dxa"/>
            </w:tcMar>
          </w:tcPr>
          <w:p w:rsidR="00245AF0" w:rsidRPr="004B475C" w:rsidRDefault="00245AF0">
            <w:pPr>
              <w:pStyle w:val="ConsPlusNormal"/>
              <w:rPr>
                <w:rFonts w:ascii="Times New Roman" w:hAnsi="Times New Roman" w:cs="Times New Roman"/>
              </w:rPr>
            </w:pPr>
          </w:p>
        </w:tc>
        <w:tc>
          <w:tcPr>
            <w:tcW w:w="623" w:type="dxa"/>
            <w:tcMar>
              <w:top w:w="6" w:type="dxa"/>
              <w:bottom w:w="6" w:type="dxa"/>
            </w:tcMar>
          </w:tcPr>
          <w:p w:rsidR="00245AF0" w:rsidRPr="004B475C" w:rsidRDefault="00245AF0">
            <w:pPr>
              <w:pStyle w:val="ConsPlusNormal"/>
              <w:rPr>
                <w:rFonts w:ascii="Times New Roman" w:hAnsi="Times New Roman" w:cs="Times New Roman"/>
              </w:rPr>
            </w:pPr>
          </w:p>
        </w:tc>
        <w:tc>
          <w:tcPr>
            <w:tcW w:w="993"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c>
          <w:tcPr>
            <w:tcW w:w="992" w:type="dxa"/>
            <w:tcMar>
              <w:top w:w="6" w:type="dxa"/>
              <w:bottom w:w="6" w:type="dxa"/>
            </w:tcMar>
          </w:tcPr>
          <w:p w:rsidR="00245AF0" w:rsidRPr="004B475C" w:rsidRDefault="00245AF0">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tbl>
      <w:tblPr>
        <w:tblW w:w="1610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708"/>
        <w:gridCol w:w="567"/>
        <w:gridCol w:w="1276"/>
        <w:gridCol w:w="992"/>
        <w:gridCol w:w="851"/>
        <w:gridCol w:w="567"/>
        <w:gridCol w:w="567"/>
        <w:gridCol w:w="1276"/>
        <w:gridCol w:w="1134"/>
        <w:gridCol w:w="708"/>
        <w:gridCol w:w="1418"/>
        <w:gridCol w:w="1134"/>
        <w:gridCol w:w="567"/>
        <w:gridCol w:w="1417"/>
        <w:gridCol w:w="1361"/>
      </w:tblGrid>
      <w:tr w:rsidR="00934967" w:rsidRPr="004B475C" w:rsidTr="00CD7663">
        <w:tc>
          <w:tcPr>
            <w:tcW w:w="1560"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Наименование объекта</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Код строки</w:t>
            </w:r>
          </w:p>
        </w:tc>
        <w:tc>
          <w:tcPr>
            <w:tcW w:w="3686" w:type="dxa"/>
            <w:gridSpan w:val="4"/>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Не используется</w:t>
            </w:r>
          </w:p>
        </w:tc>
        <w:tc>
          <w:tcPr>
            <w:tcW w:w="10149" w:type="dxa"/>
            <w:gridSpan w:val="10"/>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3119"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9582" w:type="dxa"/>
            <w:gridSpan w:val="9"/>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проводится капитальный ремонт и/или </w:t>
            </w:r>
            <w:proofErr w:type="spellStart"/>
            <w:r w:rsidRPr="004B475C">
              <w:rPr>
                <w:rFonts w:ascii="Times New Roman" w:hAnsi="Times New Roman" w:cs="Times New Roman"/>
              </w:rPr>
              <w:t>реконструк</w:t>
            </w:r>
            <w:r w:rsidR="000D5897" w:rsidRPr="000D5897">
              <w:rPr>
                <w:rFonts w:ascii="Times New Roman" w:hAnsi="Times New Roman" w:cs="Times New Roman"/>
              </w:rPr>
              <w:t>-</w:t>
            </w:r>
            <w:r w:rsidRPr="004B475C">
              <w:rPr>
                <w:rFonts w:ascii="Times New Roman" w:hAnsi="Times New Roman" w:cs="Times New Roman"/>
              </w:rPr>
              <w:t>ция</w:t>
            </w:r>
            <w:proofErr w:type="spellEnd"/>
          </w:p>
        </w:tc>
        <w:tc>
          <w:tcPr>
            <w:tcW w:w="1843"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 связи с аварийным состоянием</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2977"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коммунальные услуги</w:t>
            </w:r>
          </w:p>
        </w:tc>
        <w:tc>
          <w:tcPr>
            <w:tcW w:w="3260"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услуги по содержанию имущества</w:t>
            </w:r>
          </w:p>
        </w:tc>
        <w:tc>
          <w:tcPr>
            <w:tcW w:w="3345" w:type="dxa"/>
            <w:gridSpan w:val="3"/>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налог на имущество</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требуется ремонт</w:t>
            </w:r>
          </w:p>
        </w:tc>
        <w:tc>
          <w:tcPr>
            <w:tcW w:w="851"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ожидает списания</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410"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708"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552"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c>
          <w:tcPr>
            <w:tcW w:w="567" w:type="dxa"/>
            <w:vMerge w:val="restart"/>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всего</w:t>
            </w:r>
          </w:p>
        </w:tc>
        <w:tc>
          <w:tcPr>
            <w:tcW w:w="2778" w:type="dxa"/>
            <w:gridSpan w:val="2"/>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из них:</w:t>
            </w:r>
          </w:p>
        </w:tc>
      </w:tr>
      <w:tr w:rsidR="000D5897" w:rsidRPr="004B475C" w:rsidTr="00CD7663">
        <w:tc>
          <w:tcPr>
            <w:tcW w:w="1560"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992"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851"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w:t>
            </w:r>
            <w:r w:rsidR="000D5897">
              <w:rPr>
                <w:rFonts w:ascii="Times New Roman" w:hAnsi="Times New Roman" w:cs="Times New Roman"/>
                <w:lang w:val="en-US"/>
              </w:rPr>
              <w:t>-</w:t>
            </w:r>
            <w:r w:rsidRPr="004B475C">
              <w:rPr>
                <w:rFonts w:ascii="Times New Roman" w:hAnsi="Times New Roman" w:cs="Times New Roman"/>
              </w:rPr>
              <w:t>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708"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134"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c>
          <w:tcPr>
            <w:tcW w:w="567" w:type="dxa"/>
            <w:vMerge/>
            <w:tcMar>
              <w:top w:w="6" w:type="dxa"/>
              <w:bottom w:w="6" w:type="dxa"/>
            </w:tcMar>
          </w:tcPr>
          <w:p w:rsidR="00934967" w:rsidRPr="004B475C" w:rsidRDefault="00934967" w:rsidP="00CD7663">
            <w:pPr>
              <w:pStyle w:val="ConsPlusNormal"/>
              <w:ind w:left="-62" w:right="-62"/>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ind w:left="-62" w:right="-62"/>
              <w:contextualSpacing/>
              <w:jc w:val="center"/>
              <w:rPr>
                <w:rFonts w:ascii="Times New Roman" w:hAnsi="Times New Roman" w:cs="Times New Roman"/>
              </w:rPr>
            </w:pPr>
            <w:r w:rsidRPr="004B475C">
              <w:rPr>
                <w:rFonts w:ascii="Times New Roman" w:hAnsi="Times New Roman" w:cs="Times New Roman"/>
              </w:rPr>
              <w:t>возмещается пользователями имущества</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 xml:space="preserve">по </w:t>
            </w:r>
            <w:proofErr w:type="spellStart"/>
            <w:r w:rsidRPr="004B475C">
              <w:rPr>
                <w:rFonts w:ascii="Times New Roman" w:hAnsi="Times New Roman" w:cs="Times New Roman"/>
              </w:rPr>
              <w:t>неисполь</w:t>
            </w:r>
            <w:proofErr w:type="spellEnd"/>
            <w:r w:rsidR="000D5897">
              <w:rPr>
                <w:rFonts w:ascii="Times New Roman" w:hAnsi="Times New Roman" w:cs="Times New Roman"/>
                <w:lang w:val="en-US"/>
              </w:rPr>
              <w:t>-</w:t>
            </w:r>
            <w:proofErr w:type="spellStart"/>
            <w:r w:rsidRPr="004B475C">
              <w:rPr>
                <w:rFonts w:ascii="Times New Roman" w:hAnsi="Times New Roman" w:cs="Times New Roman"/>
              </w:rPr>
              <w:t>зуемому</w:t>
            </w:r>
            <w:proofErr w:type="spellEnd"/>
            <w:r w:rsidRPr="004B475C">
              <w:rPr>
                <w:rFonts w:ascii="Times New Roman" w:hAnsi="Times New Roman" w:cs="Times New Roman"/>
              </w:rPr>
              <w:t xml:space="preserve"> имуществу</w:t>
            </w:r>
          </w:p>
        </w:tc>
      </w:tr>
      <w:tr w:rsidR="000D5897" w:rsidRPr="004B475C" w:rsidTr="00CD7663">
        <w:tc>
          <w:tcPr>
            <w:tcW w:w="1560"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17</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18</w:t>
            </w:r>
          </w:p>
        </w:tc>
        <w:tc>
          <w:tcPr>
            <w:tcW w:w="992"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19</w:t>
            </w:r>
          </w:p>
        </w:tc>
        <w:tc>
          <w:tcPr>
            <w:tcW w:w="85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22</w:t>
            </w:r>
          </w:p>
        </w:tc>
        <w:tc>
          <w:tcPr>
            <w:tcW w:w="1276"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23</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24</w:t>
            </w:r>
          </w:p>
        </w:tc>
        <w:tc>
          <w:tcPr>
            <w:tcW w:w="70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25</w:t>
            </w:r>
          </w:p>
        </w:tc>
        <w:tc>
          <w:tcPr>
            <w:tcW w:w="1418"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26</w:t>
            </w:r>
          </w:p>
        </w:tc>
        <w:tc>
          <w:tcPr>
            <w:tcW w:w="1134"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27</w:t>
            </w:r>
          </w:p>
        </w:tc>
        <w:tc>
          <w:tcPr>
            <w:tcW w:w="56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28</w:t>
            </w:r>
          </w:p>
        </w:tc>
        <w:tc>
          <w:tcPr>
            <w:tcW w:w="1417"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29</w:t>
            </w:r>
          </w:p>
        </w:tc>
        <w:tc>
          <w:tcPr>
            <w:tcW w:w="1361" w:type="dxa"/>
            <w:tcMar>
              <w:top w:w="6" w:type="dxa"/>
              <w:bottom w:w="6" w:type="dxa"/>
            </w:tcMar>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w:t>
            </w: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9406F2">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1001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9406F2">
            <w:pPr>
              <w:pStyle w:val="ConsPlusNormal"/>
              <w:contextualSpacing/>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9406F2">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2001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 xml:space="preserve">Резервуары, емкости, иные </w:t>
            </w:r>
            <w:r w:rsidRPr="004B475C">
              <w:rPr>
                <w:rFonts w:ascii="Times New Roman" w:hAnsi="Times New Roman" w:cs="Times New Roman"/>
              </w:rPr>
              <w:lastRenderedPageBreak/>
              <w:t>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3001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4001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ind w:left="283"/>
              <w:contextualSpacing/>
              <w:rPr>
                <w:rFonts w:ascii="Times New Roman" w:hAnsi="Times New Roman" w:cs="Times New Roman"/>
              </w:rPr>
            </w:pPr>
            <w:r w:rsidRPr="004B475C">
              <w:rPr>
                <w:rFonts w:ascii="Times New Roman" w:hAnsi="Times New Roman" w:cs="Times New Roman"/>
              </w:rPr>
              <w:t>в том числе:</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5001</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vAlign w:val="bottom"/>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r w:rsidR="000D5897" w:rsidRPr="004B475C" w:rsidTr="00CD7663">
        <w:tc>
          <w:tcPr>
            <w:tcW w:w="1560" w:type="dxa"/>
            <w:tcMar>
              <w:top w:w="6" w:type="dxa"/>
              <w:bottom w:w="6" w:type="dxa"/>
            </w:tcMar>
          </w:tcPr>
          <w:p w:rsidR="00934967" w:rsidRPr="004B475C" w:rsidRDefault="00934967" w:rsidP="00CD7663">
            <w:pPr>
              <w:pStyle w:val="ConsPlusNormal"/>
              <w:contextualSpacing/>
              <w:rPr>
                <w:rFonts w:ascii="Times New Roman" w:hAnsi="Times New Roman" w:cs="Times New Roman"/>
              </w:rPr>
            </w:pPr>
            <w:r w:rsidRPr="004B475C">
              <w:rPr>
                <w:rFonts w:ascii="Times New Roman" w:hAnsi="Times New Roman" w:cs="Times New Roman"/>
              </w:rPr>
              <w:t>Итого</w:t>
            </w:r>
          </w:p>
        </w:tc>
        <w:tc>
          <w:tcPr>
            <w:tcW w:w="708" w:type="dxa"/>
            <w:tcMar>
              <w:top w:w="6" w:type="dxa"/>
              <w:bottom w:w="6" w:type="dxa"/>
            </w:tcMar>
            <w:vAlign w:val="bottom"/>
          </w:tcPr>
          <w:p w:rsidR="00934967" w:rsidRPr="004B475C" w:rsidRDefault="00934967" w:rsidP="00CD7663">
            <w:pPr>
              <w:pStyle w:val="ConsPlusNormal"/>
              <w:contextualSpacing/>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992"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85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276"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70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8"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134"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56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417"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c>
          <w:tcPr>
            <w:tcW w:w="1361" w:type="dxa"/>
            <w:tcMar>
              <w:top w:w="6" w:type="dxa"/>
              <w:bottom w:w="6" w:type="dxa"/>
            </w:tcMar>
          </w:tcPr>
          <w:p w:rsidR="00934967" w:rsidRPr="004B475C" w:rsidRDefault="00934967" w:rsidP="00CD7663">
            <w:pPr>
              <w:pStyle w:val="ConsPlusNormal"/>
              <w:contextualSpacing/>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7" w:name="P2978"/>
      <w:bookmarkEnd w:id="37"/>
      <w:r w:rsidRPr="004B475C">
        <w:rPr>
          <w:rFonts w:ascii="Times New Roman" w:hAnsi="Times New Roman" w:cs="Times New Roman"/>
        </w:rPr>
        <w:t>&lt;2</w:t>
      </w:r>
      <w:r w:rsidR="009406F2">
        <w:rPr>
          <w:rFonts w:ascii="Times New Roman" w:hAnsi="Times New Roman" w:cs="Times New Roman"/>
        </w:rPr>
        <w:t>1</w:t>
      </w:r>
      <w:r w:rsidRPr="004B475C">
        <w:rPr>
          <w:rFonts w:ascii="Times New Roman" w:hAnsi="Times New Roman" w:cs="Times New Roman"/>
        </w:rPr>
        <w:t>&gt; Указываются здания, строения, сооружения и иные аналогичные объекты.</w:t>
      </w:r>
    </w:p>
    <w:p w:rsidR="00934967" w:rsidRPr="004B475C" w:rsidRDefault="00934967">
      <w:pPr>
        <w:pStyle w:val="ConsPlusNormal"/>
        <w:spacing w:before="200"/>
        <w:ind w:firstLine="540"/>
        <w:jc w:val="both"/>
        <w:rPr>
          <w:rFonts w:ascii="Times New Roman" w:hAnsi="Times New Roman" w:cs="Times New Roman"/>
        </w:rPr>
      </w:pPr>
      <w:bookmarkStart w:id="38" w:name="P2979"/>
      <w:bookmarkEnd w:id="38"/>
      <w:r w:rsidRPr="004B475C">
        <w:rPr>
          <w:rFonts w:ascii="Times New Roman" w:hAnsi="Times New Roman" w:cs="Times New Roman"/>
        </w:rPr>
        <w:t>&lt;2</w:t>
      </w:r>
      <w:r w:rsidR="009406F2">
        <w:rPr>
          <w:rFonts w:ascii="Times New Roman" w:hAnsi="Times New Roman" w:cs="Times New Roman"/>
        </w:rPr>
        <w:t>2</w:t>
      </w:r>
      <w:r w:rsidRPr="004B475C">
        <w:rPr>
          <w:rFonts w:ascii="Times New Roman" w:hAnsi="Times New Roman" w:cs="Times New Roman"/>
        </w:rPr>
        <w:t>&gt;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934967" w:rsidRPr="004B475C" w:rsidRDefault="00C54304">
      <w:pPr>
        <w:pStyle w:val="ConsPlusNormal"/>
        <w:jc w:val="both"/>
        <w:rPr>
          <w:rFonts w:ascii="Times New Roman" w:hAnsi="Times New Roman" w:cs="Times New Roman"/>
        </w:rPr>
      </w:pPr>
      <w:r>
        <w:rPr>
          <w:rFonts w:ascii="Times New Roman" w:hAnsi="Times New Roman" w:cs="Times New Roman"/>
        </w:rPr>
        <w:t xml:space="preserve">           </w:t>
      </w:r>
      <w:hyperlink w:anchor="P2979">
        <w:r w:rsidRPr="00C54304">
          <w:rPr>
            <w:rStyle w:val="a7"/>
            <w:rFonts w:ascii="Times New Roman" w:hAnsi="Times New Roman" w:cs="Times New Roman"/>
          </w:rPr>
          <w:t>&lt;2</w:t>
        </w:r>
        <w:r>
          <w:rPr>
            <w:rStyle w:val="a7"/>
            <w:rFonts w:ascii="Times New Roman" w:hAnsi="Times New Roman" w:cs="Times New Roman"/>
          </w:rPr>
          <w:t>0</w:t>
        </w:r>
        <w:r w:rsidRPr="00C54304">
          <w:rPr>
            <w:rStyle w:val="a7"/>
            <w:rFonts w:ascii="Times New Roman" w:hAnsi="Times New Roman" w:cs="Times New Roman"/>
          </w:rPr>
          <w:t>.1&gt;</w:t>
        </w:r>
      </w:hyperlink>
      <w:r w:rsidR="00245AF0" w:rsidRPr="00245AF0">
        <w:rPr>
          <w:rFonts w:ascii="Times New Roman" w:hAnsi="Times New Roman" w:cs="Times New Roman"/>
        </w:rPr>
        <w:t>Указывается уникальный код объекта капитального строительства, объекта недвижимого имущества (при наличии).</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земельных участках, предоставленных на праве постоянного</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(бессрочного) пользования</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29">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3"/>
        <w:gridCol w:w="425"/>
        <w:gridCol w:w="425"/>
        <w:gridCol w:w="425"/>
        <w:gridCol w:w="850"/>
        <w:gridCol w:w="567"/>
        <w:gridCol w:w="426"/>
        <w:gridCol w:w="425"/>
        <w:gridCol w:w="567"/>
        <w:gridCol w:w="851"/>
        <w:gridCol w:w="992"/>
        <w:gridCol w:w="425"/>
        <w:gridCol w:w="1134"/>
        <w:gridCol w:w="426"/>
        <w:gridCol w:w="992"/>
        <w:gridCol w:w="1275"/>
        <w:gridCol w:w="1135"/>
        <w:gridCol w:w="425"/>
        <w:gridCol w:w="567"/>
        <w:gridCol w:w="567"/>
        <w:gridCol w:w="1134"/>
        <w:gridCol w:w="709"/>
      </w:tblGrid>
      <w:tr w:rsidR="00671E3F" w:rsidRPr="004B475C" w:rsidTr="00AE0EDB">
        <w:tc>
          <w:tcPr>
            <w:tcW w:w="993" w:type="dxa"/>
            <w:vMerge w:val="restart"/>
            <w:tcBorders>
              <w:lef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lastRenderedPageBreak/>
              <w:t>Наимено</w:t>
            </w:r>
            <w:proofErr w:type="spellEnd"/>
            <w:r w:rsidR="00671E3F">
              <w:rPr>
                <w:rFonts w:ascii="Times New Roman" w:hAnsi="Times New Roman" w:cs="Times New Roman"/>
                <w:lang w:val="en-US"/>
              </w:rPr>
              <w:t>-</w:t>
            </w:r>
            <w:proofErr w:type="spellStart"/>
            <w:r w:rsidRPr="004B475C">
              <w:rPr>
                <w:rFonts w:ascii="Times New Roman" w:hAnsi="Times New Roman" w:cs="Times New Roman"/>
              </w:rPr>
              <w:t>вание</w:t>
            </w:r>
            <w:proofErr w:type="spellEnd"/>
            <w:r w:rsidRPr="004B475C">
              <w:rPr>
                <w:rFonts w:ascii="Times New Roman" w:hAnsi="Times New Roman" w:cs="Times New Roman"/>
              </w:rPr>
              <w:t xml:space="preserve"> показателя</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0">
              <w:r w:rsidRPr="004B475C">
                <w:rPr>
                  <w:rFonts w:ascii="Times New Roman" w:hAnsi="Times New Roman" w:cs="Times New Roman"/>
                  <w:color w:val="0000FF"/>
                </w:rPr>
                <w:t>ОКТМО</w:t>
              </w:r>
            </w:hyperlink>
          </w:p>
        </w:tc>
        <w:tc>
          <w:tcPr>
            <w:tcW w:w="425" w:type="dxa"/>
            <w:vMerge w:val="restart"/>
            <w:textDirection w:val="btLr"/>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Кадастровый номер</w:t>
            </w:r>
          </w:p>
        </w:tc>
        <w:tc>
          <w:tcPr>
            <w:tcW w:w="1417" w:type="dxa"/>
            <w:gridSpan w:val="2"/>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425"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835"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Используется учреждением</w:t>
            </w:r>
          </w:p>
        </w:tc>
        <w:tc>
          <w:tcPr>
            <w:tcW w:w="1134" w:type="dxa"/>
            <w:vMerge w:val="restart"/>
          </w:tcPr>
          <w:p w:rsidR="00934967" w:rsidRPr="004B475C" w:rsidRDefault="00934967" w:rsidP="00671E3F">
            <w:pPr>
              <w:pStyle w:val="ConsPlusNormal"/>
              <w:ind w:left="-62" w:right="-62"/>
              <w:jc w:val="center"/>
              <w:rPr>
                <w:rFonts w:ascii="Times New Roman" w:hAnsi="Times New Roman" w:cs="Times New Roman"/>
              </w:rPr>
            </w:pPr>
            <w:proofErr w:type="spellStart"/>
            <w:r w:rsidRPr="004B475C">
              <w:rPr>
                <w:rFonts w:ascii="Times New Roman" w:hAnsi="Times New Roman" w:cs="Times New Roman"/>
              </w:rPr>
              <w:t>Справочно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исполь</w:t>
            </w:r>
            <w:r w:rsidR="00671E3F" w:rsidRPr="00671E3F">
              <w:rPr>
                <w:rFonts w:ascii="Times New Roman" w:hAnsi="Times New Roman" w:cs="Times New Roman"/>
              </w:rPr>
              <w:t>-</w:t>
            </w:r>
            <w:r w:rsidRPr="004B475C">
              <w:rPr>
                <w:rFonts w:ascii="Times New Roman" w:hAnsi="Times New Roman" w:cs="Times New Roman"/>
              </w:rPr>
              <w:t>зуется</w:t>
            </w:r>
            <w:proofErr w:type="spellEnd"/>
            <w:r w:rsidRPr="004B475C">
              <w:rPr>
                <w:rFonts w:ascii="Times New Roman" w:hAnsi="Times New Roman" w:cs="Times New Roman"/>
              </w:rPr>
              <w:t xml:space="preserve"> по </w:t>
            </w:r>
            <w:proofErr w:type="spellStart"/>
            <w:r w:rsidRPr="004B475C">
              <w:rPr>
                <w:rFonts w:ascii="Times New Roman" w:hAnsi="Times New Roman" w:cs="Times New Roman"/>
              </w:rPr>
              <w:t>соглаше</w:t>
            </w:r>
            <w:r w:rsidR="00671E3F" w:rsidRPr="00671E3F">
              <w:rPr>
                <w:rFonts w:ascii="Times New Roman" w:hAnsi="Times New Roman" w:cs="Times New Roman"/>
              </w:rPr>
              <w:t>-</w:t>
            </w:r>
            <w:r w:rsidRPr="004B475C">
              <w:rPr>
                <w:rFonts w:ascii="Times New Roman" w:hAnsi="Times New Roman" w:cs="Times New Roman"/>
              </w:rPr>
              <w:t>ниям</w:t>
            </w:r>
            <w:proofErr w:type="spellEnd"/>
            <w:r w:rsidRPr="004B475C">
              <w:rPr>
                <w:rFonts w:ascii="Times New Roman" w:hAnsi="Times New Roman" w:cs="Times New Roman"/>
              </w:rPr>
              <w:t xml:space="preserve"> об </w:t>
            </w:r>
            <w:proofErr w:type="spellStart"/>
            <w:r w:rsidRPr="004B475C">
              <w:rPr>
                <w:rFonts w:ascii="Times New Roman" w:hAnsi="Times New Roman" w:cs="Times New Roman"/>
              </w:rPr>
              <w:t>установле</w:t>
            </w:r>
            <w:r w:rsidR="00671E3F" w:rsidRPr="00671E3F">
              <w:rPr>
                <w:rFonts w:ascii="Times New Roman" w:hAnsi="Times New Roman" w:cs="Times New Roman"/>
              </w:rPr>
              <w:t>-</w:t>
            </w:r>
            <w:r w:rsidRPr="004B475C">
              <w:rPr>
                <w:rFonts w:ascii="Times New Roman" w:hAnsi="Times New Roman" w:cs="Times New Roman"/>
              </w:rPr>
              <w:t>нии</w:t>
            </w:r>
            <w:proofErr w:type="spellEnd"/>
            <w:r w:rsidRPr="004B475C">
              <w:rPr>
                <w:rFonts w:ascii="Times New Roman" w:hAnsi="Times New Roman" w:cs="Times New Roman"/>
              </w:rPr>
              <w:t xml:space="preserve"> сервитута</w:t>
            </w:r>
          </w:p>
        </w:tc>
        <w:tc>
          <w:tcPr>
            <w:tcW w:w="4253" w:type="dxa"/>
            <w:gridSpan w:val="5"/>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Не используется учреждением</w:t>
            </w:r>
          </w:p>
        </w:tc>
        <w:tc>
          <w:tcPr>
            <w:tcW w:w="2977" w:type="dxa"/>
            <w:gridSpan w:val="4"/>
            <w:tcBorders>
              <w:right w:val="single" w:sz="4" w:space="0" w:color="auto"/>
            </w:tcBorders>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Фактические расходы на содержание земельного участка</w:t>
            </w:r>
          </w:p>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w:t>
            </w:r>
            <w:proofErr w:type="spellStart"/>
            <w:r w:rsidRPr="004B475C">
              <w:rPr>
                <w:rFonts w:ascii="Times New Roman" w:hAnsi="Times New Roman" w:cs="Times New Roman"/>
              </w:rPr>
              <w:t>руб</w:t>
            </w:r>
            <w:proofErr w:type="spellEnd"/>
            <w:r w:rsidRPr="004B475C">
              <w:rPr>
                <w:rFonts w:ascii="Times New Roman" w:hAnsi="Times New Roman" w:cs="Times New Roman"/>
              </w:rPr>
              <w:t xml:space="preserve"> в год)</w:t>
            </w:r>
          </w:p>
        </w:tc>
      </w:tr>
      <w:tr w:rsidR="00AE0EDB" w:rsidRPr="004B475C" w:rsidTr="00AE0EDB">
        <w:tc>
          <w:tcPr>
            <w:tcW w:w="993" w:type="dxa"/>
            <w:vMerge/>
            <w:tcBorders>
              <w:left w:val="single" w:sz="4" w:space="0" w:color="auto"/>
            </w:tcBorders>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850" w:type="dxa"/>
            <w:vMerge w:val="restart"/>
          </w:tcPr>
          <w:p w:rsidR="00934967" w:rsidRPr="004B475C" w:rsidRDefault="00671E3F" w:rsidP="00671E3F">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1">
              <w:r w:rsidRPr="004B475C">
                <w:rPr>
                  <w:rFonts w:ascii="Times New Roman" w:hAnsi="Times New Roman" w:cs="Times New Roman"/>
                  <w:color w:val="0000FF"/>
                </w:rPr>
                <w:t>ОКЕИ</w:t>
              </w:r>
            </w:hyperlink>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268" w:type="dxa"/>
            <w:gridSpan w:val="3"/>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val="restart"/>
            <w:textDirection w:val="btLr"/>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3827" w:type="dxa"/>
            <w:gridSpan w:val="4"/>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c>
          <w:tcPr>
            <w:tcW w:w="567" w:type="dxa"/>
            <w:vMerge w:val="restart"/>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2410" w:type="dxa"/>
            <w:gridSpan w:val="3"/>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1843" w:type="dxa"/>
            <w:gridSpan w:val="2"/>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для осуществления основной деятельности</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для иных целей</w:t>
            </w:r>
          </w:p>
        </w:tc>
        <w:tc>
          <w:tcPr>
            <w:tcW w:w="1134"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3402" w:type="dxa"/>
            <w:gridSpan w:val="3"/>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w:t>
            </w:r>
          </w:p>
        </w:tc>
        <w:tc>
          <w:tcPr>
            <w:tcW w:w="425" w:type="dxa"/>
            <w:vMerge w:val="restart"/>
            <w:textDirection w:val="btLr"/>
          </w:tcPr>
          <w:p w:rsidR="00934967" w:rsidRPr="004B475C" w:rsidRDefault="00934967" w:rsidP="00AE0EDB">
            <w:pPr>
              <w:pStyle w:val="ConsPlusNormal"/>
              <w:ind w:left="113" w:right="113"/>
              <w:jc w:val="center"/>
              <w:rPr>
                <w:rFonts w:ascii="Times New Roman" w:hAnsi="Times New Roman" w:cs="Times New Roman"/>
              </w:rPr>
            </w:pPr>
            <w:r w:rsidRPr="004B475C">
              <w:rPr>
                <w:rFonts w:ascii="Times New Roman" w:hAnsi="Times New Roman" w:cs="Times New Roman"/>
              </w:rPr>
              <w:t>по иным причинам</w:t>
            </w:r>
          </w:p>
        </w:tc>
        <w:tc>
          <w:tcPr>
            <w:tcW w:w="567" w:type="dxa"/>
            <w:vMerge/>
          </w:tcPr>
          <w:p w:rsidR="00934967" w:rsidRPr="004B475C" w:rsidRDefault="00934967">
            <w:pPr>
              <w:pStyle w:val="ConsPlusNormal"/>
              <w:rPr>
                <w:rFonts w:ascii="Times New Roman" w:hAnsi="Times New Roman" w:cs="Times New Roman"/>
              </w:rPr>
            </w:pPr>
          </w:p>
        </w:tc>
        <w:tc>
          <w:tcPr>
            <w:tcW w:w="1701" w:type="dxa"/>
            <w:gridSpan w:val="2"/>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эксплуатационные расходы</w:t>
            </w:r>
          </w:p>
        </w:tc>
        <w:tc>
          <w:tcPr>
            <w:tcW w:w="709" w:type="dxa"/>
            <w:vMerge w:val="restart"/>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налог на землю</w:t>
            </w:r>
          </w:p>
        </w:tc>
      </w:tr>
      <w:tr w:rsidR="00AE0EDB" w:rsidRPr="004B475C" w:rsidTr="00AE0EDB">
        <w:tc>
          <w:tcPr>
            <w:tcW w:w="993" w:type="dxa"/>
            <w:vMerge/>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850"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426" w:type="dxa"/>
            <w:vMerge/>
          </w:tcPr>
          <w:p w:rsidR="00934967" w:rsidRPr="004B475C" w:rsidRDefault="00934967">
            <w:pPr>
              <w:pStyle w:val="ConsPlusNormal"/>
              <w:rPr>
                <w:rFonts w:ascii="Times New Roman" w:hAnsi="Times New Roman" w:cs="Times New Roman"/>
              </w:rPr>
            </w:pP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в рамках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 xml:space="preserve">за плату сверх </w:t>
            </w:r>
            <w:proofErr w:type="spellStart"/>
            <w:r w:rsidRPr="004B475C">
              <w:rPr>
                <w:rFonts w:ascii="Times New Roman" w:hAnsi="Times New Roman" w:cs="Times New Roman"/>
              </w:rPr>
              <w:t>муници</w:t>
            </w:r>
            <w:r w:rsidR="00671E3F" w:rsidRPr="00671E3F">
              <w:rPr>
                <w:rFonts w:ascii="Times New Roman" w:hAnsi="Times New Roman" w:cs="Times New Roman"/>
              </w:rPr>
              <w:t>-</w:t>
            </w:r>
            <w:r w:rsidRPr="004B475C">
              <w:rPr>
                <w:rFonts w:ascii="Times New Roman" w:hAnsi="Times New Roman" w:cs="Times New Roman"/>
              </w:rPr>
              <w:t>пального</w:t>
            </w:r>
            <w:proofErr w:type="spellEnd"/>
            <w:r w:rsidRPr="004B475C">
              <w:rPr>
                <w:rFonts w:ascii="Times New Roman" w:hAnsi="Times New Roman" w:cs="Times New Roman"/>
              </w:rPr>
              <w:t xml:space="preserve"> задания</w:t>
            </w:r>
          </w:p>
        </w:tc>
        <w:tc>
          <w:tcPr>
            <w:tcW w:w="425" w:type="dxa"/>
            <w:vMerge/>
          </w:tcPr>
          <w:p w:rsidR="00934967" w:rsidRPr="004B475C" w:rsidRDefault="00934967" w:rsidP="00671E3F">
            <w:pPr>
              <w:pStyle w:val="ConsPlusNormal"/>
              <w:ind w:left="-62" w:right="-62"/>
              <w:rPr>
                <w:rFonts w:ascii="Times New Roman" w:hAnsi="Times New Roman" w:cs="Times New Roman"/>
              </w:rPr>
            </w:pPr>
          </w:p>
        </w:tc>
        <w:tc>
          <w:tcPr>
            <w:tcW w:w="1134" w:type="dxa"/>
            <w:vMerge/>
          </w:tcPr>
          <w:p w:rsidR="00934967" w:rsidRPr="004B475C" w:rsidRDefault="00934967" w:rsidP="00671E3F">
            <w:pPr>
              <w:pStyle w:val="ConsPlusNormal"/>
              <w:ind w:left="-62" w:right="-62"/>
              <w:rPr>
                <w:rFonts w:ascii="Times New Roman" w:hAnsi="Times New Roman" w:cs="Times New Roman"/>
              </w:rPr>
            </w:pPr>
          </w:p>
        </w:tc>
        <w:tc>
          <w:tcPr>
            <w:tcW w:w="426" w:type="dxa"/>
            <w:vMerge/>
          </w:tcPr>
          <w:p w:rsidR="00934967" w:rsidRPr="004B475C" w:rsidRDefault="00934967" w:rsidP="00671E3F">
            <w:pPr>
              <w:pStyle w:val="ConsPlusNormal"/>
              <w:ind w:left="-62" w:right="-62"/>
              <w:rPr>
                <w:rFonts w:ascii="Times New Roman" w:hAnsi="Times New Roman" w:cs="Times New Roman"/>
              </w:rPr>
            </w:pPr>
          </w:p>
        </w:tc>
        <w:tc>
          <w:tcPr>
            <w:tcW w:w="992"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27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135" w:type="dxa"/>
          </w:tcPr>
          <w:p w:rsidR="00934967" w:rsidRPr="004B475C" w:rsidRDefault="00934967" w:rsidP="00671E3F">
            <w:pPr>
              <w:pStyle w:val="ConsPlusNormal"/>
              <w:ind w:left="-62" w:right="-62"/>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425" w:type="dxa"/>
            <w:vMerge/>
          </w:tcPr>
          <w:p w:rsidR="00934967" w:rsidRPr="004B475C" w:rsidRDefault="00934967">
            <w:pPr>
              <w:pStyle w:val="ConsPlusNormal"/>
              <w:rPr>
                <w:rFonts w:ascii="Times New Roman" w:hAnsi="Times New Roman" w:cs="Times New Roman"/>
              </w:rPr>
            </w:pPr>
          </w:p>
        </w:tc>
        <w:tc>
          <w:tcPr>
            <w:tcW w:w="567" w:type="dxa"/>
            <w:vMerge/>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1134" w:type="dxa"/>
          </w:tcPr>
          <w:p w:rsidR="00934967" w:rsidRPr="004B475C" w:rsidRDefault="00934967" w:rsidP="00AE0EDB">
            <w:pPr>
              <w:pStyle w:val="ConsPlusNormal"/>
              <w:ind w:left="-62" w:right="-62"/>
              <w:jc w:val="center"/>
              <w:rPr>
                <w:rFonts w:ascii="Times New Roman" w:hAnsi="Times New Roman" w:cs="Times New Roman"/>
              </w:rPr>
            </w:pPr>
            <w:r w:rsidRPr="004B475C">
              <w:rPr>
                <w:rFonts w:ascii="Times New Roman" w:hAnsi="Times New Roman" w:cs="Times New Roman"/>
              </w:rPr>
              <w:t xml:space="preserve">из них </w:t>
            </w:r>
            <w:proofErr w:type="spellStart"/>
            <w:r w:rsidRPr="004B475C">
              <w:rPr>
                <w:rFonts w:ascii="Times New Roman" w:hAnsi="Times New Roman" w:cs="Times New Roman"/>
              </w:rPr>
              <w:t>возмеща</w:t>
            </w:r>
            <w:r w:rsidR="00AE0EDB" w:rsidRPr="00AE0EDB">
              <w:rPr>
                <w:rFonts w:ascii="Times New Roman" w:hAnsi="Times New Roman" w:cs="Times New Roman"/>
              </w:rPr>
              <w:t>-</w:t>
            </w:r>
            <w:r w:rsidRPr="004B475C">
              <w:rPr>
                <w:rFonts w:ascii="Times New Roman" w:hAnsi="Times New Roman" w:cs="Times New Roman"/>
              </w:rPr>
              <w:t>ется</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AE0EDB" w:rsidRPr="00AE0EDB">
              <w:rPr>
                <w:rFonts w:ascii="Times New Roman" w:hAnsi="Times New Roman" w:cs="Times New Roman"/>
              </w:rPr>
              <w:t>-</w:t>
            </w:r>
            <w:r w:rsidRPr="004B475C">
              <w:rPr>
                <w:rFonts w:ascii="Times New Roman" w:hAnsi="Times New Roman" w:cs="Times New Roman"/>
              </w:rPr>
              <w:t>телями</w:t>
            </w:r>
            <w:proofErr w:type="spellEnd"/>
            <w:r w:rsidRPr="004B475C">
              <w:rPr>
                <w:rFonts w:ascii="Times New Roman" w:hAnsi="Times New Roman" w:cs="Times New Roman"/>
              </w:rPr>
              <w:t xml:space="preserve"> имущества</w:t>
            </w:r>
          </w:p>
        </w:tc>
        <w:tc>
          <w:tcPr>
            <w:tcW w:w="709" w:type="dxa"/>
            <w:vMerge/>
            <w:tcBorders>
              <w:right w:val="single" w:sz="4" w:space="0" w:color="auto"/>
            </w:tcBorders>
          </w:tcPr>
          <w:p w:rsidR="00934967" w:rsidRPr="004B475C" w:rsidRDefault="00934967">
            <w:pPr>
              <w:pStyle w:val="ConsPlusNormal"/>
              <w:rPr>
                <w:rFonts w:ascii="Times New Roman" w:hAnsi="Times New Roman" w:cs="Times New Roman"/>
              </w:rPr>
            </w:pPr>
          </w:p>
        </w:tc>
      </w:tr>
      <w:tr w:rsidR="00AE0EDB" w:rsidRPr="004B475C" w:rsidTr="00AE0EDB">
        <w:tc>
          <w:tcPr>
            <w:tcW w:w="993" w:type="dxa"/>
            <w:tcBorders>
              <w:lef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0"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1"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426"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992"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13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425"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567"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1134" w:type="dxa"/>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709" w:type="dxa"/>
            <w:tcBorders>
              <w:right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AE0EDB">
        <w:tblPrEx>
          <w:tblBorders>
            <w:right w:val="single" w:sz="4" w:space="0" w:color="auto"/>
          </w:tblBorders>
        </w:tblPrEx>
        <w:tc>
          <w:tcPr>
            <w:tcW w:w="993" w:type="dxa"/>
            <w:tcBorders>
              <w:left w:val="single" w:sz="4" w:space="0" w:color="auto"/>
            </w:tcBorders>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850" w:type="dxa"/>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851"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426" w:type="dxa"/>
          </w:tcPr>
          <w:p w:rsidR="00934967" w:rsidRPr="004B475C" w:rsidRDefault="00934967">
            <w:pPr>
              <w:pStyle w:val="ConsPlusNormal"/>
              <w:rPr>
                <w:rFonts w:ascii="Times New Roman" w:hAnsi="Times New Roman" w:cs="Times New Roman"/>
              </w:rPr>
            </w:pPr>
          </w:p>
        </w:tc>
        <w:tc>
          <w:tcPr>
            <w:tcW w:w="992" w:type="dxa"/>
          </w:tcPr>
          <w:p w:rsidR="00934967" w:rsidRPr="004B475C" w:rsidRDefault="00934967">
            <w:pPr>
              <w:pStyle w:val="ConsPlusNormal"/>
              <w:rPr>
                <w:rFonts w:ascii="Times New Roman" w:hAnsi="Times New Roman" w:cs="Times New Roman"/>
              </w:rPr>
            </w:pPr>
          </w:p>
        </w:tc>
        <w:tc>
          <w:tcPr>
            <w:tcW w:w="1275" w:type="dxa"/>
          </w:tcPr>
          <w:p w:rsidR="00934967" w:rsidRPr="004B475C" w:rsidRDefault="00934967">
            <w:pPr>
              <w:pStyle w:val="ConsPlusNormal"/>
              <w:rPr>
                <w:rFonts w:ascii="Times New Roman" w:hAnsi="Times New Roman" w:cs="Times New Roman"/>
              </w:rPr>
            </w:pPr>
          </w:p>
        </w:tc>
        <w:tc>
          <w:tcPr>
            <w:tcW w:w="1135" w:type="dxa"/>
          </w:tcPr>
          <w:p w:rsidR="00934967" w:rsidRPr="004B475C" w:rsidRDefault="00934967">
            <w:pPr>
              <w:pStyle w:val="ConsPlusNormal"/>
              <w:rPr>
                <w:rFonts w:ascii="Times New Roman" w:hAnsi="Times New Roman" w:cs="Times New Roman"/>
              </w:rPr>
            </w:pPr>
          </w:p>
        </w:tc>
        <w:tc>
          <w:tcPr>
            <w:tcW w:w="425"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567" w:type="dxa"/>
          </w:tcPr>
          <w:p w:rsidR="00934967" w:rsidRPr="004B475C" w:rsidRDefault="00934967">
            <w:pPr>
              <w:pStyle w:val="ConsPlusNormal"/>
              <w:rPr>
                <w:rFonts w:ascii="Times New Roman" w:hAnsi="Times New Roman" w:cs="Times New Roman"/>
              </w:rPr>
            </w:pPr>
          </w:p>
        </w:tc>
        <w:tc>
          <w:tcPr>
            <w:tcW w:w="1134" w:type="dxa"/>
          </w:tcPr>
          <w:p w:rsidR="00934967" w:rsidRPr="004B475C" w:rsidRDefault="00934967">
            <w:pPr>
              <w:pStyle w:val="ConsPlusNormal"/>
              <w:rPr>
                <w:rFonts w:ascii="Times New Roman" w:hAnsi="Times New Roman" w:cs="Times New Roman"/>
              </w:rPr>
            </w:pPr>
          </w:p>
        </w:tc>
        <w:tc>
          <w:tcPr>
            <w:tcW w:w="709" w:type="dxa"/>
          </w:tcPr>
          <w:p w:rsidR="00934967" w:rsidRPr="004B475C" w:rsidRDefault="00934967">
            <w:pPr>
              <w:pStyle w:val="ConsPlusNormal"/>
              <w:rPr>
                <w:rFonts w:ascii="Times New Roman" w:hAnsi="Times New Roman" w:cs="Times New Roman"/>
              </w:rPr>
            </w:pPr>
          </w:p>
        </w:tc>
      </w:tr>
      <w:tr w:rsidR="00AE0EDB" w:rsidRPr="004B475C" w:rsidTr="000415BB">
        <w:tblPrEx>
          <w:tblBorders>
            <w:right w:val="single" w:sz="4" w:space="0" w:color="auto"/>
          </w:tblBorders>
        </w:tblPrEx>
        <w:tc>
          <w:tcPr>
            <w:tcW w:w="993"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425" w:type="dxa"/>
            <w:tcBorders>
              <w:left w:val="nil"/>
              <w:bottom w:val="nil"/>
              <w:right w:val="nil"/>
            </w:tcBorders>
          </w:tcPr>
          <w:p w:rsidR="00AE0EDB" w:rsidRPr="004B475C" w:rsidRDefault="00AE0EDB">
            <w:pPr>
              <w:pStyle w:val="ConsPlusNormal"/>
              <w:rPr>
                <w:rFonts w:ascii="Times New Roman" w:hAnsi="Times New Roman" w:cs="Times New Roman"/>
              </w:rPr>
            </w:pPr>
          </w:p>
        </w:tc>
        <w:tc>
          <w:tcPr>
            <w:tcW w:w="850" w:type="dxa"/>
            <w:tcBorders>
              <w:left w:val="nil"/>
              <w:bottom w:val="nil"/>
              <w:right w:val="single" w:sz="4" w:space="0" w:color="auto"/>
            </w:tcBorders>
          </w:tcPr>
          <w:p w:rsidR="00AE0EDB" w:rsidRPr="004B475C" w:rsidRDefault="00AE0EDB">
            <w:pPr>
              <w:pStyle w:val="ConsPlusNormal"/>
              <w:rPr>
                <w:rFonts w:ascii="Times New Roman" w:hAnsi="Times New Roman" w:cs="Times New Roman"/>
              </w:rPr>
            </w:pPr>
          </w:p>
        </w:tc>
        <w:tc>
          <w:tcPr>
            <w:tcW w:w="993" w:type="dxa"/>
            <w:gridSpan w:val="2"/>
            <w:tcBorders>
              <w:left w:val="single" w:sz="4" w:space="0" w:color="auto"/>
              <w:bottom w:val="single" w:sz="4" w:space="0" w:color="auto"/>
            </w:tcBorders>
          </w:tcPr>
          <w:p w:rsidR="00AE0EDB" w:rsidRPr="004B475C" w:rsidRDefault="00AE0EDB">
            <w:pPr>
              <w:pStyle w:val="ConsPlusNormal"/>
              <w:rPr>
                <w:rFonts w:ascii="Times New Roman" w:hAnsi="Times New Roman" w:cs="Times New Roman"/>
              </w:rPr>
            </w:pPr>
            <w:r w:rsidRPr="004B475C">
              <w:rPr>
                <w:rFonts w:ascii="Times New Roman" w:hAnsi="Times New Roman" w:cs="Times New Roman"/>
              </w:rPr>
              <w:t>Итого</w:t>
            </w: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851"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426" w:type="dxa"/>
          </w:tcPr>
          <w:p w:rsidR="00AE0EDB" w:rsidRPr="004B475C" w:rsidRDefault="00AE0EDB">
            <w:pPr>
              <w:pStyle w:val="ConsPlusNormal"/>
              <w:rPr>
                <w:rFonts w:ascii="Times New Roman" w:hAnsi="Times New Roman" w:cs="Times New Roman"/>
              </w:rPr>
            </w:pPr>
          </w:p>
        </w:tc>
        <w:tc>
          <w:tcPr>
            <w:tcW w:w="992" w:type="dxa"/>
          </w:tcPr>
          <w:p w:rsidR="00AE0EDB" w:rsidRPr="004B475C" w:rsidRDefault="00AE0EDB">
            <w:pPr>
              <w:pStyle w:val="ConsPlusNormal"/>
              <w:rPr>
                <w:rFonts w:ascii="Times New Roman" w:hAnsi="Times New Roman" w:cs="Times New Roman"/>
              </w:rPr>
            </w:pPr>
          </w:p>
        </w:tc>
        <w:tc>
          <w:tcPr>
            <w:tcW w:w="1275" w:type="dxa"/>
          </w:tcPr>
          <w:p w:rsidR="00AE0EDB" w:rsidRPr="004B475C" w:rsidRDefault="00AE0EDB">
            <w:pPr>
              <w:pStyle w:val="ConsPlusNormal"/>
              <w:rPr>
                <w:rFonts w:ascii="Times New Roman" w:hAnsi="Times New Roman" w:cs="Times New Roman"/>
              </w:rPr>
            </w:pPr>
          </w:p>
        </w:tc>
        <w:tc>
          <w:tcPr>
            <w:tcW w:w="1135" w:type="dxa"/>
          </w:tcPr>
          <w:p w:rsidR="00AE0EDB" w:rsidRPr="004B475C" w:rsidRDefault="00AE0EDB">
            <w:pPr>
              <w:pStyle w:val="ConsPlusNormal"/>
              <w:rPr>
                <w:rFonts w:ascii="Times New Roman" w:hAnsi="Times New Roman" w:cs="Times New Roman"/>
              </w:rPr>
            </w:pPr>
          </w:p>
        </w:tc>
        <w:tc>
          <w:tcPr>
            <w:tcW w:w="425"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567" w:type="dxa"/>
          </w:tcPr>
          <w:p w:rsidR="00AE0EDB" w:rsidRPr="004B475C" w:rsidRDefault="00AE0EDB">
            <w:pPr>
              <w:pStyle w:val="ConsPlusNormal"/>
              <w:rPr>
                <w:rFonts w:ascii="Times New Roman" w:hAnsi="Times New Roman" w:cs="Times New Roman"/>
              </w:rPr>
            </w:pPr>
          </w:p>
        </w:tc>
        <w:tc>
          <w:tcPr>
            <w:tcW w:w="1134" w:type="dxa"/>
          </w:tcPr>
          <w:p w:rsidR="00AE0EDB" w:rsidRPr="004B475C" w:rsidRDefault="00AE0EDB">
            <w:pPr>
              <w:pStyle w:val="ConsPlusNormal"/>
              <w:rPr>
                <w:rFonts w:ascii="Times New Roman" w:hAnsi="Times New Roman" w:cs="Times New Roman"/>
              </w:rPr>
            </w:pPr>
          </w:p>
        </w:tc>
        <w:tc>
          <w:tcPr>
            <w:tcW w:w="709" w:type="dxa"/>
          </w:tcPr>
          <w:p w:rsidR="00AE0EDB" w:rsidRPr="004B475C" w:rsidRDefault="00AE0EDB">
            <w:pPr>
              <w:pStyle w:val="ConsPlusNormal"/>
              <w:rPr>
                <w:rFonts w:ascii="Times New Roman" w:hAnsi="Times New Roman" w:cs="Times New Roman"/>
              </w:rPr>
            </w:pPr>
          </w:p>
        </w:tc>
      </w:tr>
    </w:tbl>
    <w:p w:rsidR="004E0B1B" w:rsidRDefault="004E0B1B">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Руководитель</w:t>
            </w:r>
          </w:p>
          <w:p w:rsidR="004E0B1B" w:rsidRPr="004B475C" w:rsidRDefault="004E0B1B" w:rsidP="000415BB">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vAlign w:val="bottom"/>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4E0B1B" w:rsidRPr="004B475C" w:rsidRDefault="004E0B1B" w:rsidP="000415BB">
            <w:pPr>
              <w:pStyle w:val="ConsPlusNormal"/>
              <w:rPr>
                <w:rFonts w:ascii="Times New Roman" w:hAnsi="Times New Roman" w:cs="Times New Roman"/>
              </w:rPr>
            </w:pP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4E0B1B" w:rsidRPr="004B475C" w:rsidRDefault="004E0B1B"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4E0B1B" w:rsidRPr="004B475C" w:rsidTr="000415BB">
        <w:tc>
          <w:tcPr>
            <w:tcW w:w="2608" w:type="dxa"/>
            <w:tcBorders>
              <w:top w:val="nil"/>
              <w:left w:val="nil"/>
              <w:bottom w:val="nil"/>
              <w:right w:val="nil"/>
            </w:tcBorders>
          </w:tcPr>
          <w:p w:rsidR="004E0B1B" w:rsidRPr="004B475C" w:rsidRDefault="004E0B1B"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4E0B1B" w:rsidRPr="004B475C" w:rsidRDefault="004E0B1B" w:rsidP="000415BB">
            <w:pPr>
              <w:pStyle w:val="ConsPlusNormal"/>
              <w:rPr>
                <w:rFonts w:ascii="Times New Roman" w:hAnsi="Times New Roman" w:cs="Times New Roman"/>
              </w:rPr>
            </w:pPr>
          </w:p>
        </w:tc>
      </w:tr>
    </w:tbl>
    <w:p w:rsidR="004E0B1B" w:rsidRPr="004E0B1B" w:rsidRDefault="004E0B1B">
      <w:pPr>
        <w:pStyle w:val="ConsPlusNormal"/>
        <w:rPr>
          <w:rFonts w:ascii="Times New Roman" w:hAnsi="Times New Roman" w:cs="Times New Roman"/>
          <w:lang w:val="en-US"/>
        </w:rPr>
        <w:sectPr w:rsidR="004E0B1B" w:rsidRPr="004E0B1B">
          <w:pgSz w:w="16838" w:h="11905" w:orient="landscape"/>
          <w:pgMar w:top="1701" w:right="1134" w:bottom="850" w:left="1134" w:header="0" w:footer="0" w:gutter="0"/>
          <w:cols w:space="720"/>
          <w:titlePg/>
        </w:sectPr>
      </w:pPr>
    </w:p>
    <w:p w:rsidR="004E0B1B" w:rsidRDefault="00934967" w:rsidP="004E0B1B">
      <w:pPr>
        <w:pStyle w:val="ConsPlusNormal"/>
        <w:jc w:val="center"/>
        <w:outlineLvl w:val="2"/>
        <w:rPr>
          <w:rFonts w:ascii="Times New Roman" w:hAnsi="Times New Roman" w:cs="Times New Roman"/>
          <w:lang w:val="en-US"/>
        </w:rPr>
      </w:pPr>
      <w:r w:rsidRPr="004B475C">
        <w:rPr>
          <w:rFonts w:ascii="Times New Roman" w:hAnsi="Times New Roman" w:cs="Times New Roman"/>
        </w:rPr>
        <w:lastRenderedPageBreak/>
        <w:t>Сведения</w:t>
      </w:r>
      <w:r w:rsidR="004E0B1B">
        <w:rPr>
          <w:rFonts w:ascii="Times New Roman" w:hAnsi="Times New Roman" w:cs="Times New Roman"/>
          <w:lang w:val="en-US"/>
        </w:rPr>
        <w:t xml:space="preserve"> </w:t>
      </w:r>
    </w:p>
    <w:p w:rsidR="00934967" w:rsidRPr="004B475C" w:rsidRDefault="00934967" w:rsidP="004E0B1B">
      <w:pPr>
        <w:pStyle w:val="ConsPlusNormal"/>
        <w:jc w:val="center"/>
        <w:outlineLvl w:val="2"/>
        <w:rPr>
          <w:rFonts w:ascii="Times New Roman" w:hAnsi="Times New Roman" w:cs="Times New Roman"/>
        </w:rPr>
      </w:pPr>
      <w:r w:rsidRPr="004B475C">
        <w:rPr>
          <w:rFonts w:ascii="Times New Roman" w:hAnsi="Times New Roman" w:cs="Times New Roman"/>
        </w:rPr>
        <w:t>о недвижимом имуществе, используемом по договору аренды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2">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4E0B1B" w:rsidRDefault="004E0B1B">
      <w:pPr>
        <w:pStyle w:val="ConsPlusNormal"/>
        <w:jc w:val="center"/>
        <w:outlineLvl w:val="3"/>
        <w:rPr>
          <w:rFonts w:ascii="Times New Roman" w:hAnsi="Times New Roman" w:cs="Times New Roman"/>
          <w:lang w:val="en-US"/>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недвижимом имуществе, используемом</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праве аренды с помесячной оплатой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993"/>
        <w:gridCol w:w="992"/>
        <w:gridCol w:w="567"/>
        <w:gridCol w:w="1134"/>
        <w:gridCol w:w="425"/>
        <w:gridCol w:w="425"/>
        <w:gridCol w:w="567"/>
        <w:gridCol w:w="426"/>
        <w:gridCol w:w="425"/>
        <w:gridCol w:w="850"/>
        <w:gridCol w:w="851"/>
        <w:gridCol w:w="1276"/>
        <w:gridCol w:w="1417"/>
        <w:gridCol w:w="1418"/>
        <w:gridCol w:w="1275"/>
      </w:tblGrid>
      <w:tr w:rsidR="00934967" w:rsidRPr="004B475C" w:rsidTr="00C02A94">
        <w:tc>
          <w:tcPr>
            <w:tcW w:w="2269" w:type="dxa"/>
            <w:vMerge w:val="restart"/>
            <w:tcBorders>
              <w:left w:val="single" w:sz="4" w:space="0" w:color="auto"/>
            </w:tcBorders>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Адрес</w:t>
            </w:r>
          </w:p>
        </w:tc>
        <w:tc>
          <w:tcPr>
            <w:tcW w:w="1985" w:type="dxa"/>
            <w:gridSpan w:val="2"/>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C02A94">
            <w:pPr>
              <w:pStyle w:val="ConsPlusNormal"/>
              <w:ind w:right="-68"/>
              <w:jc w:val="center"/>
              <w:rPr>
                <w:rFonts w:ascii="Times New Roman" w:hAnsi="Times New Roman" w:cs="Times New Roman"/>
              </w:rPr>
            </w:pPr>
            <w:r w:rsidRPr="004B475C">
              <w:rPr>
                <w:rFonts w:ascii="Times New Roman" w:hAnsi="Times New Roman" w:cs="Times New Roman"/>
              </w:rPr>
              <w:t xml:space="preserve">Количество </w:t>
            </w:r>
            <w:proofErr w:type="spellStart"/>
            <w:r w:rsidRPr="004B475C">
              <w:rPr>
                <w:rFonts w:ascii="Times New Roman" w:hAnsi="Times New Roman" w:cs="Times New Roman"/>
              </w:rPr>
              <w:t>арендуе</w:t>
            </w:r>
            <w:proofErr w:type="spellEnd"/>
            <w:r w:rsidR="00E04B23">
              <w:rPr>
                <w:rFonts w:ascii="Times New Roman" w:hAnsi="Times New Roman" w:cs="Times New Roman"/>
                <w:lang w:val="en-US"/>
              </w:rPr>
              <w:t>-</w:t>
            </w:r>
            <w:proofErr w:type="spellStart"/>
            <w:r w:rsidRPr="004B475C">
              <w:rPr>
                <w:rFonts w:ascii="Times New Roman" w:hAnsi="Times New Roman" w:cs="Times New Roman"/>
              </w:rPr>
              <w:t>мого</w:t>
            </w:r>
            <w:proofErr w:type="spellEnd"/>
            <w:r w:rsidRPr="004B475C">
              <w:rPr>
                <w:rFonts w:ascii="Times New Roman" w:hAnsi="Times New Roman" w:cs="Times New Roman"/>
              </w:rPr>
              <w:t xml:space="preserve"> имущества</w:t>
            </w:r>
          </w:p>
        </w:tc>
        <w:tc>
          <w:tcPr>
            <w:tcW w:w="1417" w:type="dxa"/>
            <w:gridSpan w:val="3"/>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85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 xml:space="preserve">Срок </w:t>
            </w:r>
            <w:proofErr w:type="spellStart"/>
            <w:r w:rsidRPr="004B475C">
              <w:rPr>
                <w:rFonts w:ascii="Times New Roman" w:hAnsi="Times New Roman" w:cs="Times New Roman"/>
              </w:rPr>
              <w:t>пользо</w:t>
            </w:r>
            <w:proofErr w:type="spellEnd"/>
            <w:r w:rsidR="0081203D">
              <w:rPr>
                <w:rFonts w:ascii="Times New Roman" w:hAnsi="Times New Roman" w:cs="Times New Roman"/>
                <w:lang w:val="en-US"/>
              </w:rPr>
              <w:t>-</w:t>
            </w:r>
            <w:proofErr w:type="spellStart"/>
            <w:r w:rsidRPr="004B475C">
              <w:rPr>
                <w:rFonts w:ascii="Times New Roman" w:hAnsi="Times New Roman" w:cs="Times New Roman"/>
              </w:rPr>
              <w:t>вания</w:t>
            </w:r>
            <w:proofErr w:type="spellEnd"/>
          </w:p>
        </w:tc>
        <w:tc>
          <w:tcPr>
            <w:tcW w:w="1701"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Арендная плата</w:t>
            </w:r>
          </w:p>
        </w:tc>
        <w:tc>
          <w:tcPr>
            <w:tcW w:w="1276" w:type="dxa"/>
            <w:vMerge w:val="restart"/>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Фактические расходы на содержание арендован</w:t>
            </w:r>
            <w:r w:rsidR="0081203D" w:rsidRPr="0081203D">
              <w:rPr>
                <w:rFonts w:ascii="Times New Roman" w:hAnsi="Times New Roman" w:cs="Times New Roman"/>
              </w:rPr>
              <w:t>-</w:t>
            </w:r>
            <w:proofErr w:type="spellStart"/>
            <w:r w:rsidRPr="004B475C">
              <w:rPr>
                <w:rFonts w:ascii="Times New Roman" w:hAnsi="Times New Roman" w:cs="Times New Roman"/>
              </w:rPr>
              <w:t>ного</w:t>
            </w:r>
            <w:proofErr w:type="spellEnd"/>
            <w:r w:rsidRPr="004B475C">
              <w:rPr>
                <w:rFonts w:ascii="Times New Roman" w:hAnsi="Times New Roman" w:cs="Times New Roman"/>
              </w:rPr>
              <w:t xml:space="preserve">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835" w:type="dxa"/>
            <w:gridSpan w:val="2"/>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Направление использования арендованного имущества</w:t>
            </w:r>
          </w:p>
        </w:tc>
        <w:tc>
          <w:tcPr>
            <w:tcW w:w="1275"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61"/>
        </w:trPr>
        <w:tc>
          <w:tcPr>
            <w:tcW w:w="2269" w:type="dxa"/>
            <w:vMerge/>
            <w:tcBorders>
              <w:left w:val="single" w:sz="4" w:space="0" w:color="auto"/>
            </w:tcBorders>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993" w:type="dxa"/>
            <w:tcMar>
              <w:top w:w="6" w:type="dxa"/>
              <w:bottom w:w="6" w:type="dxa"/>
            </w:tcMar>
          </w:tcPr>
          <w:p w:rsidR="00934967" w:rsidRPr="004B475C" w:rsidRDefault="00E04B23" w:rsidP="00E04B23">
            <w:pPr>
              <w:pStyle w:val="ConsPlusNormal"/>
              <w:ind w:right="-68" w:hanging="14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аимено</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992" w:type="dxa"/>
            <w:tcMar>
              <w:top w:w="6" w:type="dxa"/>
              <w:bottom w:w="6" w:type="dxa"/>
            </w:tcMar>
          </w:tcPr>
          <w:p w:rsidR="00934967" w:rsidRPr="004B475C" w:rsidRDefault="00934967" w:rsidP="00E04B23">
            <w:pPr>
              <w:pStyle w:val="ConsPlusNormal"/>
              <w:ind w:right="-68" w:hanging="142"/>
              <w:jc w:val="center"/>
              <w:rPr>
                <w:rFonts w:ascii="Times New Roman" w:hAnsi="Times New Roman" w:cs="Times New Roman"/>
              </w:rPr>
            </w:pPr>
            <w:r w:rsidRPr="004B475C">
              <w:rPr>
                <w:rFonts w:ascii="Times New Roman" w:hAnsi="Times New Roman" w:cs="Times New Roman"/>
              </w:rPr>
              <w:t xml:space="preserve">код по </w:t>
            </w:r>
            <w:hyperlink r:id="rId33">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1134" w:type="dxa"/>
            <w:vMerge/>
            <w:tcMar>
              <w:top w:w="6" w:type="dxa"/>
              <w:bottom w:w="6" w:type="dxa"/>
            </w:tcMar>
          </w:tcPr>
          <w:p w:rsidR="00934967" w:rsidRPr="004B475C" w:rsidRDefault="00934967" w:rsidP="00E04B23">
            <w:pPr>
              <w:pStyle w:val="ConsPlusNormal"/>
              <w:ind w:right="-68" w:hanging="142"/>
              <w:rPr>
                <w:rFonts w:ascii="Times New Roman" w:hAnsi="Times New Roman" w:cs="Times New Roman"/>
              </w:rPr>
            </w:pP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код по КИСЭ</w:t>
            </w:r>
          </w:p>
        </w:tc>
        <w:tc>
          <w:tcPr>
            <w:tcW w:w="426"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начала</w:t>
            </w:r>
          </w:p>
        </w:tc>
        <w:tc>
          <w:tcPr>
            <w:tcW w:w="425" w:type="dxa"/>
            <w:tcMar>
              <w:top w:w="6" w:type="dxa"/>
              <w:bottom w:w="6" w:type="dxa"/>
            </w:tcMar>
            <w:textDirection w:val="btL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окончания</w:t>
            </w:r>
          </w:p>
        </w:tc>
        <w:tc>
          <w:tcPr>
            <w:tcW w:w="850"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roofErr w:type="spellStart"/>
            <w:r w:rsidRPr="004B475C">
              <w:rPr>
                <w:rFonts w:ascii="Times New Roman" w:hAnsi="Times New Roman" w:cs="Times New Roman"/>
              </w:rPr>
              <w:t>мес</w:t>
            </w:r>
            <w:proofErr w:type="spellEnd"/>
            <w:r w:rsidRPr="004B475C">
              <w:rPr>
                <w:rFonts w:ascii="Times New Roman" w:hAnsi="Times New Roman" w:cs="Times New Roman"/>
              </w:rPr>
              <w:t>)</w:t>
            </w:r>
          </w:p>
        </w:tc>
        <w:tc>
          <w:tcPr>
            <w:tcW w:w="851" w:type="dxa"/>
            <w:tcMar>
              <w:top w:w="6" w:type="dxa"/>
              <w:bottom w:w="6" w:type="dxa"/>
            </w:tcMar>
          </w:tcPr>
          <w:p w:rsidR="00934967" w:rsidRPr="004B475C" w:rsidRDefault="00934967" w:rsidP="00E04B23">
            <w:pPr>
              <w:pStyle w:val="ConsPlusNormal"/>
              <w:ind w:left="-32" w:right="-68"/>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1276" w:type="dxa"/>
            <w:vMerge/>
            <w:tcMar>
              <w:top w:w="6" w:type="dxa"/>
              <w:bottom w:w="6" w:type="dxa"/>
            </w:tcMar>
          </w:tcPr>
          <w:p w:rsidR="00934967" w:rsidRPr="004B475C" w:rsidRDefault="00934967" w:rsidP="00E04B23">
            <w:pPr>
              <w:pStyle w:val="ConsPlusNormal"/>
              <w:ind w:left="-32" w:right="-68"/>
              <w:rPr>
                <w:rFonts w:ascii="Times New Roman" w:hAnsi="Times New Roman" w:cs="Times New Roman"/>
              </w:rPr>
            </w:pPr>
          </w:p>
        </w:tc>
        <w:tc>
          <w:tcPr>
            <w:tcW w:w="1417" w:type="dxa"/>
            <w:tcMar>
              <w:top w:w="6" w:type="dxa"/>
              <w:bottom w:w="6" w:type="dxa"/>
            </w:tcMar>
          </w:tcPr>
          <w:p w:rsidR="00934967" w:rsidRPr="004B475C" w:rsidRDefault="00934967" w:rsidP="0015517A">
            <w:pPr>
              <w:pStyle w:val="ConsPlusNormal"/>
              <w:ind w:left="-32" w:right="-68"/>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418" w:type="dxa"/>
            <w:tcMar>
              <w:top w:w="6" w:type="dxa"/>
              <w:bottom w:w="6" w:type="dxa"/>
            </w:tcMar>
          </w:tcPr>
          <w:p w:rsidR="00934967" w:rsidRPr="004B475C" w:rsidRDefault="00934967" w:rsidP="0015517A">
            <w:pPr>
              <w:pStyle w:val="ConsPlusNormal"/>
              <w:ind w:right="-62"/>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c>
          <w:tcPr>
            <w:tcW w:w="226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5"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992"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C02A94">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3"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992"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lang w:val="en-US"/>
        </w:rPr>
      </w:pPr>
    </w:p>
    <w:p w:rsidR="00934967" w:rsidRDefault="00934967" w:rsidP="00D24BFF">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недвижимом имуществе, используемом</w:t>
      </w:r>
      <w:r w:rsidR="00D24BFF">
        <w:rPr>
          <w:rFonts w:ascii="Times New Roman" w:hAnsi="Times New Roman" w:cs="Times New Roman"/>
        </w:rPr>
        <w:t xml:space="preserve"> </w:t>
      </w:r>
      <w:r w:rsidRPr="004B475C">
        <w:rPr>
          <w:rFonts w:ascii="Times New Roman" w:hAnsi="Times New Roman" w:cs="Times New Roman"/>
        </w:rPr>
        <w:t>на праве аренды с почасовой оплатой</w:t>
      </w:r>
    </w:p>
    <w:p w:rsidR="00C02A94" w:rsidRPr="004B475C" w:rsidRDefault="00C02A94" w:rsidP="00D24BFF">
      <w:pPr>
        <w:pStyle w:val="ConsPlusNormal"/>
        <w:jc w:val="center"/>
        <w:outlineLvl w:val="3"/>
        <w:rPr>
          <w:rFonts w:ascii="Times New Roman" w:hAnsi="Times New Roman" w:cs="Times New Roman"/>
        </w:rPr>
      </w:pPr>
    </w:p>
    <w:tbl>
      <w:tblPr>
        <w:tblW w:w="15735" w:type="dxa"/>
        <w:tblInd w:w="-364"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9"/>
        <w:gridCol w:w="425"/>
        <w:gridCol w:w="709"/>
        <w:gridCol w:w="709"/>
        <w:gridCol w:w="567"/>
        <w:gridCol w:w="1134"/>
        <w:gridCol w:w="567"/>
        <w:gridCol w:w="425"/>
        <w:gridCol w:w="567"/>
        <w:gridCol w:w="1276"/>
        <w:gridCol w:w="567"/>
        <w:gridCol w:w="567"/>
        <w:gridCol w:w="567"/>
        <w:gridCol w:w="1559"/>
        <w:gridCol w:w="1276"/>
        <w:gridCol w:w="1276"/>
        <w:gridCol w:w="1275"/>
      </w:tblGrid>
      <w:tr w:rsidR="0081203D" w:rsidRPr="004B475C" w:rsidTr="00C02A94">
        <w:trPr>
          <w:trHeight w:val="1264"/>
        </w:trPr>
        <w:tc>
          <w:tcPr>
            <w:tcW w:w="2269" w:type="dxa"/>
            <w:vMerge w:val="restart"/>
            <w:tcBorders>
              <w:left w:val="single" w:sz="4" w:space="0" w:color="auto"/>
            </w:tcBorders>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425"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Адрес</w:t>
            </w:r>
          </w:p>
        </w:tc>
        <w:tc>
          <w:tcPr>
            <w:tcW w:w="1418" w:type="dxa"/>
            <w:gridSpan w:val="2"/>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Единица измерения</w:t>
            </w:r>
          </w:p>
        </w:tc>
        <w:tc>
          <w:tcPr>
            <w:tcW w:w="567" w:type="dxa"/>
            <w:vMerge w:val="restart"/>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1134"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Количество арендуемого имущества</w:t>
            </w:r>
          </w:p>
        </w:tc>
        <w:tc>
          <w:tcPr>
            <w:tcW w:w="1559"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Арендодатель (ссудодатель)</w:t>
            </w:r>
          </w:p>
        </w:tc>
        <w:tc>
          <w:tcPr>
            <w:tcW w:w="1276" w:type="dxa"/>
            <w:vMerge w:val="restart"/>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Длительность использования (час)</w:t>
            </w:r>
          </w:p>
        </w:tc>
        <w:tc>
          <w:tcPr>
            <w:tcW w:w="1701" w:type="dxa"/>
            <w:gridSpan w:val="3"/>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Арендная плата</w:t>
            </w:r>
          </w:p>
        </w:tc>
        <w:tc>
          <w:tcPr>
            <w:tcW w:w="1559" w:type="dxa"/>
            <w:vMerge w:val="restart"/>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2552" w:type="dxa"/>
            <w:gridSpan w:val="2"/>
            <w:tcMar>
              <w:top w:w="6" w:type="dxa"/>
              <w:bottom w:w="6" w:type="dxa"/>
            </w:tcMar>
          </w:tcPr>
          <w:p w:rsidR="00934967" w:rsidRPr="004B475C" w:rsidRDefault="00934967" w:rsidP="0081203D">
            <w:pPr>
              <w:pStyle w:val="ConsPlusNormal"/>
              <w:ind w:left="-41" w:right="-139"/>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5" w:type="dxa"/>
            <w:vMerge w:val="restart"/>
            <w:tcBorders>
              <w:right w:val="single" w:sz="4" w:space="0" w:color="auto"/>
            </w:tcBorders>
            <w:tcMar>
              <w:top w:w="6" w:type="dxa"/>
              <w:bottom w:w="6" w:type="dxa"/>
            </w:tcMar>
          </w:tcPr>
          <w:p w:rsidR="00934967" w:rsidRPr="004B475C" w:rsidRDefault="00934967" w:rsidP="0081203D">
            <w:pPr>
              <w:pStyle w:val="ConsPlusNormal"/>
              <w:ind w:right="-139"/>
              <w:jc w:val="center"/>
              <w:rPr>
                <w:rFonts w:ascii="Times New Roman" w:hAnsi="Times New Roman" w:cs="Times New Roman"/>
              </w:rPr>
            </w:pPr>
            <w:r w:rsidRPr="004B475C">
              <w:rPr>
                <w:rFonts w:ascii="Times New Roman" w:hAnsi="Times New Roman" w:cs="Times New Roman"/>
              </w:rPr>
              <w:t>Обоснование заключения договора аренды</w:t>
            </w:r>
          </w:p>
        </w:tc>
      </w:tr>
      <w:tr w:rsidR="0081203D" w:rsidRPr="004B475C" w:rsidTr="00C02A94">
        <w:trPr>
          <w:cantSplit/>
          <w:trHeight w:val="1255"/>
        </w:trPr>
        <w:tc>
          <w:tcPr>
            <w:tcW w:w="2269" w:type="dxa"/>
            <w:vMerge/>
            <w:tcBorders>
              <w:left w:val="single" w:sz="4" w:space="0" w:color="auto"/>
            </w:tcBorders>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425"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709" w:type="dxa"/>
            <w:tcMar>
              <w:top w:w="6" w:type="dxa"/>
              <w:bottom w:w="6" w:type="dxa"/>
            </w:tcMar>
          </w:tcPr>
          <w:p w:rsidR="00934967" w:rsidRPr="004B475C" w:rsidRDefault="0081203D" w:rsidP="0081203D">
            <w:pPr>
              <w:pStyle w:val="ConsPlusNormal"/>
              <w:ind w:left="-62" w:right="-62"/>
              <w:jc w:val="center"/>
              <w:rPr>
                <w:rFonts w:ascii="Times New Roman" w:hAnsi="Times New Roman" w:cs="Times New Roman"/>
              </w:rPr>
            </w:pPr>
            <w:r>
              <w:rPr>
                <w:rFonts w:ascii="Times New Roman" w:hAnsi="Times New Roman" w:cs="Times New Roman"/>
                <w:lang w:val="en-US"/>
              </w:rPr>
              <w:t>н</w:t>
            </w:r>
            <w:proofErr w:type="spellStart"/>
            <w:r w:rsidR="00934967" w:rsidRPr="004B475C">
              <w:rPr>
                <w:rFonts w:ascii="Times New Roman" w:hAnsi="Times New Roman" w:cs="Times New Roman"/>
              </w:rPr>
              <w:t>аиме</w:t>
            </w:r>
            <w:proofErr w:type="spellEnd"/>
            <w:r>
              <w:rPr>
                <w:rFonts w:ascii="Times New Roman" w:hAnsi="Times New Roman" w:cs="Times New Roman"/>
                <w:lang w:val="en-US"/>
              </w:rPr>
              <w:t>-</w:t>
            </w:r>
            <w:r w:rsidR="00934967" w:rsidRPr="004B475C">
              <w:rPr>
                <w:rFonts w:ascii="Times New Roman" w:hAnsi="Times New Roman" w:cs="Times New Roman"/>
              </w:rPr>
              <w:t>но</w:t>
            </w:r>
            <w:r>
              <w:rPr>
                <w:rFonts w:ascii="Times New Roman" w:hAnsi="Times New Roman" w:cs="Times New Roman"/>
                <w:lang w:val="en-US"/>
              </w:rPr>
              <w:t>-</w:t>
            </w:r>
            <w:proofErr w:type="spellStart"/>
            <w:r w:rsidR="00934967" w:rsidRPr="004B475C">
              <w:rPr>
                <w:rFonts w:ascii="Times New Roman" w:hAnsi="Times New Roman" w:cs="Times New Roman"/>
              </w:rPr>
              <w:t>вание</w:t>
            </w:r>
            <w:proofErr w:type="spellEnd"/>
          </w:p>
        </w:tc>
        <w:tc>
          <w:tcPr>
            <w:tcW w:w="709" w:type="dxa"/>
            <w:tcMar>
              <w:top w:w="6" w:type="dxa"/>
              <w:bottom w:w="6" w:type="dxa"/>
            </w:tcMa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 xml:space="preserve">код по </w:t>
            </w:r>
            <w:hyperlink r:id="rId34">
              <w:r w:rsidRPr="004B475C">
                <w:rPr>
                  <w:rFonts w:ascii="Times New Roman" w:hAnsi="Times New Roman" w:cs="Times New Roman"/>
                  <w:color w:val="0000FF"/>
                </w:rPr>
                <w:t>ОКЕИ</w:t>
              </w:r>
            </w:hyperlink>
          </w:p>
        </w:tc>
        <w:tc>
          <w:tcPr>
            <w:tcW w:w="567"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1134"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ИНН</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код по КИСЭ</w:t>
            </w:r>
          </w:p>
        </w:tc>
        <w:tc>
          <w:tcPr>
            <w:tcW w:w="1276" w:type="dxa"/>
            <w:vMerge/>
            <w:tcMar>
              <w:top w:w="6" w:type="dxa"/>
              <w:bottom w:w="6" w:type="dxa"/>
            </w:tcMar>
          </w:tcPr>
          <w:p w:rsidR="00934967" w:rsidRPr="004B475C" w:rsidRDefault="00934967" w:rsidP="0081203D">
            <w:pPr>
              <w:pStyle w:val="ConsPlusNormal"/>
              <w:ind w:left="-62" w:right="-62"/>
              <w:rPr>
                <w:rFonts w:ascii="Times New Roman" w:hAnsi="Times New Roman" w:cs="Times New Roman"/>
              </w:rPr>
            </w:pP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единицу меры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за объект (</w:t>
            </w:r>
            <w:proofErr w:type="spellStart"/>
            <w:r w:rsidRPr="004B475C">
              <w:rPr>
                <w:rFonts w:ascii="Times New Roman" w:hAnsi="Times New Roman" w:cs="Times New Roman"/>
              </w:rPr>
              <w:t>руб</w:t>
            </w:r>
            <w:proofErr w:type="spellEnd"/>
            <w:r w:rsidRPr="004B475C">
              <w:rPr>
                <w:rFonts w:ascii="Times New Roman" w:hAnsi="Times New Roman" w:cs="Times New Roman"/>
              </w:rPr>
              <w:t>/час)</w:t>
            </w:r>
          </w:p>
        </w:tc>
        <w:tc>
          <w:tcPr>
            <w:tcW w:w="567" w:type="dxa"/>
            <w:tcMar>
              <w:top w:w="6" w:type="dxa"/>
              <w:bottom w:w="6" w:type="dxa"/>
            </w:tcMar>
            <w:textDirection w:val="btLr"/>
          </w:tcPr>
          <w:p w:rsidR="00934967" w:rsidRPr="004B475C" w:rsidRDefault="00934967" w:rsidP="0081203D">
            <w:pPr>
              <w:pStyle w:val="ConsPlusNormal"/>
              <w:ind w:left="-62" w:right="-62"/>
              <w:jc w:val="center"/>
              <w:rPr>
                <w:rFonts w:ascii="Times New Roman" w:hAnsi="Times New Roman" w:cs="Times New Roman"/>
              </w:rPr>
            </w:pPr>
            <w:r w:rsidRPr="004B475C">
              <w:rPr>
                <w:rFonts w:ascii="Times New Roman" w:hAnsi="Times New Roman" w:cs="Times New Roman"/>
              </w:rPr>
              <w:t>всего за год (</w:t>
            </w:r>
            <w:proofErr w:type="spellStart"/>
            <w:r w:rsidRPr="004B475C">
              <w:rPr>
                <w:rFonts w:ascii="Times New Roman" w:hAnsi="Times New Roman" w:cs="Times New Roman"/>
              </w:rPr>
              <w:t>руб</w:t>
            </w:r>
            <w:proofErr w:type="spellEnd"/>
            <w:r w:rsidRPr="004B475C">
              <w:rPr>
                <w:rFonts w:ascii="Times New Roman" w:hAnsi="Times New Roman" w:cs="Times New Roman"/>
              </w:rPr>
              <w:t>)</w:t>
            </w:r>
          </w:p>
        </w:tc>
        <w:tc>
          <w:tcPr>
            <w:tcW w:w="1559" w:type="dxa"/>
            <w:vMerge/>
            <w:tcMar>
              <w:top w:w="6" w:type="dxa"/>
              <w:bottom w:w="6" w:type="dxa"/>
            </w:tcMar>
          </w:tcPr>
          <w:p w:rsidR="00934967" w:rsidRPr="004B475C" w:rsidRDefault="00934967" w:rsidP="0081203D">
            <w:pPr>
              <w:pStyle w:val="ConsPlusNormal"/>
              <w:ind w:left="-41" w:right="-139"/>
              <w:rPr>
                <w:rFonts w:ascii="Times New Roman" w:hAnsi="Times New Roman" w:cs="Times New Roman"/>
              </w:rPr>
            </w:pPr>
          </w:p>
        </w:tc>
        <w:tc>
          <w:tcPr>
            <w:tcW w:w="1276" w:type="dxa"/>
            <w:tcMar>
              <w:top w:w="6" w:type="dxa"/>
              <w:bottom w:w="6" w:type="dxa"/>
            </w:tcMar>
          </w:tcPr>
          <w:p w:rsidR="00934967" w:rsidRPr="004B475C" w:rsidRDefault="00934967" w:rsidP="0015517A">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rsidP="00D24BFF">
            <w:pPr>
              <w:pStyle w:val="ConsPlusNormal"/>
              <w:ind w:left="-64" w:right="-62"/>
              <w:jc w:val="center"/>
              <w:rPr>
                <w:rFonts w:ascii="Times New Roman" w:hAnsi="Times New Roman" w:cs="Times New Roman"/>
              </w:rPr>
            </w:pPr>
            <w:r w:rsidRPr="004B475C">
              <w:rPr>
                <w:rFonts w:ascii="Times New Roman" w:hAnsi="Times New Roman" w:cs="Times New Roman"/>
              </w:rPr>
              <w:t xml:space="preserve">для </w:t>
            </w:r>
            <w:proofErr w:type="spellStart"/>
            <w:r w:rsidRPr="004B475C">
              <w:rPr>
                <w:rFonts w:ascii="Times New Roman" w:hAnsi="Times New Roman" w:cs="Times New Roman"/>
              </w:rPr>
              <w:t>осуществле</w:t>
            </w:r>
            <w:r w:rsidR="0081203D" w:rsidRPr="0081203D">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xml:space="preserve">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5" w:type="dxa"/>
            <w:vMerge/>
            <w:tcBorders>
              <w:right w:val="single" w:sz="4" w:space="0" w:color="auto"/>
            </w:tcBorders>
            <w:tcMar>
              <w:top w:w="6" w:type="dxa"/>
              <w:bottom w:w="6" w:type="dxa"/>
            </w:tcMar>
          </w:tcPr>
          <w:p w:rsidR="00934967" w:rsidRPr="004B475C" w:rsidRDefault="00934967" w:rsidP="0081203D">
            <w:pPr>
              <w:pStyle w:val="ConsPlusNormal"/>
              <w:ind w:right="-139"/>
              <w:rPr>
                <w:rFonts w:ascii="Times New Roman" w:hAnsi="Times New Roman" w:cs="Times New Roman"/>
              </w:rPr>
            </w:pPr>
          </w:p>
        </w:tc>
      </w:tr>
      <w:tr w:rsidR="0081203D" w:rsidRPr="004B475C" w:rsidTr="00D24BFF">
        <w:tblPrEx>
          <w:tblBorders>
            <w:insideH w:val="nil"/>
          </w:tblBorders>
        </w:tblPrEx>
        <w:tc>
          <w:tcPr>
            <w:tcW w:w="2269" w:type="dxa"/>
            <w:tcBorders>
              <w:top w:val="single" w:sz="4" w:space="0" w:color="auto"/>
              <w:left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425"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567"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559"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1276"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275" w:type="dxa"/>
            <w:tcBorders>
              <w:top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bottom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113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425"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x</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81203D" w:rsidRPr="004B475C" w:rsidTr="00D24BFF">
        <w:tblPrEx>
          <w:tblBorders>
            <w:right w:val="single" w:sz="4" w:space="0" w:color="auto"/>
          </w:tblBorders>
        </w:tblPrEx>
        <w:tc>
          <w:tcPr>
            <w:tcW w:w="2269"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left w:val="single" w:sz="4" w:space="0" w:color="auto"/>
              <w:bottom w:val="single" w:sz="4" w:space="0" w:color="auto"/>
            </w:tcBorders>
            <w:tcMar>
              <w:top w:w="6" w:type="dxa"/>
              <w:bottom w:w="6" w:type="dxa"/>
            </w:tcMar>
            <w:vAlign w:val="cente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cente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pgSz w:w="16838" w:h="11905" w:orient="landscape"/>
          <w:pgMar w:top="1701" w:right="1134" w:bottom="850" w:left="1134"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1644"/>
        <w:gridCol w:w="340"/>
        <w:gridCol w:w="1361"/>
        <w:gridCol w:w="340"/>
        <w:gridCol w:w="2721"/>
      </w:tblGrid>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lastRenderedPageBreak/>
              <w:t>Руководитель</w:t>
            </w:r>
          </w:p>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(уполномоченное лицо) Учреждения</w:t>
            </w:r>
          </w:p>
        </w:tc>
        <w:tc>
          <w:tcPr>
            <w:tcW w:w="1644"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644"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nil"/>
              <w:left w:val="nil"/>
              <w:bottom w:val="single" w:sz="4" w:space="0" w:color="auto"/>
              <w:right w:val="nil"/>
            </w:tcBorders>
          </w:tcPr>
          <w:p w:rsidR="00934967" w:rsidRPr="004B475C" w:rsidRDefault="00934967">
            <w:pPr>
              <w:pStyle w:val="ConsPlusNormal"/>
              <w:rPr>
                <w:rFonts w:ascii="Times New Roman" w:hAnsi="Times New Roman" w:cs="Times New Roman"/>
              </w:rPr>
            </w:pPr>
          </w:p>
        </w:tc>
      </w:tr>
      <w:tr w:rsidR="00934967" w:rsidRPr="004B475C">
        <w:tc>
          <w:tcPr>
            <w:tcW w:w="2608"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644"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136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340"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2721" w:type="dxa"/>
            <w:tcBorders>
              <w:top w:val="single" w:sz="4" w:space="0" w:color="auto"/>
              <w:left w:val="nil"/>
              <w:bottom w:val="nil"/>
              <w:right w:val="nil"/>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934967" w:rsidRPr="004B475C">
        <w:tc>
          <w:tcPr>
            <w:tcW w:w="2608" w:type="dxa"/>
            <w:tcBorders>
              <w:top w:val="nil"/>
              <w:left w:val="nil"/>
              <w:bottom w:val="nil"/>
              <w:right w:val="nil"/>
            </w:tcBorders>
          </w:tcPr>
          <w:p w:rsidR="00934967" w:rsidRPr="004B475C" w:rsidRDefault="00934967">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6406" w:type="dxa"/>
            <w:gridSpan w:val="5"/>
            <w:tcBorders>
              <w:top w:val="nil"/>
              <w:left w:val="nil"/>
              <w:bottom w:val="nil"/>
              <w:right w:val="nil"/>
            </w:tcBorders>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ind w:firstLine="540"/>
        <w:jc w:val="both"/>
        <w:rPr>
          <w:rFonts w:ascii="Times New Roman" w:hAnsi="Times New Roman" w:cs="Times New Roman"/>
        </w:rPr>
      </w:pPr>
      <w:r w:rsidRPr="004B475C">
        <w:rPr>
          <w:rFonts w:ascii="Times New Roman" w:hAnsi="Times New Roman" w:cs="Times New Roman"/>
        </w:rPr>
        <w:t>--------------------------------</w:t>
      </w:r>
    </w:p>
    <w:p w:rsidR="00934967" w:rsidRPr="004B475C" w:rsidRDefault="00934967">
      <w:pPr>
        <w:pStyle w:val="ConsPlusNormal"/>
        <w:spacing w:before="200"/>
        <w:ind w:firstLine="540"/>
        <w:jc w:val="both"/>
        <w:rPr>
          <w:rFonts w:ascii="Times New Roman" w:hAnsi="Times New Roman" w:cs="Times New Roman"/>
        </w:rPr>
      </w:pPr>
      <w:bookmarkStart w:id="39" w:name="P3886"/>
      <w:bookmarkEnd w:id="39"/>
      <w:r w:rsidRPr="004B475C">
        <w:rPr>
          <w:rFonts w:ascii="Times New Roman" w:hAnsi="Times New Roman" w:cs="Times New Roman"/>
        </w:rPr>
        <w:t>&lt;2</w:t>
      </w:r>
      <w:r w:rsidR="0015517A">
        <w:rPr>
          <w:rFonts w:ascii="Times New Roman" w:hAnsi="Times New Roman" w:cs="Times New Roman"/>
        </w:rPr>
        <w:t>3</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1</w:t>
      </w:r>
      <w:r w:rsidR="00D74AC2">
        <w:rPr>
          <w:rFonts w:ascii="Times New Roman" w:hAnsi="Times New Roman" w:cs="Times New Roman"/>
        </w:rPr>
        <w:t>»</w:t>
      </w:r>
      <w:r w:rsidRPr="004B475C">
        <w:rPr>
          <w:rFonts w:ascii="Times New Roman" w:hAnsi="Times New Roman" w:cs="Times New Roman"/>
        </w:rPr>
        <w:t xml:space="preserve"> - для осуществления основной деятельности в рамках муниципального задания, </w:t>
      </w:r>
      <w:r w:rsidR="00D74AC2">
        <w:rPr>
          <w:rFonts w:ascii="Times New Roman" w:hAnsi="Times New Roman" w:cs="Times New Roman"/>
        </w:rPr>
        <w:t>«2»</w:t>
      </w:r>
      <w:r w:rsidRPr="004B475C">
        <w:rPr>
          <w:rFonts w:ascii="Times New Roman" w:hAnsi="Times New Roman" w:cs="Times New Roman"/>
        </w:rPr>
        <w:t xml:space="preserve"> - для осуществления основной деятельности за плату сверх муниципального задания.</w:t>
      </w:r>
    </w:p>
    <w:p w:rsidR="00934967" w:rsidRPr="004B475C" w:rsidRDefault="00934967">
      <w:pPr>
        <w:pStyle w:val="ConsPlusNormal"/>
        <w:spacing w:before="200"/>
        <w:ind w:firstLine="540"/>
        <w:jc w:val="both"/>
        <w:rPr>
          <w:rFonts w:ascii="Times New Roman" w:hAnsi="Times New Roman" w:cs="Times New Roman"/>
        </w:rPr>
      </w:pPr>
      <w:bookmarkStart w:id="40" w:name="P3887"/>
      <w:bookmarkEnd w:id="40"/>
      <w:r w:rsidRPr="004B475C">
        <w:rPr>
          <w:rFonts w:ascii="Times New Roman" w:hAnsi="Times New Roman" w:cs="Times New Roman"/>
        </w:rPr>
        <w:t>&lt;2</w:t>
      </w:r>
      <w:r w:rsidR="0015517A">
        <w:rPr>
          <w:rFonts w:ascii="Times New Roman" w:hAnsi="Times New Roman" w:cs="Times New Roman"/>
        </w:rPr>
        <w:t>4</w:t>
      </w:r>
      <w:r w:rsidRPr="004B475C">
        <w:rPr>
          <w:rFonts w:ascii="Times New Roman" w:hAnsi="Times New Roman" w:cs="Times New Roman"/>
        </w:rPr>
        <w:t xml:space="preserve">&gt; Указывается направление использования объекта недвижимого имущества </w:t>
      </w:r>
      <w:r w:rsidR="00D74AC2">
        <w:rPr>
          <w:rFonts w:ascii="Times New Roman" w:hAnsi="Times New Roman" w:cs="Times New Roman"/>
        </w:rPr>
        <w:t>«</w:t>
      </w:r>
      <w:r w:rsidRPr="004B475C">
        <w:rPr>
          <w:rFonts w:ascii="Times New Roman" w:hAnsi="Times New Roman" w:cs="Times New Roman"/>
        </w:rPr>
        <w:t>3</w:t>
      </w:r>
      <w:r w:rsidR="00D74AC2">
        <w:rPr>
          <w:rFonts w:ascii="Times New Roman" w:hAnsi="Times New Roman" w:cs="Times New Roman"/>
        </w:rPr>
        <w:t>»</w:t>
      </w:r>
      <w:r w:rsidRPr="004B475C">
        <w:rPr>
          <w:rFonts w:ascii="Times New Roman" w:hAnsi="Times New Roman" w:cs="Times New Roman"/>
        </w:rPr>
        <w:t xml:space="preserve"> - проведение концертно-зрелищных мероприятий и иных культурно-массовых мероприятий, </w:t>
      </w:r>
      <w:r w:rsidR="00D74AC2">
        <w:rPr>
          <w:rFonts w:ascii="Times New Roman" w:hAnsi="Times New Roman" w:cs="Times New Roman"/>
        </w:rPr>
        <w:t>«</w:t>
      </w:r>
      <w:r w:rsidRPr="004B475C">
        <w:rPr>
          <w:rFonts w:ascii="Times New Roman" w:hAnsi="Times New Roman" w:cs="Times New Roman"/>
        </w:rPr>
        <w:t>4</w:t>
      </w:r>
      <w:r w:rsidR="00D74AC2">
        <w:rPr>
          <w:rFonts w:ascii="Times New Roman" w:hAnsi="Times New Roman" w:cs="Times New Roman"/>
        </w:rPr>
        <w:t>»</w:t>
      </w:r>
      <w:r w:rsidRPr="004B475C">
        <w:rPr>
          <w:rFonts w:ascii="Times New Roman" w:hAnsi="Times New Roman" w:cs="Times New Roman"/>
        </w:rPr>
        <w:t xml:space="preserve"> - проведение спортивных мероприятий, </w:t>
      </w:r>
      <w:r w:rsidR="00D74AC2">
        <w:rPr>
          <w:rFonts w:ascii="Times New Roman" w:hAnsi="Times New Roman" w:cs="Times New Roman"/>
        </w:rPr>
        <w:t>«</w:t>
      </w:r>
      <w:r w:rsidRPr="004B475C">
        <w:rPr>
          <w:rFonts w:ascii="Times New Roman" w:hAnsi="Times New Roman" w:cs="Times New Roman"/>
        </w:rPr>
        <w:t>5</w:t>
      </w:r>
      <w:r w:rsidR="00D74AC2">
        <w:rPr>
          <w:rFonts w:ascii="Times New Roman" w:hAnsi="Times New Roman" w:cs="Times New Roman"/>
        </w:rPr>
        <w:t>»</w:t>
      </w:r>
      <w:r w:rsidRPr="004B475C">
        <w:rPr>
          <w:rFonts w:ascii="Times New Roman" w:hAnsi="Times New Roman" w:cs="Times New Roman"/>
        </w:rPr>
        <w:t xml:space="preserve"> - проведение конференций, семинаров, выставок, переговоров, встреч, совещаний, съездов, конгрессов, </w:t>
      </w:r>
      <w:r w:rsidR="00D74AC2">
        <w:rPr>
          <w:rFonts w:ascii="Times New Roman" w:hAnsi="Times New Roman" w:cs="Times New Roman"/>
        </w:rPr>
        <w:t>«</w:t>
      </w:r>
      <w:r w:rsidRPr="004B475C">
        <w:rPr>
          <w:rFonts w:ascii="Times New Roman" w:hAnsi="Times New Roman" w:cs="Times New Roman"/>
        </w:rPr>
        <w:t>6</w:t>
      </w:r>
      <w:r w:rsidR="00D74AC2">
        <w:rPr>
          <w:rFonts w:ascii="Times New Roman" w:hAnsi="Times New Roman" w:cs="Times New Roman"/>
        </w:rPr>
        <w:t>»</w:t>
      </w:r>
      <w:r w:rsidRPr="004B475C">
        <w:rPr>
          <w:rFonts w:ascii="Times New Roman" w:hAnsi="Times New Roman" w:cs="Times New Roman"/>
        </w:rPr>
        <w:t xml:space="preserve"> - для иных мероприятий.</w:t>
      </w: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 недвижимом имуществе, используемом по договору</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безвозмездного пользования (договору ссуды)</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tc>
          <w:tcPr>
            <w:tcW w:w="7937" w:type="dxa"/>
            <w:gridSpan w:val="3"/>
            <w:tcBorders>
              <w:top w:val="nil"/>
              <w:left w:val="nil"/>
              <w:bottom w:val="nil"/>
            </w:tcBorders>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5">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934967" w:rsidRPr="004B475C" w:rsidRDefault="00934967">
            <w:pPr>
              <w:pStyle w:val="ConsPlusNormal"/>
              <w:rPr>
                <w:rFonts w:ascii="Times New Roman" w:hAnsi="Times New Roman" w:cs="Times New Roman"/>
              </w:rPr>
            </w:pPr>
          </w:p>
        </w:tc>
      </w:tr>
      <w:tr w:rsidR="00934967" w:rsidRPr="004B475C">
        <w:tblPrEx>
          <w:tblBorders>
            <w:insideV w:val="none" w:sz="0" w:space="0" w:color="auto"/>
          </w:tblBorders>
        </w:tblPrEx>
        <w:tc>
          <w:tcPr>
            <w:tcW w:w="2834" w:type="dxa"/>
            <w:tcBorders>
              <w:top w:val="nil"/>
              <w:left w:val="nil"/>
              <w:bottom w:val="nil"/>
              <w:right w:val="nil"/>
            </w:tcBorders>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rPr>
          <w:rFonts w:ascii="Times New Roman" w:hAnsi="Times New Roman" w:cs="Times New Roman"/>
        </w:rPr>
        <w:sectPr w:rsidR="00934967" w:rsidRPr="004B475C">
          <w:pgSz w:w="11905" w:h="16838"/>
          <w:pgMar w:top="1134" w:right="850" w:bottom="1134" w:left="1701" w:header="0" w:footer="0" w:gutter="0"/>
          <w:cols w:space="720"/>
          <w:titlePg/>
        </w:sectPr>
      </w:pPr>
    </w:p>
    <w:tbl>
      <w:tblPr>
        <w:tblW w:w="15735"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67"/>
        <w:gridCol w:w="1559"/>
        <w:gridCol w:w="850"/>
        <w:gridCol w:w="709"/>
        <w:gridCol w:w="709"/>
        <w:gridCol w:w="709"/>
        <w:gridCol w:w="425"/>
        <w:gridCol w:w="709"/>
        <w:gridCol w:w="567"/>
        <w:gridCol w:w="850"/>
        <w:gridCol w:w="1559"/>
        <w:gridCol w:w="1560"/>
        <w:gridCol w:w="1559"/>
        <w:gridCol w:w="1276"/>
      </w:tblGrid>
      <w:tr w:rsidR="00934967" w:rsidRPr="004B475C" w:rsidTr="007B19A3">
        <w:tc>
          <w:tcPr>
            <w:tcW w:w="2127"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Наименование объекта</w:t>
            </w:r>
          </w:p>
        </w:tc>
        <w:tc>
          <w:tcPr>
            <w:tcW w:w="567"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Адрес</w:t>
            </w:r>
          </w:p>
        </w:tc>
        <w:tc>
          <w:tcPr>
            <w:tcW w:w="24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Единица измерения</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709" w:type="dxa"/>
            <w:vMerge w:val="restart"/>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Количество имущества</w:t>
            </w:r>
          </w:p>
        </w:tc>
        <w:tc>
          <w:tcPr>
            <w:tcW w:w="1843"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Ссудодатель</w:t>
            </w:r>
          </w:p>
        </w:tc>
        <w:tc>
          <w:tcPr>
            <w:tcW w:w="141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Срок пользования</w:t>
            </w:r>
          </w:p>
        </w:tc>
        <w:tc>
          <w:tcPr>
            <w:tcW w:w="155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Фактические расходы на содержание объекта недвижимого имущества (</w:t>
            </w:r>
            <w:proofErr w:type="spellStart"/>
            <w:r w:rsidRPr="004B475C">
              <w:rPr>
                <w:rFonts w:ascii="Times New Roman" w:hAnsi="Times New Roman" w:cs="Times New Roman"/>
              </w:rPr>
              <w:t>руб</w:t>
            </w:r>
            <w:proofErr w:type="spellEnd"/>
            <w:r w:rsidRPr="004B475C">
              <w:rPr>
                <w:rFonts w:ascii="Times New Roman" w:hAnsi="Times New Roman" w:cs="Times New Roman"/>
              </w:rPr>
              <w:t>/год)</w:t>
            </w:r>
          </w:p>
        </w:tc>
        <w:tc>
          <w:tcPr>
            <w:tcW w:w="311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Направление использования объекта недвижимого имущества</w:t>
            </w:r>
          </w:p>
        </w:tc>
        <w:tc>
          <w:tcPr>
            <w:tcW w:w="1276" w:type="dxa"/>
            <w:vMerge w:val="restart"/>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Обоснование заключения договора ссуды</w:t>
            </w:r>
          </w:p>
        </w:tc>
      </w:tr>
      <w:tr w:rsidR="00E911B6" w:rsidRPr="004B475C" w:rsidTr="007B19A3">
        <w:trPr>
          <w:cantSplit/>
          <w:trHeight w:val="1134"/>
        </w:trPr>
        <w:tc>
          <w:tcPr>
            <w:tcW w:w="2127"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код по </w:t>
            </w:r>
            <w:hyperlink r:id="rId36">
              <w:r w:rsidRPr="004B475C">
                <w:rPr>
                  <w:rFonts w:ascii="Times New Roman" w:hAnsi="Times New Roman" w:cs="Times New Roman"/>
                  <w:color w:val="0000FF"/>
                </w:rPr>
                <w:t>ОКЕИ</w:t>
              </w:r>
            </w:hyperlink>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наименование</w:t>
            </w:r>
          </w:p>
        </w:tc>
        <w:tc>
          <w:tcPr>
            <w:tcW w:w="425"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ИНН</w:t>
            </w:r>
          </w:p>
        </w:tc>
        <w:tc>
          <w:tcPr>
            <w:tcW w:w="709"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код по КИСЭ</w:t>
            </w:r>
          </w:p>
        </w:tc>
        <w:tc>
          <w:tcPr>
            <w:tcW w:w="567"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начала</w:t>
            </w:r>
          </w:p>
        </w:tc>
        <w:tc>
          <w:tcPr>
            <w:tcW w:w="850" w:type="dxa"/>
            <w:tcMar>
              <w:top w:w="6" w:type="dxa"/>
              <w:bottom w:w="6" w:type="dxa"/>
            </w:tcMar>
            <w:textDirection w:val="btLr"/>
          </w:tcPr>
          <w:p w:rsidR="00934967" w:rsidRPr="004B475C" w:rsidRDefault="00934967" w:rsidP="0081203D">
            <w:pPr>
              <w:pStyle w:val="ConsPlusNormal"/>
              <w:ind w:left="113" w:right="113"/>
              <w:jc w:val="center"/>
              <w:rPr>
                <w:rFonts w:ascii="Times New Roman" w:hAnsi="Times New Roman" w:cs="Times New Roman"/>
              </w:rPr>
            </w:pPr>
            <w:r w:rsidRPr="004B475C">
              <w:rPr>
                <w:rFonts w:ascii="Times New Roman" w:hAnsi="Times New Roman" w:cs="Times New Roman"/>
              </w:rPr>
              <w:t>окончания</w:t>
            </w:r>
          </w:p>
        </w:tc>
        <w:tc>
          <w:tcPr>
            <w:tcW w:w="1559" w:type="dxa"/>
            <w:vMerge/>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основной деятельности </w:t>
            </w:r>
            <w:hyperlink w:anchor="P3886">
              <w:r w:rsidRPr="004B475C">
                <w:rPr>
                  <w:rFonts w:ascii="Times New Roman" w:hAnsi="Times New Roman" w:cs="Times New Roman"/>
                  <w:color w:val="0000FF"/>
                </w:rPr>
                <w:t>&lt;2</w:t>
              </w:r>
              <w:r w:rsidR="0015517A">
                <w:rPr>
                  <w:rFonts w:ascii="Times New Roman" w:hAnsi="Times New Roman" w:cs="Times New Roman"/>
                  <w:color w:val="0000FF"/>
                </w:rPr>
                <w:t>3</w:t>
              </w:r>
              <w:r w:rsidRPr="004B475C">
                <w:rPr>
                  <w:rFonts w:ascii="Times New Roman" w:hAnsi="Times New Roman" w:cs="Times New Roman"/>
                  <w:color w:val="0000FF"/>
                </w:rPr>
                <w:t>&gt;</w:t>
              </w:r>
            </w:hyperlink>
          </w:p>
        </w:tc>
        <w:tc>
          <w:tcPr>
            <w:tcW w:w="1559" w:type="dxa"/>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для осуществления иной деятельности </w:t>
            </w:r>
            <w:hyperlink w:anchor="P3887">
              <w:r w:rsidRPr="004B475C">
                <w:rPr>
                  <w:rFonts w:ascii="Times New Roman" w:hAnsi="Times New Roman" w:cs="Times New Roman"/>
                  <w:color w:val="0000FF"/>
                </w:rPr>
                <w:t>&lt;2</w:t>
              </w:r>
              <w:r w:rsidR="0015517A">
                <w:rPr>
                  <w:rFonts w:ascii="Times New Roman" w:hAnsi="Times New Roman" w:cs="Times New Roman"/>
                  <w:color w:val="0000FF"/>
                </w:rPr>
                <w:t>4</w:t>
              </w:r>
              <w:r w:rsidRPr="004B475C">
                <w:rPr>
                  <w:rFonts w:ascii="Times New Roman" w:hAnsi="Times New Roman" w:cs="Times New Roman"/>
                  <w:color w:val="0000FF"/>
                </w:rPr>
                <w:t>&gt;</w:t>
              </w:r>
            </w:hyperlink>
          </w:p>
        </w:tc>
        <w:tc>
          <w:tcPr>
            <w:tcW w:w="1276" w:type="dxa"/>
            <w:vMerge/>
            <w:tcBorders>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c>
          <w:tcPr>
            <w:tcW w:w="2127"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156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1276" w:type="dxa"/>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Площадные объекты </w:t>
            </w:r>
            <w:hyperlink w:anchor="P2978">
              <w:r w:rsidRPr="004B475C">
                <w:rPr>
                  <w:rFonts w:ascii="Times New Roman" w:hAnsi="Times New Roman" w:cs="Times New Roman"/>
                  <w:color w:val="0000FF"/>
                </w:rPr>
                <w:t>&lt;2</w:t>
              </w:r>
              <w:r w:rsidR="0015517A">
                <w:rPr>
                  <w:rFonts w:ascii="Times New Roman" w:hAnsi="Times New Roman" w:cs="Times New Roman"/>
                  <w:color w:val="0000FF"/>
                </w:rPr>
                <w:t>1</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rsidP="0015517A">
            <w:pPr>
              <w:pStyle w:val="ConsPlusNormal"/>
              <w:rPr>
                <w:rFonts w:ascii="Times New Roman" w:hAnsi="Times New Roman" w:cs="Times New Roman"/>
              </w:rPr>
            </w:pPr>
            <w:r w:rsidRPr="004B475C">
              <w:rPr>
                <w:rFonts w:ascii="Times New Roman" w:hAnsi="Times New Roman" w:cs="Times New Roman"/>
              </w:rPr>
              <w:t xml:space="preserve">Линейные объекты </w:t>
            </w:r>
            <w:hyperlink w:anchor="P2979">
              <w:r w:rsidRPr="004B475C">
                <w:rPr>
                  <w:rFonts w:ascii="Times New Roman" w:hAnsi="Times New Roman" w:cs="Times New Roman"/>
                  <w:color w:val="0000FF"/>
                </w:rPr>
                <w:t>&lt;2</w:t>
              </w:r>
              <w:r w:rsidR="0015517A">
                <w:rPr>
                  <w:rFonts w:ascii="Times New Roman" w:hAnsi="Times New Roman" w:cs="Times New Roman"/>
                  <w:color w:val="0000FF"/>
                </w:rPr>
                <w:t>2</w:t>
              </w:r>
              <w:r w:rsidRPr="004B475C">
                <w:rPr>
                  <w:rFonts w:ascii="Times New Roman" w:hAnsi="Times New Roman" w:cs="Times New Roman"/>
                  <w:color w:val="0000FF"/>
                </w:rPr>
                <w:t>&gt;</w:t>
              </w:r>
            </w:hyperlink>
            <w:r w:rsidRPr="004B475C">
              <w:rPr>
                <w:rFonts w:ascii="Times New Roman" w:hAnsi="Times New Roman" w:cs="Times New Roman"/>
              </w:rPr>
              <w:t>,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Резервуары, емкости,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Скважины, иные аналогичные объекты,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Иные объекты, включая точечные, всего</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5000</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5001</w:t>
            </w: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560"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E911B6" w:rsidRPr="004B475C" w:rsidTr="007B19A3">
        <w:tblPrEx>
          <w:tblBorders>
            <w:right w:val="single" w:sz="4" w:space="0" w:color="auto"/>
          </w:tblBorders>
        </w:tblPrEx>
        <w:tc>
          <w:tcPr>
            <w:tcW w:w="212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left w:val="nil"/>
              <w:bottom w:val="nil"/>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left w:val="single" w:sz="4" w:space="0" w:color="auto"/>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Всего:</w:t>
            </w:r>
          </w:p>
        </w:tc>
        <w:tc>
          <w:tcPr>
            <w:tcW w:w="709"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567"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60"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559"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BF44CA" w:rsidRDefault="00BF44CA">
      <w:pPr>
        <w:pStyle w:val="ConsPlusNormal"/>
        <w:rPr>
          <w:rFonts w:ascii="Times New Roman" w:hAnsi="Times New Roman" w:cs="Times New Roman"/>
          <w:lang w:val="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49"/>
        <w:gridCol w:w="1701"/>
        <w:gridCol w:w="709"/>
        <w:gridCol w:w="2268"/>
        <w:gridCol w:w="850"/>
        <w:gridCol w:w="2552"/>
      </w:tblGrid>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7B19A3">
            <w:pPr>
              <w:pStyle w:val="ConsPlusNormal"/>
              <w:jc w:val="both"/>
              <w:rPr>
                <w:rFonts w:ascii="Times New Roman" w:hAnsi="Times New Roman" w:cs="Times New Roman"/>
              </w:rPr>
            </w:pPr>
            <w:r w:rsidRPr="004B475C">
              <w:rPr>
                <w:rFonts w:ascii="Times New Roman" w:hAnsi="Times New Roman" w:cs="Times New Roman"/>
              </w:rPr>
              <w:t>Руководитель</w:t>
            </w:r>
            <w:r w:rsidR="007B19A3">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701"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vAlign w:val="bottom"/>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701"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nil"/>
              <w:left w:val="nil"/>
              <w:bottom w:val="single" w:sz="4" w:space="0" w:color="auto"/>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1701"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c>
          <w:tcPr>
            <w:tcW w:w="2552" w:type="dxa"/>
            <w:tcBorders>
              <w:top w:val="single" w:sz="4" w:space="0" w:color="auto"/>
              <w:left w:val="nil"/>
              <w:bottom w:val="nil"/>
              <w:right w:val="nil"/>
            </w:tcBorders>
            <w:tcMar>
              <w:top w:w="6" w:type="dxa"/>
              <w:bottom w:w="6" w:type="dxa"/>
            </w:tcMar>
          </w:tcPr>
          <w:p w:rsidR="00BF44CA" w:rsidRPr="004B475C" w:rsidRDefault="00BF44CA" w:rsidP="000415BB">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BF44CA" w:rsidRPr="004B475C" w:rsidTr="007B19A3">
        <w:tc>
          <w:tcPr>
            <w:tcW w:w="5449" w:type="dxa"/>
            <w:tcBorders>
              <w:top w:val="nil"/>
              <w:left w:val="nil"/>
              <w:bottom w:val="nil"/>
              <w:right w:val="nil"/>
            </w:tcBorders>
            <w:tcMar>
              <w:top w:w="6" w:type="dxa"/>
              <w:bottom w:w="6" w:type="dxa"/>
            </w:tcMar>
          </w:tcPr>
          <w:p w:rsidR="00BF44CA" w:rsidRPr="004B475C" w:rsidRDefault="00BF44CA" w:rsidP="000415BB">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080" w:type="dxa"/>
            <w:gridSpan w:val="5"/>
            <w:tcBorders>
              <w:top w:val="nil"/>
              <w:left w:val="nil"/>
              <w:bottom w:val="nil"/>
              <w:right w:val="nil"/>
            </w:tcBorders>
            <w:tcMar>
              <w:top w:w="6" w:type="dxa"/>
              <w:bottom w:w="6" w:type="dxa"/>
            </w:tcMar>
          </w:tcPr>
          <w:p w:rsidR="00BF44CA" w:rsidRPr="004B475C" w:rsidRDefault="00BF44CA" w:rsidP="000415BB">
            <w:pPr>
              <w:pStyle w:val="ConsPlusNormal"/>
              <w:rPr>
                <w:rFonts w:ascii="Times New Roman" w:hAnsi="Times New Roman" w:cs="Times New Roman"/>
              </w:rPr>
            </w:pPr>
          </w:p>
        </w:tc>
      </w:tr>
    </w:tbl>
    <w:p w:rsidR="00BF44CA" w:rsidRPr="00BF44CA" w:rsidRDefault="00BF44CA">
      <w:pPr>
        <w:pStyle w:val="ConsPlusNormal"/>
        <w:rPr>
          <w:rFonts w:ascii="Times New Roman" w:hAnsi="Times New Roman" w:cs="Times New Roman"/>
          <w:lang w:val="en-US"/>
        </w:rPr>
        <w:sectPr w:rsidR="00BF44CA" w:rsidRPr="00BF44CA">
          <w:pgSz w:w="16838" w:h="11905" w:orient="landscape"/>
          <w:pgMar w:top="1701" w:right="1134" w:bottom="850" w:left="1134" w:header="0" w:footer="0" w:gutter="0"/>
          <w:cols w:space="720"/>
          <w:titlePg/>
        </w:sectPr>
      </w:pPr>
    </w:p>
    <w:p w:rsidR="00934967" w:rsidRPr="004B475C" w:rsidRDefault="00934967">
      <w:pPr>
        <w:pStyle w:val="ConsPlusNormal"/>
        <w:jc w:val="both"/>
        <w:rPr>
          <w:rFonts w:ascii="Times New Roman" w:hAnsi="Times New Roman" w:cs="Times New Roman"/>
        </w:rPr>
      </w:pPr>
    </w:p>
    <w:p w:rsidR="00934967" w:rsidRPr="004B475C" w:rsidRDefault="00934967">
      <w:pPr>
        <w:pStyle w:val="ConsPlusNormal"/>
        <w:jc w:val="center"/>
        <w:outlineLvl w:val="2"/>
        <w:rPr>
          <w:rFonts w:ascii="Times New Roman" w:hAnsi="Times New Roman" w:cs="Times New Roman"/>
        </w:rPr>
      </w:pPr>
      <w:r w:rsidRPr="004B475C">
        <w:rPr>
          <w:rFonts w:ascii="Times New Roman" w:hAnsi="Times New Roman" w:cs="Times New Roman"/>
        </w:rPr>
        <w:t>Сведения</w:t>
      </w:r>
    </w:p>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об особо ценном движимом имуществе (за исключением</w:t>
      </w:r>
      <w:r w:rsidR="00F27F27" w:rsidRPr="00F27F27">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4B475C" w:rsidRDefault="00934967">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934967" w:rsidRPr="004B475C" w:rsidTr="00B74900">
        <w:tc>
          <w:tcPr>
            <w:tcW w:w="7937" w:type="dxa"/>
            <w:gridSpan w:val="3"/>
            <w:tcBorders>
              <w:top w:val="nil"/>
              <w:left w:val="nil"/>
              <w:bottom w:val="nil"/>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КОДЫ</w:t>
            </w: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7">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insideV w:val="none" w:sz="0" w:space="0" w:color="auto"/>
          </w:tblBorders>
        </w:tblPrEx>
        <w:tc>
          <w:tcPr>
            <w:tcW w:w="2834" w:type="dxa"/>
            <w:tcBorders>
              <w:top w:val="nil"/>
              <w:left w:val="nil"/>
              <w:bottom w:val="nil"/>
              <w:right w:val="nil"/>
            </w:tcBorders>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jc w:val="both"/>
        <w:rPr>
          <w:rFonts w:ascii="Times New Roman" w:hAnsi="Times New Roman" w:cs="Times New Roman"/>
        </w:rPr>
      </w:pPr>
    </w:p>
    <w:p w:rsidR="00934967" w:rsidRPr="004B475C" w:rsidRDefault="00934967" w:rsidP="00F27F27">
      <w:pPr>
        <w:pStyle w:val="ConsPlusNormal"/>
        <w:jc w:val="center"/>
        <w:outlineLvl w:val="3"/>
        <w:rPr>
          <w:rFonts w:ascii="Times New Roman" w:hAnsi="Times New Roman" w:cs="Times New Roman"/>
        </w:rPr>
      </w:pPr>
      <w:r w:rsidRPr="004B475C">
        <w:rPr>
          <w:rFonts w:ascii="Times New Roman" w:hAnsi="Times New Roman" w:cs="Times New Roman"/>
        </w:rPr>
        <w:t>Раздел 1. Сведения о наличии, состоянии и использовании</w:t>
      </w:r>
      <w:r w:rsidR="00F27F27" w:rsidRPr="00F27F27">
        <w:rPr>
          <w:rFonts w:ascii="Times New Roman" w:hAnsi="Times New Roman" w:cs="Times New Roman"/>
        </w:rPr>
        <w:t xml:space="preserve"> </w:t>
      </w:r>
      <w:r w:rsidRPr="004B475C">
        <w:rPr>
          <w:rFonts w:ascii="Times New Roman" w:hAnsi="Times New Roman" w:cs="Times New Roman"/>
        </w:rPr>
        <w:t>особо ценного движимого имущества</w:t>
      </w:r>
    </w:p>
    <w:p w:rsidR="00934967" w:rsidRPr="00F27F27" w:rsidRDefault="00934967">
      <w:pPr>
        <w:pStyle w:val="ConsPlusNormal"/>
        <w:rPr>
          <w:rFonts w:ascii="Times New Roman" w:hAnsi="Times New Roman" w:cs="Times New Roman"/>
        </w:rPr>
      </w:pPr>
    </w:p>
    <w:tbl>
      <w:tblPr>
        <w:tblW w:w="10348" w:type="dxa"/>
        <w:tblInd w:w="-505"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2"/>
        <w:gridCol w:w="567"/>
        <w:gridCol w:w="709"/>
        <w:gridCol w:w="850"/>
        <w:gridCol w:w="425"/>
        <w:gridCol w:w="709"/>
        <w:gridCol w:w="709"/>
        <w:gridCol w:w="1134"/>
        <w:gridCol w:w="1276"/>
        <w:gridCol w:w="1417"/>
      </w:tblGrid>
      <w:tr w:rsidR="00934967" w:rsidRPr="004B475C" w:rsidTr="00B74900">
        <w:tc>
          <w:tcPr>
            <w:tcW w:w="2552" w:type="dxa"/>
            <w:vMerge w:val="restart"/>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67"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Код строки</w:t>
            </w:r>
          </w:p>
        </w:tc>
        <w:tc>
          <w:tcPr>
            <w:tcW w:w="7229" w:type="dxa"/>
            <w:gridSpan w:val="8"/>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Наличие движимого имущества на конец отчетного периода</w:t>
            </w:r>
          </w:p>
        </w:tc>
      </w:tr>
      <w:tr w:rsidR="00934967" w:rsidRPr="004B475C" w:rsidTr="00B74900">
        <w:trPr>
          <w:trHeight w:val="20"/>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6520" w:type="dxa"/>
            <w:gridSpan w:val="7"/>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val="restart"/>
            <w:tcMar>
              <w:top w:w="6" w:type="dxa"/>
              <w:bottom w:w="6" w:type="dxa"/>
            </w:tcMar>
          </w:tcPr>
          <w:p w:rsidR="00934967" w:rsidRPr="004B475C" w:rsidRDefault="00F27F27" w:rsidP="00F27F27">
            <w:pPr>
              <w:pStyle w:val="ConsPlusNormal"/>
              <w:spacing w:line="228" w:lineRule="auto"/>
              <w:contextualSpacing/>
              <w:jc w:val="center"/>
              <w:rPr>
                <w:rFonts w:ascii="Times New Roman" w:hAnsi="Times New Roman" w:cs="Times New Roman"/>
              </w:rPr>
            </w:pPr>
            <w:r>
              <w:rPr>
                <w:rFonts w:ascii="Times New Roman" w:hAnsi="Times New Roman" w:cs="Times New Roman"/>
                <w:lang w:val="en-US"/>
              </w:rPr>
              <w:t>и</w:t>
            </w:r>
            <w:proofErr w:type="spellStart"/>
            <w:r w:rsidR="00934967" w:rsidRPr="004B475C">
              <w:rPr>
                <w:rFonts w:ascii="Times New Roman" w:hAnsi="Times New Roman" w:cs="Times New Roman"/>
              </w:rPr>
              <w:t>споль</w:t>
            </w:r>
            <w:proofErr w:type="spellEnd"/>
            <w:r>
              <w:rPr>
                <w:rFonts w:ascii="Times New Roman" w:hAnsi="Times New Roman" w:cs="Times New Roman"/>
                <w:lang w:val="en-US"/>
              </w:rPr>
              <w:t>-</w:t>
            </w:r>
            <w:proofErr w:type="spellStart"/>
            <w:r w:rsidR="00934967" w:rsidRPr="004B475C">
              <w:rPr>
                <w:rFonts w:ascii="Times New Roman" w:hAnsi="Times New Roman" w:cs="Times New Roman"/>
              </w:rPr>
              <w:t>зуется</w:t>
            </w:r>
            <w:proofErr w:type="spellEnd"/>
            <w:r w:rsidR="00934967" w:rsidRPr="004B475C">
              <w:rPr>
                <w:rFonts w:ascii="Times New Roman" w:hAnsi="Times New Roman" w:cs="Times New Roman"/>
              </w:rPr>
              <w:t xml:space="preserve"> учреждением</w:t>
            </w:r>
          </w:p>
        </w:tc>
        <w:tc>
          <w:tcPr>
            <w:tcW w:w="1843" w:type="dxa"/>
            <w:gridSpan w:val="3"/>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передано в пользование</w:t>
            </w:r>
          </w:p>
        </w:tc>
        <w:tc>
          <w:tcPr>
            <w:tcW w:w="3827" w:type="dxa"/>
            <w:gridSpan w:val="3"/>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не используется</w:t>
            </w:r>
          </w:p>
        </w:tc>
      </w:tr>
      <w:tr w:rsidR="00F27F27" w:rsidRPr="004B475C" w:rsidTr="00B74900">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val="restart"/>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всего</w:t>
            </w:r>
          </w:p>
        </w:tc>
        <w:tc>
          <w:tcPr>
            <w:tcW w:w="1418" w:type="dxa"/>
            <w:gridSpan w:val="2"/>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 том числе:</w:t>
            </w:r>
          </w:p>
        </w:tc>
        <w:tc>
          <w:tcPr>
            <w:tcW w:w="1134" w:type="dxa"/>
            <w:vMerge w:val="restart"/>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требует ремонта</w:t>
            </w:r>
          </w:p>
        </w:tc>
        <w:tc>
          <w:tcPr>
            <w:tcW w:w="2693" w:type="dxa"/>
            <w:gridSpan w:val="2"/>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физически и морально изношено, ожидает согласования, списания</w:t>
            </w:r>
          </w:p>
        </w:tc>
      </w:tr>
      <w:tr w:rsidR="00F27F27" w:rsidRPr="004B475C" w:rsidTr="00B74900">
        <w:trPr>
          <w:cantSplit/>
          <w:trHeight w:val="1134"/>
        </w:trPr>
        <w:tc>
          <w:tcPr>
            <w:tcW w:w="2552" w:type="dxa"/>
            <w:vMerge/>
            <w:tcBorders>
              <w:left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в аренду</w:t>
            </w:r>
          </w:p>
        </w:tc>
        <w:tc>
          <w:tcPr>
            <w:tcW w:w="709" w:type="dxa"/>
            <w:tcMar>
              <w:top w:w="6" w:type="dxa"/>
              <w:bottom w:w="6" w:type="dxa"/>
            </w:tcMar>
            <w:textDirection w:val="btLr"/>
          </w:tcPr>
          <w:p w:rsidR="00934967" w:rsidRPr="004B475C" w:rsidRDefault="00934967" w:rsidP="00F27F27">
            <w:pPr>
              <w:pStyle w:val="ConsPlusNormal"/>
              <w:spacing w:line="228" w:lineRule="auto"/>
              <w:ind w:left="113" w:right="113"/>
              <w:contextualSpacing/>
              <w:jc w:val="center"/>
              <w:rPr>
                <w:rFonts w:ascii="Times New Roman" w:hAnsi="Times New Roman" w:cs="Times New Roman"/>
              </w:rPr>
            </w:pPr>
            <w:r w:rsidRPr="004B475C">
              <w:rPr>
                <w:rFonts w:ascii="Times New Roman" w:hAnsi="Times New Roman" w:cs="Times New Roman"/>
              </w:rPr>
              <w:t>безвозмездно</w:t>
            </w:r>
          </w:p>
        </w:tc>
        <w:tc>
          <w:tcPr>
            <w:tcW w:w="1134" w:type="dxa"/>
            <w:vMerge/>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всего</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из них требует замены</w:t>
            </w:r>
          </w:p>
        </w:tc>
      </w:tr>
      <w:tr w:rsidR="00F27F27" w:rsidRPr="004B475C" w:rsidTr="00B74900">
        <w:tc>
          <w:tcPr>
            <w:tcW w:w="2552" w:type="dxa"/>
            <w:tcBorders>
              <w:lef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w:t>
            </w:r>
          </w:p>
        </w:tc>
        <w:tc>
          <w:tcPr>
            <w:tcW w:w="425"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5</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7</w:t>
            </w:r>
          </w:p>
        </w:tc>
        <w:tc>
          <w:tcPr>
            <w:tcW w:w="1134"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w:t>
            </w:r>
          </w:p>
        </w:tc>
        <w:tc>
          <w:tcPr>
            <w:tcW w:w="1417" w:type="dxa"/>
            <w:tcBorders>
              <w:right w:val="single" w:sz="4" w:space="0" w:color="auto"/>
            </w:tcBorders>
            <w:tcMar>
              <w:top w:w="6" w:type="dxa"/>
              <w:bottom w:w="6" w:type="dxa"/>
            </w:tcMar>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w:t>
            </w: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 xml:space="preserve">Хозяйственный и </w:t>
            </w:r>
            <w:r w:rsidRPr="004B475C">
              <w:rPr>
                <w:rFonts w:ascii="Times New Roman" w:hAnsi="Times New Roman" w:cs="Times New Roman"/>
              </w:rPr>
              <w:lastRenderedPageBreak/>
              <w:t>производственный инвентарь,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3000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 всего</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4100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F27F27">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67" w:type="dxa"/>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567" w:type="dxa"/>
            <w:tcMar>
              <w:top w:w="6" w:type="dxa"/>
              <w:bottom w:w="6" w:type="dxa"/>
            </w:tcMar>
            <w:vAlign w:val="bottom"/>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r w:rsidR="00F27F27" w:rsidRPr="004B475C" w:rsidTr="00B74900">
        <w:tblPrEx>
          <w:tblBorders>
            <w:right w:val="single" w:sz="4" w:space="0" w:color="auto"/>
          </w:tblBorders>
        </w:tblPrEx>
        <w:tc>
          <w:tcPr>
            <w:tcW w:w="2552" w:type="dxa"/>
            <w:tcBorders>
              <w:left w:val="single" w:sz="4" w:space="0" w:color="auto"/>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567" w:type="dxa"/>
            <w:tcBorders>
              <w:bottom w:val="single" w:sz="4" w:space="0" w:color="auto"/>
            </w:tcBorders>
            <w:tcMar>
              <w:top w:w="6" w:type="dxa"/>
              <w:bottom w:w="6" w:type="dxa"/>
            </w:tcMar>
            <w:vAlign w:val="bottom"/>
          </w:tcPr>
          <w:p w:rsidR="00934967" w:rsidRPr="004B475C" w:rsidRDefault="00934967" w:rsidP="00F27F27">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850"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425"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709"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134"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276"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c>
          <w:tcPr>
            <w:tcW w:w="1417" w:type="dxa"/>
            <w:tcBorders>
              <w:bottom w:val="single" w:sz="4" w:space="0" w:color="auto"/>
            </w:tcBorders>
            <w:tcMar>
              <w:top w:w="6" w:type="dxa"/>
              <w:bottom w:w="6" w:type="dxa"/>
            </w:tcMar>
          </w:tcPr>
          <w:p w:rsidR="00934967" w:rsidRPr="004B475C" w:rsidRDefault="00934967" w:rsidP="00F27F27">
            <w:pPr>
              <w:pStyle w:val="ConsPlusNormal"/>
              <w:spacing w:line="228" w:lineRule="auto"/>
              <w:contextualSpacing/>
              <w:rPr>
                <w:rFonts w:ascii="Times New Roman" w:hAnsi="Times New Roman" w:cs="Times New Roman"/>
              </w:rPr>
            </w:pPr>
          </w:p>
        </w:tc>
      </w:tr>
    </w:tbl>
    <w:p w:rsidR="00F27F27" w:rsidRDefault="00F27F27">
      <w:pPr>
        <w:pStyle w:val="ConsPlusNormal"/>
        <w:jc w:val="both"/>
        <w:rPr>
          <w:rFonts w:ascii="Times New Roman" w:hAnsi="Times New Roman" w:cs="Times New Roman"/>
        </w:rPr>
        <w:sectPr w:rsidR="00F27F27" w:rsidSect="00F27F27">
          <w:pgSz w:w="11905" w:h="16838"/>
          <w:pgMar w:top="1134" w:right="851" w:bottom="1134" w:left="1701" w:header="0" w:footer="0" w:gutter="0"/>
          <w:cols w:space="720"/>
          <w:titlePg/>
        </w:sectPr>
      </w:pPr>
    </w:p>
    <w:p w:rsidR="00934967" w:rsidRPr="004B475C" w:rsidRDefault="00934967">
      <w:pPr>
        <w:pStyle w:val="ConsPlusNormal"/>
        <w:jc w:val="both"/>
        <w:rPr>
          <w:rFonts w:ascii="Times New Roman" w:hAnsi="Times New Roman" w:cs="Times New Roman"/>
        </w:rPr>
      </w:pPr>
    </w:p>
    <w:tbl>
      <w:tblPr>
        <w:tblW w:w="15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59"/>
        <w:gridCol w:w="119"/>
        <w:gridCol w:w="570"/>
        <w:gridCol w:w="866"/>
        <w:gridCol w:w="340"/>
        <w:gridCol w:w="454"/>
        <w:gridCol w:w="566"/>
        <w:gridCol w:w="171"/>
        <w:gridCol w:w="794"/>
        <w:gridCol w:w="55"/>
        <w:gridCol w:w="682"/>
        <w:gridCol w:w="338"/>
        <w:gridCol w:w="695"/>
        <w:gridCol w:w="325"/>
        <w:gridCol w:w="384"/>
        <w:gridCol w:w="636"/>
        <w:gridCol w:w="498"/>
        <w:gridCol w:w="409"/>
        <w:gridCol w:w="441"/>
        <w:gridCol w:w="579"/>
        <w:gridCol w:w="555"/>
        <w:gridCol w:w="465"/>
        <w:gridCol w:w="528"/>
        <w:gridCol w:w="567"/>
        <w:gridCol w:w="567"/>
        <w:gridCol w:w="498"/>
      </w:tblGrid>
      <w:tr w:rsidR="00934967" w:rsidRPr="004B475C" w:rsidTr="00B74900">
        <w:trPr>
          <w:gridAfter w:val="1"/>
          <w:wAfter w:w="498" w:type="dxa"/>
        </w:trPr>
        <w:tc>
          <w:tcPr>
            <w:tcW w:w="3178"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570" w:type="dxa"/>
            <w:vMerge w:val="restart"/>
            <w:tcMar>
              <w:top w:w="6" w:type="dxa"/>
              <w:bottom w:w="6" w:type="dxa"/>
            </w:tcMar>
            <w:textDirection w:val="btLr"/>
          </w:tcPr>
          <w:p w:rsidR="00934967" w:rsidRPr="004B475C" w:rsidRDefault="00934967" w:rsidP="00B74900">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0915" w:type="dxa"/>
            <w:gridSpan w:val="22"/>
            <w:tcMar>
              <w:top w:w="6" w:type="dxa"/>
              <w:bottom w:w="6" w:type="dxa"/>
            </w:tcMar>
          </w:tcPr>
          <w:p w:rsidR="00934967" w:rsidRPr="004B475C" w:rsidRDefault="00934967" w:rsidP="0015517A">
            <w:pPr>
              <w:pStyle w:val="ConsPlusNormal"/>
              <w:jc w:val="center"/>
              <w:rPr>
                <w:rFonts w:ascii="Times New Roman" w:hAnsi="Times New Roman" w:cs="Times New Roman"/>
              </w:rPr>
            </w:pPr>
            <w:r w:rsidRPr="004B475C">
              <w:rPr>
                <w:rFonts w:ascii="Times New Roman" w:hAnsi="Times New Roman" w:cs="Times New Roman"/>
              </w:rPr>
              <w:t xml:space="preserve">Фактический срок использования </w:t>
            </w:r>
            <w:hyperlink w:anchor="P5460">
              <w:r w:rsidRPr="004B475C">
                <w:rPr>
                  <w:rFonts w:ascii="Times New Roman" w:hAnsi="Times New Roman" w:cs="Times New Roman"/>
                  <w:color w:val="0000FF"/>
                </w:rPr>
                <w:t>&lt;2</w:t>
              </w:r>
              <w:r w:rsidR="0015517A">
                <w:rPr>
                  <w:rFonts w:ascii="Times New Roman" w:hAnsi="Times New Roman" w:cs="Times New Roman"/>
                  <w:color w:val="0000FF"/>
                </w:rPr>
                <w:t>5</w:t>
              </w:r>
              <w:r w:rsidRPr="004B475C">
                <w:rPr>
                  <w:rFonts w:ascii="Times New Roman" w:hAnsi="Times New Roman" w:cs="Times New Roman"/>
                  <w:color w:val="0000FF"/>
                </w:rPr>
                <w:t>&gt;</w:t>
              </w:r>
            </w:hyperlink>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166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c>
          <w:tcPr>
            <w:tcW w:w="1531"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120 месяцев</w:t>
            </w:r>
          </w:p>
        </w:tc>
        <w:tc>
          <w:tcPr>
            <w:tcW w:w="1770"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84 месяцев</w:t>
            </w:r>
          </w:p>
        </w:tc>
        <w:tc>
          <w:tcPr>
            <w:tcW w:w="1843"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60 месяцев</w:t>
            </w:r>
          </w:p>
        </w:tc>
        <w:tc>
          <w:tcPr>
            <w:tcW w:w="1984"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13 до 36 месяцев</w:t>
            </w:r>
          </w:p>
        </w:tc>
        <w:tc>
          <w:tcPr>
            <w:tcW w:w="2127"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r>
      <w:tr w:rsidR="00934967" w:rsidRPr="004B475C" w:rsidTr="00B74900">
        <w:trPr>
          <w:gridAfter w:val="1"/>
          <w:wAfter w:w="498" w:type="dxa"/>
        </w:trPr>
        <w:tc>
          <w:tcPr>
            <w:tcW w:w="3178"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570" w:type="dxa"/>
            <w:vMerge/>
            <w:tcMar>
              <w:top w:w="6" w:type="dxa"/>
              <w:bottom w:w="6" w:type="dxa"/>
            </w:tcMar>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00934967" w:rsidRPr="004B475C">
              <w:rPr>
                <w:rFonts w:ascii="Times New Roman" w:hAnsi="Times New Roman" w:cs="Times New Roman"/>
              </w:rPr>
              <w:t>оли</w:t>
            </w:r>
            <w:r>
              <w:rPr>
                <w:rFonts w:ascii="Times New Roman" w:hAnsi="Times New Roman" w:cs="Times New Roman"/>
              </w:rPr>
              <w:t>-</w:t>
            </w:r>
            <w:proofErr w:type="spellStart"/>
            <w:r w:rsidR="00934967" w:rsidRPr="004B475C">
              <w:rPr>
                <w:rFonts w:ascii="Times New Roman" w:hAnsi="Times New Roman" w:cs="Times New Roman"/>
              </w:rPr>
              <w:t>чество</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ед</w:t>
            </w:r>
            <w:proofErr w:type="spellEnd"/>
          </w:p>
        </w:tc>
        <w:tc>
          <w:tcPr>
            <w:tcW w:w="794" w:type="dxa"/>
            <w:gridSpan w:val="2"/>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794" w:type="dxa"/>
            <w:tcMar>
              <w:top w:w="6" w:type="dxa"/>
              <w:bottom w:w="6" w:type="dxa"/>
            </w:tcMar>
          </w:tcPr>
          <w:p w:rsidR="00934967" w:rsidRPr="004B475C" w:rsidRDefault="00B74900">
            <w:pPr>
              <w:pStyle w:val="ConsPlusNormal"/>
              <w:jc w:val="center"/>
              <w:rPr>
                <w:rFonts w:ascii="Times New Roman" w:hAnsi="Times New Roman" w:cs="Times New Roman"/>
              </w:rPr>
            </w:pPr>
            <w:proofErr w:type="spellStart"/>
            <w:r>
              <w:rPr>
                <w:rFonts w:ascii="Times New Roman" w:hAnsi="Times New Roman" w:cs="Times New Roman"/>
              </w:rPr>
              <w:t>б</w:t>
            </w:r>
            <w:r w:rsidR="00934967" w:rsidRPr="004B475C">
              <w:rPr>
                <w:rFonts w:ascii="Times New Roman" w:hAnsi="Times New Roman" w:cs="Times New Roman"/>
              </w:rPr>
              <w:t>алан</w:t>
            </w:r>
            <w:r>
              <w:rPr>
                <w:rFonts w:ascii="Times New Roman" w:hAnsi="Times New Roman" w:cs="Times New Roman"/>
              </w:rPr>
              <w:t>-</w:t>
            </w:r>
            <w:r w:rsidR="00934967" w:rsidRPr="004B475C">
              <w:rPr>
                <w:rFonts w:ascii="Times New Roman" w:hAnsi="Times New Roman" w:cs="Times New Roman"/>
              </w:rPr>
              <w:t>совая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737"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033" w:type="dxa"/>
            <w:gridSpan w:val="2"/>
            <w:tcMar>
              <w:top w:w="6" w:type="dxa"/>
              <w:bottom w:w="6" w:type="dxa"/>
            </w:tcMar>
          </w:tcPr>
          <w:p w:rsidR="00B74900" w:rsidRDefault="00B74900" w:rsidP="00B74900">
            <w:pPr>
              <w:pStyle w:val="ConsPlusNormal"/>
              <w:jc w:val="center"/>
              <w:rPr>
                <w:rFonts w:ascii="Times New Roman" w:hAnsi="Times New Roman" w:cs="Times New Roman"/>
              </w:rPr>
            </w:pPr>
            <w:proofErr w:type="spellStart"/>
            <w:proofErr w:type="gramStart"/>
            <w:r>
              <w:rPr>
                <w:rFonts w:ascii="Times New Roman" w:hAnsi="Times New Roman" w:cs="Times New Roman"/>
              </w:rPr>
              <w:t>б</w:t>
            </w:r>
            <w:r w:rsidR="00934967" w:rsidRPr="004B475C">
              <w:rPr>
                <w:rFonts w:ascii="Times New Roman" w:hAnsi="Times New Roman" w:cs="Times New Roman"/>
              </w:rPr>
              <w:t>алансо</w:t>
            </w:r>
            <w:r>
              <w:rPr>
                <w:rFonts w:ascii="Times New Roman" w:hAnsi="Times New Roman" w:cs="Times New Roman"/>
              </w:rPr>
              <w:t>-</w:t>
            </w:r>
            <w:r w:rsidR="00934967" w:rsidRPr="004B475C">
              <w:rPr>
                <w:rFonts w:ascii="Times New Roman" w:hAnsi="Times New Roman" w:cs="Times New Roman"/>
              </w:rPr>
              <w:t>вая</w:t>
            </w:r>
            <w:proofErr w:type="spellEnd"/>
            <w:proofErr w:type="gramEnd"/>
            <w:r>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w:t>
            </w:r>
          </w:p>
          <w:p w:rsidR="00934967" w:rsidRPr="004B475C" w:rsidRDefault="00934967" w:rsidP="00B74900">
            <w:pPr>
              <w:pStyle w:val="ConsPlusNormal"/>
              <w:jc w:val="center"/>
              <w:rPr>
                <w:rFonts w:ascii="Times New Roman" w:hAnsi="Times New Roman" w:cs="Times New Roman"/>
              </w:rPr>
            </w:pPr>
            <w:proofErr w:type="spellStart"/>
            <w:r w:rsidRPr="004B475C">
              <w:rPr>
                <w:rFonts w:ascii="Times New Roman" w:hAnsi="Times New Roman" w:cs="Times New Roman"/>
              </w:rPr>
              <w:t>руб</w:t>
            </w:r>
            <w:proofErr w:type="spellEnd"/>
          </w:p>
        </w:tc>
        <w:tc>
          <w:tcPr>
            <w:tcW w:w="709"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б</w:t>
            </w:r>
            <w:r w:rsidR="00934967" w:rsidRPr="004B475C">
              <w:rPr>
                <w:rFonts w:ascii="Times New Roman" w:hAnsi="Times New Roman" w:cs="Times New Roman"/>
              </w:rPr>
              <w:t>аланс</w:t>
            </w:r>
            <w:r>
              <w:rPr>
                <w:rFonts w:ascii="Times New Roman" w:hAnsi="Times New Roman" w:cs="Times New Roman"/>
              </w:rPr>
              <w:t>-</w:t>
            </w:r>
            <w:proofErr w:type="spellStart"/>
            <w:r w:rsidR="00934967" w:rsidRPr="004B475C">
              <w:rPr>
                <w:rFonts w:ascii="Times New Roman" w:hAnsi="Times New Roman" w:cs="Times New Roman"/>
              </w:rPr>
              <w:t>овая</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стои</w:t>
            </w:r>
            <w:r>
              <w:rPr>
                <w:rFonts w:ascii="Times New Roman" w:hAnsi="Times New Roman" w:cs="Times New Roman"/>
              </w:rPr>
              <w:t>-</w:t>
            </w:r>
            <w:r w:rsidR="00934967" w:rsidRPr="004B475C">
              <w:rPr>
                <w:rFonts w:ascii="Times New Roman" w:hAnsi="Times New Roman" w:cs="Times New Roman"/>
              </w:rPr>
              <w:t>мость</w:t>
            </w:r>
            <w:proofErr w:type="spellEnd"/>
            <w:r w:rsidR="00934967" w:rsidRPr="004B475C">
              <w:rPr>
                <w:rFonts w:ascii="Times New Roman" w:hAnsi="Times New Roman" w:cs="Times New Roman"/>
              </w:rPr>
              <w:t xml:space="preserve">, </w:t>
            </w:r>
            <w:proofErr w:type="spellStart"/>
            <w:r w:rsidR="00934967" w:rsidRPr="004B475C">
              <w:rPr>
                <w:rFonts w:ascii="Times New Roman" w:hAnsi="Times New Roman" w:cs="Times New Roman"/>
              </w:rPr>
              <w:t>руб</w:t>
            </w:r>
            <w:proofErr w:type="spellEnd"/>
          </w:p>
        </w:tc>
        <w:tc>
          <w:tcPr>
            <w:tcW w:w="850" w:type="dxa"/>
            <w:gridSpan w:val="2"/>
            <w:tcMar>
              <w:top w:w="6" w:type="dxa"/>
              <w:bottom w:w="6" w:type="dxa"/>
            </w:tcMar>
          </w:tcPr>
          <w:p w:rsidR="00934967" w:rsidRPr="004B475C"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c>
          <w:tcPr>
            <w:tcW w:w="993" w:type="dxa"/>
            <w:gridSpan w:val="2"/>
            <w:tcMar>
              <w:top w:w="6" w:type="dxa"/>
              <w:bottom w:w="6" w:type="dxa"/>
            </w:tcMar>
          </w:tcPr>
          <w:p w:rsidR="00B74900" w:rsidRDefault="00B74900">
            <w:pPr>
              <w:pStyle w:val="ConsPlusNormal"/>
              <w:jc w:val="center"/>
              <w:rPr>
                <w:rFonts w:ascii="Times New Roman" w:hAnsi="Times New Roman" w:cs="Times New Roman"/>
              </w:rPr>
            </w:pPr>
            <w:r>
              <w:rPr>
                <w:rFonts w:ascii="Times New Roman" w:hAnsi="Times New Roman" w:cs="Times New Roman"/>
              </w:rPr>
              <w:t>к</w:t>
            </w:r>
            <w:r w:rsidRPr="004B475C">
              <w:rPr>
                <w:rFonts w:ascii="Times New Roman" w:hAnsi="Times New Roman" w:cs="Times New Roman"/>
              </w:rPr>
              <w:t>оли</w:t>
            </w:r>
            <w:r>
              <w:rPr>
                <w:rFonts w:ascii="Times New Roman" w:hAnsi="Times New Roman" w:cs="Times New Roman"/>
              </w:rPr>
              <w:t>-</w:t>
            </w:r>
          </w:p>
          <w:p w:rsidR="00934967" w:rsidRPr="004B475C" w:rsidRDefault="00B74900">
            <w:pPr>
              <w:pStyle w:val="ConsPlusNormal"/>
              <w:jc w:val="center"/>
              <w:rPr>
                <w:rFonts w:ascii="Times New Roman" w:hAnsi="Times New Roman" w:cs="Times New Roman"/>
              </w:rPr>
            </w:pPr>
            <w:proofErr w:type="spellStart"/>
            <w:r w:rsidRPr="004B475C">
              <w:rPr>
                <w:rFonts w:ascii="Times New Roman" w:hAnsi="Times New Roman" w:cs="Times New Roman"/>
              </w:rPr>
              <w:t>чество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ед</w:t>
            </w:r>
            <w:proofErr w:type="spellEnd"/>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балансовая стоимость, </w:t>
            </w:r>
            <w:proofErr w:type="spellStart"/>
            <w:r w:rsidRPr="004B475C">
              <w:rPr>
                <w:rFonts w:ascii="Times New Roman" w:hAnsi="Times New Roman" w:cs="Times New Roman"/>
              </w:rPr>
              <w:t>руб</w:t>
            </w:r>
            <w:proofErr w:type="spellEnd"/>
          </w:p>
        </w:tc>
      </w:tr>
      <w:tr w:rsidR="00934967" w:rsidRPr="004B475C" w:rsidTr="00B74900">
        <w:trPr>
          <w:gridAfter w:val="1"/>
          <w:wAfter w:w="498" w:type="dxa"/>
        </w:trPr>
        <w:tc>
          <w:tcPr>
            <w:tcW w:w="317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7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6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79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73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103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70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85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993"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w:t>
            </w:r>
            <w:r w:rsidR="00B74900">
              <w:rPr>
                <w:rFonts w:ascii="Times New Roman" w:hAnsi="Times New Roman" w:cs="Times New Roman"/>
              </w:rPr>
              <w:t xml:space="preserve"> </w:t>
            </w:r>
            <w:r w:rsidRPr="004B475C">
              <w:rPr>
                <w:rFonts w:ascii="Times New Roman" w:hAnsi="Times New Roman" w:cs="Times New Roman"/>
              </w:rPr>
              <w:t>утвержденного (муниципального</w:t>
            </w:r>
          </w:p>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lastRenderedPageBreak/>
              <w:t>для оказания услуг (выполнения работ) в рамках утвержденного муниципального задания</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3110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 всего</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570" w:type="dxa"/>
            <w:tcMar>
              <w:top w:w="6" w:type="dxa"/>
              <w:bottom w:w="6" w:type="dxa"/>
            </w:tcMar>
            <w:vAlign w:val="bottom"/>
          </w:tcPr>
          <w:p w:rsidR="00934967" w:rsidRPr="004B475C" w:rsidRDefault="00934967">
            <w:pPr>
              <w:pStyle w:val="ConsPlusNormal"/>
              <w:rPr>
                <w:rFonts w:ascii="Times New Roman" w:hAnsi="Times New Roman" w:cs="Times New Roman"/>
              </w:rPr>
            </w:pP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570"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866" w:type="dxa"/>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94" w:type="dxa"/>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rPr>
          <w:gridAfter w:val="1"/>
          <w:wAfter w:w="498" w:type="dxa"/>
        </w:trPr>
        <w:tc>
          <w:tcPr>
            <w:tcW w:w="3178" w:type="dxa"/>
            <w:gridSpan w:val="2"/>
            <w:tcBorders>
              <w:bottom w:val="nil"/>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70" w:type="dxa"/>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66"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94" w:type="dxa"/>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3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3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709"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85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r w:rsidR="00B74900" w:rsidRPr="004B475C" w:rsidTr="00B74900">
        <w:trPr>
          <w:gridAfter w:val="1"/>
          <w:wAfter w:w="498" w:type="dxa"/>
        </w:trPr>
        <w:tc>
          <w:tcPr>
            <w:tcW w:w="3178" w:type="dxa"/>
            <w:gridSpan w:val="2"/>
            <w:tcBorders>
              <w:top w:val="nil"/>
              <w:left w:val="nil"/>
              <w:bottom w:val="nil"/>
              <w:right w:val="nil"/>
            </w:tcBorders>
            <w:tcMar>
              <w:top w:w="6" w:type="dxa"/>
              <w:bottom w:w="6" w:type="dxa"/>
            </w:tcMar>
            <w:vAlign w:val="bottom"/>
          </w:tcPr>
          <w:p w:rsidR="00B74900" w:rsidRPr="004B475C" w:rsidRDefault="00B74900">
            <w:pPr>
              <w:pStyle w:val="ConsPlusNormal"/>
              <w:jc w:val="right"/>
              <w:rPr>
                <w:rFonts w:ascii="Times New Roman" w:hAnsi="Times New Roman" w:cs="Times New Roman"/>
              </w:rPr>
            </w:pPr>
          </w:p>
        </w:tc>
        <w:tc>
          <w:tcPr>
            <w:tcW w:w="570" w:type="dxa"/>
            <w:tcBorders>
              <w:top w:val="single" w:sz="4" w:space="0" w:color="auto"/>
              <w:left w:val="nil"/>
              <w:bottom w:val="nil"/>
              <w:right w:val="nil"/>
            </w:tcBorders>
            <w:tcMar>
              <w:top w:w="6" w:type="dxa"/>
              <w:bottom w:w="6" w:type="dxa"/>
            </w:tcMar>
            <w:vAlign w:val="bottom"/>
          </w:tcPr>
          <w:p w:rsidR="00B74900" w:rsidRPr="004B475C" w:rsidRDefault="00B74900">
            <w:pPr>
              <w:pStyle w:val="ConsPlusNormal"/>
              <w:jc w:val="center"/>
              <w:rPr>
                <w:rFonts w:ascii="Times New Roman" w:hAnsi="Times New Roman" w:cs="Times New Roman"/>
              </w:rPr>
            </w:pPr>
          </w:p>
        </w:tc>
        <w:tc>
          <w:tcPr>
            <w:tcW w:w="866"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94" w:type="dxa"/>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37"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03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709"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850"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993"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c>
          <w:tcPr>
            <w:tcW w:w="1134" w:type="dxa"/>
            <w:gridSpan w:val="2"/>
            <w:tcBorders>
              <w:top w:val="single" w:sz="4" w:space="0" w:color="auto"/>
              <w:left w:val="nil"/>
              <w:bottom w:val="nil"/>
              <w:right w:val="nil"/>
            </w:tcBorders>
            <w:tcMar>
              <w:top w:w="6" w:type="dxa"/>
              <w:bottom w:w="6" w:type="dxa"/>
            </w:tcMar>
          </w:tcPr>
          <w:p w:rsidR="00B74900" w:rsidRPr="004B475C" w:rsidRDefault="00B74900">
            <w:pPr>
              <w:pStyle w:val="ConsPlusNormal"/>
              <w:rPr>
                <w:rFonts w:ascii="Times New Roman" w:hAnsi="Times New Roman" w:cs="Times New Roman"/>
              </w:rPr>
            </w:pPr>
          </w:p>
        </w:tc>
      </w:tr>
      <w:tr w:rsidR="00934967" w:rsidRPr="004B475C" w:rsidTr="006908E8">
        <w:tblPrEx>
          <w:tblBorders>
            <w:left w:val="none" w:sz="0" w:space="0" w:color="auto"/>
            <w:right w:val="nil"/>
          </w:tblBorders>
        </w:tblPrEx>
        <w:tc>
          <w:tcPr>
            <w:tcW w:w="3059" w:type="dxa"/>
            <w:vMerge w:val="restart"/>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 (группа основных средств)</w:t>
            </w:r>
          </w:p>
        </w:tc>
        <w:tc>
          <w:tcPr>
            <w:tcW w:w="689" w:type="dxa"/>
            <w:gridSpan w:val="2"/>
            <w:vMerge w:val="restart"/>
            <w:tcMar>
              <w:top w:w="6" w:type="dxa"/>
              <w:bottom w:w="6" w:type="dxa"/>
            </w:tcMar>
            <w:textDirection w:val="btLr"/>
          </w:tcPr>
          <w:p w:rsidR="00934967" w:rsidRPr="004B475C" w:rsidRDefault="00934967" w:rsidP="006908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1413" w:type="dxa"/>
            <w:gridSpan w:val="23"/>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Остаточная стоимость объектов особо ценного движимого имущества, в том числе с оставшимся сроком полезного использования</w:t>
            </w:r>
          </w:p>
        </w:tc>
      </w:tr>
      <w:tr w:rsidR="00934967" w:rsidRPr="004B475C" w:rsidTr="00B74900">
        <w:tblPrEx>
          <w:tblBorders>
            <w:left w:val="none" w:sz="0" w:space="0" w:color="auto"/>
            <w:right w:val="nil"/>
          </w:tblBorders>
        </w:tblPrEx>
        <w:tc>
          <w:tcPr>
            <w:tcW w:w="3059" w:type="dxa"/>
            <w:vMerge/>
            <w:tcBorders>
              <w:left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68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менее 12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 до 24 месяцев</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25 до 36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37 до 48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49 до 60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61 до 72 месяцев</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73 до 84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85 до 96 месяцев</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97 до 108 месяцев</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109 до 120 месяцев</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от 121 месяца и более</w:t>
            </w:r>
          </w:p>
        </w:tc>
      </w:tr>
      <w:tr w:rsidR="00934967" w:rsidRPr="004B475C" w:rsidTr="00B74900">
        <w:tblPrEx>
          <w:tblBorders>
            <w:left w:val="none" w:sz="0" w:space="0" w:color="auto"/>
            <w:right w:val="nil"/>
          </w:tblBorders>
        </w:tblPrEx>
        <w:tc>
          <w:tcPr>
            <w:tcW w:w="3059" w:type="dxa"/>
            <w:tcBorders>
              <w:lef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689"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1206"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1020"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27</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28</w:t>
            </w:r>
          </w:p>
        </w:tc>
        <w:tc>
          <w:tcPr>
            <w:tcW w:w="907"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29</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w:t>
            </w:r>
          </w:p>
        </w:tc>
        <w:tc>
          <w:tcPr>
            <w:tcW w:w="1020"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w:t>
            </w:r>
          </w:p>
        </w:tc>
        <w:tc>
          <w:tcPr>
            <w:tcW w:w="1095"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w:t>
            </w:r>
          </w:p>
        </w:tc>
        <w:tc>
          <w:tcPr>
            <w:tcW w:w="1065" w:type="dxa"/>
            <w:gridSpan w:val="2"/>
            <w:tcBorders>
              <w:right w:val="single" w:sz="4" w:space="0" w:color="auto"/>
            </w:tcBorders>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w:t>
            </w: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Машины и оборудование</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lastRenderedPageBreak/>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основные средства</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4000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в том числе:</w:t>
            </w:r>
          </w:p>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основной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567"/>
              <w:rPr>
                <w:rFonts w:ascii="Times New Roman" w:hAnsi="Times New Roman" w:cs="Times New Roman"/>
              </w:rPr>
            </w:pPr>
            <w:r w:rsidRPr="004B475C">
              <w:rPr>
                <w:rFonts w:ascii="Times New Roman" w:hAnsi="Times New Roman" w:cs="Times New Roman"/>
              </w:rPr>
              <w:t>из них:</w:t>
            </w:r>
          </w:p>
          <w:p w:rsidR="00934967" w:rsidRPr="004B475C" w:rsidRDefault="00934967" w:rsidP="00651EF9">
            <w:pPr>
              <w:pStyle w:val="ConsPlusNormal"/>
              <w:ind w:left="567"/>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4110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rPr>
                <w:rFonts w:ascii="Times New Roman" w:hAnsi="Times New Roman" w:cs="Times New Roman"/>
              </w:rPr>
            </w:pPr>
          </w:p>
        </w:tc>
        <w:tc>
          <w:tcPr>
            <w:tcW w:w="689" w:type="dxa"/>
            <w:gridSpan w:val="2"/>
            <w:tcMar>
              <w:top w:w="6" w:type="dxa"/>
              <w:bottom w:w="6" w:type="dxa"/>
            </w:tcMar>
            <w:vAlign w:val="bottom"/>
          </w:tcPr>
          <w:p w:rsidR="00934967" w:rsidRPr="004B475C" w:rsidRDefault="00934967">
            <w:pPr>
              <w:pStyle w:val="ConsPlusNormal"/>
              <w:rPr>
                <w:rFonts w:ascii="Times New Roman" w:hAnsi="Times New Roman" w:cs="Times New Roman"/>
              </w:rPr>
            </w:pP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tcBorders>
            <w:tcMar>
              <w:top w:w="6" w:type="dxa"/>
              <w:bottom w:w="6" w:type="dxa"/>
            </w:tcMar>
            <w:vAlign w:val="bottom"/>
          </w:tcPr>
          <w:p w:rsidR="00934967" w:rsidRPr="004B475C" w:rsidRDefault="00934967">
            <w:pPr>
              <w:pStyle w:val="ConsPlusNormal"/>
              <w:ind w:left="283"/>
              <w:rPr>
                <w:rFonts w:ascii="Times New Roman" w:hAnsi="Times New Roman" w:cs="Times New Roman"/>
              </w:rPr>
            </w:pPr>
            <w:r w:rsidRPr="004B475C">
              <w:rPr>
                <w:rFonts w:ascii="Times New Roman" w:hAnsi="Times New Roman" w:cs="Times New Roman"/>
              </w:rPr>
              <w:t>для иной деятельности</w:t>
            </w:r>
          </w:p>
        </w:tc>
        <w:tc>
          <w:tcPr>
            <w:tcW w:w="689" w:type="dxa"/>
            <w:gridSpan w:val="2"/>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4200</w:t>
            </w:r>
          </w:p>
        </w:tc>
        <w:tc>
          <w:tcPr>
            <w:tcW w:w="1206"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B74900">
        <w:tblPrEx>
          <w:tblBorders>
            <w:left w:val="none" w:sz="0" w:space="0" w:color="auto"/>
          </w:tblBorders>
        </w:tblPrEx>
        <w:tc>
          <w:tcPr>
            <w:tcW w:w="3059" w:type="dxa"/>
            <w:tcBorders>
              <w:left w:val="single" w:sz="4" w:space="0" w:color="auto"/>
              <w:bottom w:val="single" w:sz="4" w:space="0" w:color="auto"/>
            </w:tcBorders>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689" w:type="dxa"/>
            <w:gridSpan w:val="2"/>
            <w:tcBorders>
              <w:bottom w:val="single" w:sz="4" w:space="0" w:color="auto"/>
            </w:tcBorders>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1206"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3"/>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907"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20"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9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c>
          <w:tcPr>
            <w:tcW w:w="1065" w:type="dxa"/>
            <w:gridSpan w:val="2"/>
            <w:tcBorders>
              <w:bottom w:val="single" w:sz="4" w:space="0" w:color="auto"/>
            </w:tcBorders>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p w:rsidR="00934967" w:rsidRPr="004B475C" w:rsidRDefault="00934967" w:rsidP="00651EF9">
      <w:pPr>
        <w:pStyle w:val="ConsPlusNormal"/>
        <w:jc w:val="center"/>
        <w:outlineLvl w:val="3"/>
        <w:rPr>
          <w:rFonts w:ascii="Times New Roman" w:hAnsi="Times New Roman" w:cs="Times New Roman"/>
        </w:rPr>
      </w:pPr>
      <w:r w:rsidRPr="004B475C">
        <w:rPr>
          <w:rFonts w:ascii="Times New Roman" w:hAnsi="Times New Roman" w:cs="Times New Roman"/>
        </w:rPr>
        <w:t>Раздел 2. Сведения о расходах на содержание особо ценного</w:t>
      </w:r>
      <w:r w:rsidR="00651EF9" w:rsidRPr="00651EF9">
        <w:rPr>
          <w:rFonts w:ascii="Times New Roman" w:hAnsi="Times New Roman" w:cs="Times New Roman"/>
        </w:rPr>
        <w:t xml:space="preserve"> </w:t>
      </w:r>
      <w:r w:rsidRPr="004B475C">
        <w:rPr>
          <w:rFonts w:ascii="Times New Roman" w:hAnsi="Times New Roman" w:cs="Times New Roman"/>
        </w:rPr>
        <w:t>движимого имущества</w:t>
      </w:r>
    </w:p>
    <w:p w:rsidR="00934967" w:rsidRPr="004B475C" w:rsidRDefault="00934967">
      <w:pPr>
        <w:pStyle w:val="ConsPlusNormal"/>
        <w:jc w:val="both"/>
        <w:rPr>
          <w:rFonts w:ascii="Times New Roman" w:hAnsi="Times New Roman" w:cs="Times New Roman"/>
        </w:rPr>
      </w:pPr>
    </w:p>
    <w:tbl>
      <w:tblPr>
        <w:tblW w:w="1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829"/>
        <w:gridCol w:w="992"/>
        <w:gridCol w:w="1559"/>
        <w:gridCol w:w="1559"/>
        <w:gridCol w:w="1276"/>
        <w:gridCol w:w="1418"/>
        <w:gridCol w:w="1351"/>
        <w:gridCol w:w="917"/>
        <w:gridCol w:w="1417"/>
        <w:gridCol w:w="841"/>
      </w:tblGrid>
      <w:tr w:rsidR="00934967" w:rsidRPr="004B475C" w:rsidTr="006908E8">
        <w:tc>
          <w:tcPr>
            <w:tcW w:w="306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82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99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особо ценного движимого имущества</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0338"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5812"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текущее обслуживание</w:t>
            </w:r>
          </w:p>
        </w:tc>
        <w:tc>
          <w:tcPr>
            <w:tcW w:w="135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капитальный ремонт, включая </w:t>
            </w:r>
            <w:r w:rsidRPr="004B475C">
              <w:rPr>
                <w:rFonts w:ascii="Times New Roman" w:hAnsi="Times New Roman" w:cs="Times New Roman"/>
              </w:rPr>
              <w:lastRenderedPageBreak/>
              <w:t>приобретение запасных частей</w:t>
            </w:r>
          </w:p>
        </w:tc>
        <w:tc>
          <w:tcPr>
            <w:tcW w:w="9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на уплату налогов</w:t>
            </w:r>
          </w:p>
        </w:tc>
        <w:tc>
          <w:tcPr>
            <w:tcW w:w="141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w:t>
            </w:r>
            <w:r w:rsidR="00D20011" w:rsidRPr="00D20011">
              <w:rPr>
                <w:rFonts w:ascii="Times New Roman" w:hAnsi="Times New Roman" w:cs="Times New Roman"/>
              </w:rPr>
              <w:t>-</w:t>
            </w:r>
            <w:proofErr w:type="spellStart"/>
            <w:r w:rsidRPr="004B475C">
              <w:rPr>
                <w:rFonts w:ascii="Times New Roman" w:hAnsi="Times New Roman" w:cs="Times New Roman"/>
              </w:rPr>
              <w:lastRenderedPageBreak/>
              <w:t>щего</w:t>
            </w:r>
            <w:proofErr w:type="spellEnd"/>
            <w:r w:rsidRPr="004B475C">
              <w:rPr>
                <w:rFonts w:ascii="Times New Roman" w:hAnsi="Times New Roman" w:cs="Times New Roman"/>
              </w:rPr>
              <w:t xml:space="preserve"> персонала</w:t>
            </w:r>
          </w:p>
        </w:tc>
        <w:tc>
          <w:tcPr>
            <w:tcW w:w="841"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иные расходы</w:t>
            </w:r>
          </w:p>
        </w:tc>
      </w:tr>
      <w:tr w:rsidR="00934967" w:rsidRPr="004B475C" w:rsidTr="006908E8">
        <w:tc>
          <w:tcPr>
            <w:tcW w:w="3061" w:type="dxa"/>
            <w:vMerge/>
            <w:tcMar>
              <w:top w:w="6" w:type="dxa"/>
              <w:bottom w:w="6" w:type="dxa"/>
            </w:tcMar>
          </w:tcPr>
          <w:p w:rsidR="00934967" w:rsidRPr="004B475C" w:rsidRDefault="00934967">
            <w:pPr>
              <w:pStyle w:val="ConsPlusNormal"/>
              <w:rPr>
                <w:rFonts w:ascii="Times New Roman" w:hAnsi="Times New Roman" w:cs="Times New Roman"/>
              </w:rPr>
            </w:pPr>
          </w:p>
        </w:tc>
        <w:tc>
          <w:tcPr>
            <w:tcW w:w="829" w:type="dxa"/>
            <w:vMerge/>
            <w:tcMar>
              <w:top w:w="6" w:type="dxa"/>
              <w:bottom w:w="6" w:type="dxa"/>
            </w:tcMar>
          </w:tcPr>
          <w:p w:rsidR="00934967" w:rsidRPr="004B475C" w:rsidRDefault="00934967">
            <w:pPr>
              <w:pStyle w:val="ConsPlusNormal"/>
              <w:rPr>
                <w:rFonts w:ascii="Times New Roman" w:hAnsi="Times New Roman" w:cs="Times New Roman"/>
              </w:rPr>
            </w:pPr>
          </w:p>
        </w:tc>
        <w:tc>
          <w:tcPr>
            <w:tcW w:w="992" w:type="dxa"/>
            <w:vMerge/>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расходы на периодическое </w:t>
            </w:r>
            <w:r w:rsidRPr="004B475C">
              <w:rPr>
                <w:rFonts w:ascii="Times New Roman" w:hAnsi="Times New Roman" w:cs="Times New Roman"/>
              </w:rPr>
              <w:lastRenderedPageBreak/>
              <w:t>техническое (</w:t>
            </w:r>
            <w:proofErr w:type="spellStart"/>
            <w:r w:rsidRPr="004B475C">
              <w:rPr>
                <w:rFonts w:ascii="Times New Roman" w:hAnsi="Times New Roman" w:cs="Times New Roman"/>
              </w:rPr>
              <w:t>профилакти</w:t>
            </w:r>
            <w:r w:rsidR="00D20011" w:rsidRPr="00D20011">
              <w:rPr>
                <w:rFonts w:ascii="Times New Roman" w:hAnsi="Times New Roman" w:cs="Times New Roman"/>
              </w:rPr>
              <w:t>-</w:t>
            </w:r>
            <w:r w:rsidRPr="004B475C">
              <w:rPr>
                <w:rFonts w:ascii="Times New Roman" w:hAnsi="Times New Roman" w:cs="Times New Roman"/>
              </w:rPr>
              <w:t>ческое</w:t>
            </w:r>
            <w:proofErr w:type="spellEnd"/>
            <w:r w:rsidRPr="004B475C">
              <w:rPr>
                <w:rFonts w:ascii="Times New Roman" w:hAnsi="Times New Roman" w:cs="Times New Roman"/>
              </w:rPr>
              <w:t>) обслуживание</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текущий </w:t>
            </w:r>
            <w:r w:rsidRPr="004B475C">
              <w:rPr>
                <w:rFonts w:ascii="Times New Roman" w:hAnsi="Times New Roman" w:cs="Times New Roman"/>
              </w:rPr>
              <w:lastRenderedPageBreak/>
              <w:t>ремонт, включая приобретение запасных частей</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обязательное </w:t>
            </w:r>
            <w:r w:rsidRPr="004B475C">
              <w:rPr>
                <w:rFonts w:ascii="Times New Roman" w:hAnsi="Times New Roman" w:cs="Times New Roman"/>
              </w:rPr>
              <w:lastRenderedPageBreak/>
              <w:t>страхование</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lastRenderedPageBreak/>
              <w:t xml:space="preserve">расходы на добровольное </w:t>
            </w:r>
            <w:r w:rsidRPr="004B475C">
              <w:rPr>
                <w:rFonts w:ascii="Times New Roman" w:hAnsi="Times New Roman" w:cs="Times New Roman"/>
              </w:rPr>
              <w:lastRenderedPageBreak/>
              <w:t>страхование</w:t>
            </w:r>
          </w:p>
        </w:tc>
        <w:tc>
          <w:tcPr>
            <w:tcW w:w="1351" w:type="dxa"/>
            <w:vMerge/>
            <w:tcMar>
              <w:top w:w="6" w:type="dxa"/>
              <w:bottom w:w="6" w:type="dxa"/>
            </w:tcMar>
          </w:tcPr>
          <w:p w:rsidR="00934967" w:rsidRPr="004B475C" w:rsidRDefault="00934967">
            <w:pPr>
              <w:pStyle w:val="ConsPlusNormal"/>
              <w:rPr>
                <w:rFonts w:ascii="Times New Roman" w:hAnsi="Times New Roman" w:cs="Times New Roman"/>
              </w:rPr>
            </w:pPr>
          </w:p>
        </w:tc>
        <w:tc>
          <w:tcPr>
            <w:tcW w:w="917"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vMerge/>
            <w:tcMar>
              <w:top w:w="6" w:type="dxa"/>
              <w:bottom w:w="6" w:type="dxa"/>
            </w:tcMar>
          </w:tcPr>
          <w:p w:rsidR="00934967" w:rsidRPr="004B475C" w:rsidRDefault="00934967">
            <w:pPr>
              <w:pStyle w:val="ConsPlusNormal"/>
              <w:rPr>
                <w:rFonts w:ascii="Times New Roman" w:hAnsi="Times New Roman" w:cs="Times New Roman"/>
              </w:rPr>
            </w:pPr>
          </w:p>
        </w:tc>
        <w:tc>
          <w:tcPr>
            <w:tcW w:w="841" w:type="dxa"/>
            <w:vMerge/>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6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82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3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9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84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Нежилые помещения, здания и сооружения, не отнесенные к недвижимому имуществу</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1200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Машины и оборудование</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2200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Хозяйственный и производственный инвентарь</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3200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r w:rsidRPr="004B475C">
              <w:rPr>
                <w:rFonts w:ascii="Times New Roman" w:hAnsi="Times New Roman" w:cs="Times New Roman"/>
              </w:rPr>
              <w:t>Прочие основные средства</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в том числе:</w:t>
            </w:r>
          </w:p>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lastRenderedPageBreak/>
              <w:t>для основной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lastRenderedPageBreak/>
              <w:t>4100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из них:</w:t>
            </w:r>
          </w:p>
          <w:p w:rsidR="00934967" w:rsidRPr="004B475C" w:rsidRDefault="00934967" w:rsidP="00D20011">
            <w:pPr>
              <w:pStyle w:val="ConsPlusNormal"/>
              <w:spacing w:line="228" w:lineRule="auto"/>
              <w:ind w:left="567"/>
              <w:contextualSpacing/>
              <w:rPr>
                <w:rFonts w:ascii="Times New Roman" w:hAnsi="Times New Roman" w:cs="Times New Roman"/>
              </w:rPr>
            </w:pPr>
            <w:r w:rsidRPr="004B475C">
              <w:rPr>
                <w:rFonts w:ascii="Times New Roman" w:hAnsi="Times New Roman" w:cs="Times New Roman"/>
              </w:rPr>
              <w:t>для оказания услуг (выполнения работ) в рамках утвержденного муниципального задания</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4110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829" w:type="dxa"/>
            <w:tcMar>
              <w:top w:w="6" w:type="dxa"/>
              <w:bottom w:w="6" w:type="dxa"/>
            </w:tcMar>
            <w:vAlign w:val="bottom"/>
          </w:tcPr>
          <w:p w:rsidR="00934967" w:rsidRPr="004B475C" w:rsidRDefault="00934967" w:rsidP="00D20011">
            <w:pPr>
              <w:pStyle w:val="ConsPlusNormal"/>
              <w:spacing w:line="228" w:lineRule="auto"/>
              <w:contextualSpacing/>
              <w:rPr>
                <w:rFonts w:ascii="Times New Roman" w:hAnsi="Times New Roman" w:cs="Times New Roman"/>
              </w:rPr>
            </w:pP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ind w:left="283"/>
              <w:contextualSpacing/>
              <w:rPr>
                <w:rFonts w:ascii="Times New Roman" w:hAnsi="Times New Roman" w:cs="Times New Roman"/>
              </w:rPr>
            </w:pPr>
            <w:r w:rsidRPr="004B475C">
              <w:rPr>
                <w:rFonts w:ascii="Times New Roman" w:hAnsi="Times New Roman" w:cs="Times New Roman"/>
              </w:rPr>
              <w:t>для иной деятельности</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4200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r w:rsidR="00934967" w:rsidRPr="004B475C" w:rsidTr="006908E8">
        <w:tc>
          <w:tcPr>
            <w:tcW w:w="3061" w:type="dxa"/>
            <w:tcMar>
              <w:top w:w="6" w:type="dxa"/>
              <w:bottom w:w="6" w:type="dxa"/>
            </w:tcMar>
            <w:vAlign w:val="bottom"/>
          </w:tcPr>
          <w:p w:rsidR="00934967" w:rsidRPr="004B475C" w:rsidRDefault="00934967" w:rsidP="00D20011">
            <w:pPr>
              <w:pStyle w:val="ConsPlusNormal"/>
              <w:spacing w:line="228" w:lineRule="auto"/>
              <w:contextualSpacing/>
              <w:jc w:val="right"/>
              <w:rPr>
                <w:rFonts w:ascii="Times New Roman" w:hAnsi="Times New Roman" w:cs="Times New Roman"/>
              </w:rPr>
            </w:pPr>
            <w:r w:rsidRPr="004B475C">
              <w:rPr>
                <w:rFonts w:ascii="Times New Roman" w:hAnsi="Times New Roman" w:cs="Times New Roman"/>
              </w:rPr>
              <w:t>Итого</w:t>
            </w:r>
          </w:p>
        </w:tc>
        <w:tc>
          <w:tcPr>
            <w:tcW w:w="829" w:type="dxa"/>
            <w:tcMar>
              <w:top w:w="6" w:type="dxa"/>
              <w:bottom w:w="6" w:type="dxa"/>
            </w:tcMar>
            <w:vAlign w:val="bottom"/>
          </w:tcPr>
          <w:p w:rsidR="00934967" w:rsidRPr="004B475C" w:rsidRDefault="00934967" w:rsidP="00D20011">
            <w:pPr>
              <w:pStyle w:val="ConsPlusNormal"/>
              <w:spacing w:line="228" w:lineRule="auto"/>
              <w:contextualSpacing/>
              <w:jc w:val="center"/>
              <w:rPr>
                <w:rFonts w:ascii="Times New Roman" w:hAnsi="Times New Roman" w:cs="Times New Roman"/>
              </w:rPr>
            </w:pPr>
            <w:r w:rsidRPr="004B475C">
              <w:rPr>
                <w:rFonts w:ascii="Times New Roman" w:hAnsi="Times New Roman" w:cs="Times New Roman"/>
              </w:rPr>
              <w:t>9000</w:t>
            </w:r>
          </w:p>
        </w:tc>
        <w:tc>
          <w:tcPr>
            <w:tcW w:w="992"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559"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276"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8"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35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9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1417"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c>
          <w:tcPr>
            <w:tcW w:w="841" w:type="dxa"/>
            <w:tcMar>
              <w:top w:w="6" w:type="dxa"/>
              <w:bottom w:w="6" w:type="dxa"/>
            </w:tcMar>
          </w:tcPr>
          <w:p w:rsidR="00934967" w:rsidRPr="004B475C" w:rsidRDefault="00934967" w:rsidP="00D20011">
            <w:pPr>
              <w:pStyle w:val="ConsPlusNormal"/>
              <w:spacing w:line="228" w:lineRule="auto"/>
              <w:contextualSpacing/>
              <w:rPr>
                <w:rFonts w:ascii="Times New Roman" w:hAnsi="Times New Roman" w:cs="Times New Roman"/>
              </w:rPr>
            </w:pPr>
          </w:p>
        </w:tc>
      </w:tr>
    </w:tbl>
    <w:p w:rsidR="00934967" w:rsidRDefault="00934967">
      <w:pPr>
        <w:pStyle w:val="ConsPlusNormal"/>
        <w:rPr>
          <w:rFonts w:ascii="Times New Roman" w:hAnsi="Times New Roman" w:cs="Times New Roman"/>
        </w:rPr>
      </w:pPr>
    </w:p>
    <w:p w:rsidR="006908E8" w:rsidRDefault="006908E8">
      <w:pPr>
        <w:pStyle w:val="ConsPlusNormal"/>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07"/>
        <w:gridCol w:w="1559"/>
        <w:gridCol w:w="709"/>
        <w:gridCol w:w="1985"/>
        <w:gridCol w:w="850"/>
        <w:gridCol w:w="2552"/>
      </w:tblGrid>
      <w:tr w:rsidR="006908E8" w:rsidRPr="004B475C" w:rsidTr="00DE613D">
        <w:tc>
          <w:tcPr>
            <w:tcW w:w="5307" w:type="dxa"/>
            <w:tcBorders>
              <w:top w:val="nil"/>
              <w:left w:val="nil"/>
              <w:bottom w:val="nil"/>
              <w:right w:val="nil"/>
            </w:tcBorders>
          </w:tcPr>
          <w:p w:rsidR="006908E8" w:rsidRPr="004B475C" w:rsidRDefault="006908E8" w:rsidP="00DE613D">
            <w:pPr>
              <w:pStyle w:val="ConsPlusNormal"/>
              <w:jc w:val="both"/>
              <w:rPr>
                <w:rFonts w:ascii="Times New Roman" w:hAnsi="Times New Roman" w:cs="Times New Roman"/>
              </w:rPr>
            </w:pPr>
            <w:r w:rsidRPr="004B475C">
              <w:rPr>
                <w:rFonts w:ascii="Times New Roman" w:hAnsi="Times New Roman" w:cs="Times New Roman"/>
              </w:rPr>
              <w:t>Руководитель</w:t>
            </w:r>
            <w:r w:rsidR="00DE613D">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1559"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vAlign w:val="bottom"/>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vAlign w:val="bottom"/>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1559"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nil"/>
              <w:left w:val="nil"/>
              <w:bottom w:val="single" w:sz="4" w:space="0" w:color="auto"/>
              <w:right w:val="nil"/>
            </w:tcBorders>
          </w:tcPr>
          <w:p w:rsidR="006908E8" w:rsidRPr="004B475C" w:rsidRDefault="006908E8" w:rsidP="006908E8">
            <w:pPr>
              <w:pStyle w:val="ConsPlusNormal"/>
              <w:rPr>
                <w:rFonts w:ascii="Times New Roman" w:hAnsi="Times New Roman" w:cs="Times New Roman"/>
              </w:rPr>
            </w:pP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559"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709"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1985"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c>
          <w:tcPr>
            <w:tcW w:w="2552" w:type="dxa"/>
            <w:tcBorders>
              <w:top w:val="single" w:sz="4" w:space="0" w:color="auto"/>
              <w:left w:val="nil"/>
              <w:bottom w:val="nil"/>
              <w:right w:val="nil"/>
            </w:tcBorders>
          </w:tcPr>
          <w:p w:rsidR="006908E8" w:rsidRPr="004B475C" w:rsidRDefault="006908E8" w:rsidP="006908E8">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6908E8" w:rsidRPr="004B475C" w:rsidTr="00DE613D">
        <w:tc>
          <w:tcPr>
            <w:tcW w:w="5307" w:type="dxa"/>
            <w:tcBorders>
              <w:top w:val="nil"/>
              <w:left w:val="nil"/>
              <w:bottom w:val="nil"/>
              <w:right w:val="nil"/>
            </w:tcBorders>
          </w:tcPr>
          <w:p w:rsidR="006908E8" w:rsidRPr="004B475C" w:rsidRDefault="006908E8" w:rsidP="006908E8">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7655" w:type="dxa"/>
            <w:gridSpan w:val="5"/>
            <w:tcBorders>
              <w:top w:val="nil"/>
              <w:left w:val="nil"/>
              <w:bottom w:val="nil"/>
              <w:right w:val="nil"/>
            </w:tcBorders>
          </w:tcPr>
          <w:p w:rsidR="006908E8" w:rsidRPr="004B475C" w:rsidRDefault="006908E8" w:rsidP="006908E8">
            <w:pPr>
              <w:pStyle w:val="ConsPlusNormal"/>
              <w:rPr>
                <w:rFonts w:ascii="Times New Roman" w:hAnsi="Times New Roman" w:cs="Times New Roman"/>
              </w:rPr>
            </w:pPr>
          </w:p>
        </w:tc>
      </w:tr>
    </w:tbl>
    <w:p w:rsidR="006908E8" w:rsidRPr="004B475C" w:rsidRDefault="006908E8" w:rsidP="006908E8">
      <w:pPr>
        <w:pStyle w:val="ConsPlusNormal"/>
        <w:ind w:firstLine="540"/>
        <w:jc w:val="both"/>
        <w:rPr>
          <w:rFonts w:ascii="Times New Roman" w:hAnsi="Times New Roman" w:cs="Times New Roman"/>
        </w:rPr>
      </w:pPr>
      <w:r w:rsidRPr="004B475C">
        <w:rPr>
          <w:rFonts w:ascii="Times New Roman" w:hAnsi="Times New Roman" w:cs="Times New Roman"/>
        </w:rPr>
        <w:t>--------------------------------</w:t>
      </w:r>
    </w:p>
    <w:p w:rsidR="006908E8" w:rsidRPr="004B475C" w:rsidRDefault="006908E8" w:rsidP="006908E8">
      <w:pPr>
        <w:pStyle w:val="ConsPlusNormal"/>
        <w:spacing w:before="200"/>
        <w:ind w:firstLine="540"/>
        <w:jc w:val="both"/>
        <w:rPr>
          <w:rFonts w:ascii="Times New Roman" w:hAnsi="Times New Roman" w:cs="Times New Roman"/>
        </w:rPr>
      </w:pPr>
      <w:bookmarkStart w:id="41" w:name="P5460"/>
      <w:bookmarkEnd w:id="41"/>
      <w:r w:rsidRPr="004B475C">
        <w:rPr>
          <w:rFonts w:ascii="Times New Roman" w:hAnsi="Times New Roman" w:cs="Times New Roman"/>
        </w:rPr>
        <w:t>&lt;2</w:t>
      </w:r>
      <w:r w:rsidR="0015517A">
        <w:rPr>
          <w:rFonts w:ascii="Times New Roman" w:hAnsi="Times New Roman" w:cs="Times New Roman"/>
        </w:rPr>
        <w:t>5</w:t>
      </w:r>
      <w:r w:rsidRPr="004B475C">
        <w:rPr>
          <w:rFonts w:ascii="Times New Roman" w:hAnsi="Times New Roman" w:cs="Times New Roman"/>
        </w:rPr>
        <w:t>&gt; Срок использования имущества считается</w:t>
      </w:r>
      <w:r w:rsidR="0015517A">
        <w:rPr>
          <w:rFonts w:ascii="Times New Roman" w:hAnsi="Times New Roman" w:cs="Times New Roman"/>
        </w:rPr>
        <w:t>,</w:t>
      </w:r>
      <w:r w:rsidRPr="004B475C">
        <w:rPr>
          <w:rFonts w:ascii="Times New Roman" w:hAnsi="Times New Roman" w:cs="Times New Roman"/>
        </w:rPr>
        <w:t xml:space="preserve"> начиная с 1-го числа месяца, следующего за месяцем принятия его к бухгалтерскому учету.</w:t>
      </w:r>
    </w:p>
    <w:p w:rsidR="00DE613D" w:rsidRDefault="00DE613D" w:rsidP="00DE613D">
      <w:pPr>
        <w:pStyle w:val="ConsPlusNormal"/>
        <w:jc w:val="center"/>
        <w:outlineLvl w:val="2"/>
        <w:rPr>
          <w:rFonts w:ascii="Times New Roman" w:hAnsi="Times New Roman" w:cs="Times New Roman"/>
        </w:rPr>
      </w:pPr>
    </w:p>
    <w:p w:rsidR="00B7559F" w:rsidRDefault="00B7559F" w:rsidP="00DE613D">
      <w:pPr>
        <w:pStyle w:val="ConsPlusNormal"/>
        <w:jc w:val="center"/>
        <w:outlineLvl w:val="2"/>
        <w:rPr>
          <w:rFonts w:ascii="Times New Roman" w:hAnsi="Times New Roman" w:cs="Times New Roman"/>
        </w:rPr>
      </w:pPr>
    </w:p>
    <w:p w:rsidR="00DE613D" w:rsidRPr="004B475C" w:rsidRDefault="00DE613D" w:rsidP="00DE613D">
      <w:pPr>
        <w:pStyle w:val="ConsPlusNormal"/>
        <w:jc w:val="center"/>
        <w:outlineLvl w:val="2"/>
        <w:rPr>
          <w:rFonts w:ascii="Times New Roman" w:hAnsi="Times New Roman" w:cs="Times New Roman"/>
        </w:rPr>
      </w:pPr>
      <w:r w:rsidRPr="004B475C">
        <w:rPr>
          <w:rFonts w:ascii="Times New Roman" w:hAnsi="Times New Roman" w:cs="Times New Roman"/>
        </w:rPr>
        <w:t>Сведения о транспортных средствах</w:t>
      </w:r>
    </w:p>
    <w:p w:rsidR="00DE613D" w:rsidRPr="004B475C" w:rsidRDefault="00DE613D" w:rsidP="00DE613D">
      <w:pPr>
        <w:pStyle w:val="ConsPlusNormal"/>
        <w:jc w:val="both"/>
        <w:rPr>
          <w:rFonts w:ascii="Times New Roman" w:hAnsi="Times New Roman" w:cs="Times New Roman"/>
        </w:rPr>
      </w:pPr>
    </w:p>
    <w:tbl>
      <w:tblPr>
        <w:tblW w:w="0" w:type="auto"/>
        <w:jc w:val="center"/>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DE613D" w:rsidRPr="004B475C" w:rsidTr="00DE613D">
        <w:trPr>
          <w:jc w:val="center"/>
        </w:trPr>
        <w:tc>
          <w:tcPr>
            <w:tcW w:w="7937" w:type="dxa"/>
            <w:gridSpan w:val="3"/>
            <w:tcBorders>
              <w:top w:val="nil"/>
              <w:left w:val="nil"/>
              <w:bottom w:val="nil"/>
            </w:tcBorders>
            <w:tcMar>
              <w:top w:w="6" w:type="dxa"/>
              <w:bottom w:w="6" w:type="dxa"/>
            </w:tcMar>
          </w:tcPr>
          <w:p w:rsidR="00DE613D" w:rsidRPr="004B475C" w:rsidRDefault="00DE613D" w:rsidP="00B84EB5">
            <w:pPr>
              <w:pStyle w:val="ConsPlusNormal"/>
              <w:rPr>
                <w:rFonts w:ascii="Times New Roman" w:hAnsi="Times New Roman" w:cs="Times New Roman"/>
              </w:rPr>
            </w:pPr>
          </w:p>
        </w:tc>
        <w:tc>
          <w:tcPr>
            <w:tcW w:w="1134" w:type="dxa"/>
            <w:tcBorders>
              <w:top w:val="single" w:sz="4" w:space="0" w:color="auto"/>
              <w:bottom w:val="single" w:sz="4" w:space="0" w:color="auto"/>
            </w:tcBorders>
            <w:tcMar>
              <w:top w:w="6" w:type="dxa"/>
              <w:bottom w:w="6" w:type="dxa"/>
            </w:tcMar>
          </w:tcPr>
          <w:p w:rsidR="00DE613D" w:rsidRPr="004B475C" w:rsidRDefault="00DE613D" w:rsidP="00B84EB5">
            <w:pPr>
              <w:pStyle w:val="ConsPlusNormal"/>
              <w:jc w:val="center"/>
              <w:rPr>
                <w:rFonts w:ascii="Times New Roman" w:hAnsi="Times New Roman" w:cs="Times New Roman"/>
              </w:rPr>
            </w:pPr>
            <w:r w:rsidRPr="004B475C">
              <w:rPr>
                <w:rFonts w:ascii="Times New Roman" w:hAnsi="Times New Roman" w:cs="Times New Roman"/>
              </w:rPr>
              <w:t>КОДЫ</w:t>
            </w: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B84EB5">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B84EB5">
            <w:pPr>
              <w:pStyle w:val="ConsPlusNormal"/>
              <w:jc w:val="center"/>
              <w:rPr>
                <w:rFonts w:ascii="Times New Roman" w:hAnsi="Times New Roman" w:cs="Times New Roman"/>
              </w:rPr>
            </w:pPr>
            <w:r w:rsidRPr="004B475C">
              <w:rPr>
                <w:rFonts w:ascii="Times New Roman" w:hAnsi="Times New Roman" w:cs="Times New Roman"/>
              </w:rPr>
              <w:t>на 1 ________ 20__ г.</w:t>
            </w: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Дата</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B84EB5">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по Сводному реестру</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B84EB5">
            <w:pPr>
              <w:pStyle w:val="ConsPlusNormal"/>
              <w:rPr>
                <w:rFonts w:ascii="Times New Roman" w:hAnsi="Times New Roman" w:cs="Times New Roman"/>
              </w:rPr>
            </w:pPr>
          </w:p>
        </w:tc>
        <w:tc>
          <w:tcPr>
            <w:tcW w:w="3742" w:type="dxa"/>
            <w:tcBorders>
              <w:top w:val="nil"/>
              <w:left w:val="nil"/>
              <w:bottom w:val="nil"/>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ИНН</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r w:rsidRPr="004B475C">
              <w:rPr>
                <w:rFonts w:ascii="Times New Roman" w:hAnsi="Times New Roman" w:cs="Times New Roman"/>
              </w:rPr>
              <w:t>Учреждение</w:t>
            </w:r>
          </w:p>
        </w:tc>
        <w:tc>
          <w:tcPr>
            <w:tcW w:w="3742" w:type="dxa"/>
            <w:tcBorders>
              <w:top w:val="nil"/>
              <w:left w:val="nil"/>
              <w:bottom w:val="single" w:sz="4" w:space="0" w:color="auto"/>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КПП</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r w:rsidRPr="004B475C">
              <w:rPr>
                <w:rFonts w:ascii="Times New Roman" w:hAnsi="Times New Roman" w:cs="Times New Roman"/>
              </w:rPr>
              <w:t>Орган, осуществляющий функции и полномочия учредителя</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глава по БК</w:t>
            </w: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B84EB5">
            <w:pPr>
              <w:pStyle w:val="ConsPlusNormal"/>
              <w:rPr>
                <w:rFonts w:ascii="Times New Roman" w:hAnsi="Times New Roman" w:cs="Times New Roman"/>
              </w:rPr>
            </w:pPr>
            <w:r w:rsidRPr="004B475C">
              <w:rPr>
                <w:rFonts w:ascii="Times New Roman" w:hAnsi="Times New Roman" w:cs="Times New Roman"/>
              </w:rPr>
              <w:t>Публично-правовое образование</w:t>
            </w:r>
          </w:p>
        </w:tc>
        <w:tc>
          <w:tcPr>
            <w:tcW w:w="3742" w:type="dxa"/>
            <w:tcBorders>
              <w:top w:val="single" w:sz="4" w:space="0" w:color="auto"/>
              <w:left w:val="nil"/>
              <w:bottom w:val="single" w:sz="4" w:space="0" w:color="auto"/>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jc w:val="right"/>
              <w:rPr>
                <w:rFonts w:ascii="Times New Roman" w:hAnsi="Times New Roman" w:cs="Times New Roman"/>
              </w:rPr>
            </w:pPr>
            <w:r w:rsidRPr="004B475C">
              <w:rPr>
                <w:rFonts w:ascii="Times New Roman" w:hAnsi="Times New Roman" w:cs="Times New Roman"/>
              </w:rPr>
              <w:t xml:space="preserve">по </w:t>
            </w:r>
            <w:hyperlink r:id="rId38">
              <w:r w:rsidRPr="004B475C">
                <w:rPr>
                  <w:rFonts w:ascii="Times New Roman" w:hAnsi="Times New Roman" w:cs="Times New Roman"/>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tcPr>
          <w:p w:rsidR="00DE613D" w:rsidRPr="004B475C" w:rsidRDefault="00DE613D" w:rsidP="00B84EB5">
            <w:pPr>
              <w:pStyle w:val="ConsPlusNormal"/>
              <w:rPr>
                <w:rFonts w:ascii="Times New Roman" w:hAnsi="Times New Roman" w:cs="Times New Roman"/>
              </w:rPr>
            </w:pPr>
          </w:p>
        </w:tc>
      </w:tr>
      <w:tr w:rsidR="00DE613D" w:rsidRPr="004B475C" w:rsidTr="00DE613D">
        <w:tblPrEx>
          <w:tblBorders>
            <w:insideV w:val="none" w:sz="0" w:space="0" w:color="auto"/>
          </w:tblBorders>
        </w:tblPrEx>
        <w:trPr>
          <w:jc w:val="center"/>
        </w:trPr>
        <w:tc>
          <w:tcPr>
            <w:tcW w:w="2834" w:type="dxa"/>
            <w:tcBorders>
              <w:top w:val="nil"/>
              <w:left w:val="nil"/>
              <w:bottom w:val="nil"/>
              <w:right w:val="nil"/>
            </w:tcBorders>
            <w:tcMar>
              <w:top w:w="6" w:type="dxa"/>
              <w:bottom w:w="6" w:type="dxa"/>
            </w:tcMar>
          </w:tcPr>
          <w:p w:rsidR="00DE613D" w:rsidRPr="004B475C" w:rsidRDefault="00DE613D" w:rsidP="00B84EB5">
            <w:pPr>
              <w:pStyle w:val="ConsPlusNormal"/>
              <w:rPr>
                <w:rFonts w:ascii="Times New Roman" w:hAnsi="Times New Roman" w:cs="Times New Roman"/>
              </w:rPr>
            </w:pPr>
            <w:r w:rsidRPr="004B475C">
              <w:rPr>
                <w:rFonts w:ascii="Times New Roman" w:hAnsi="Times New Roman" w:cs="Times New Roman"/>
              </w:rPr>
              <w:t>Периодичность: годовая</w:t>
            </w:r>
          </w:p>
        </w:tc>
        <w:tc>
          <w:tcPr>
            <w:tcW w:w="3742" w:type="dxa"/>
            <w:tcBorders>
              <w:top w:val="single" w:sz="4" w:space="0" w:color="auto"/>
              <w:left w:val="nil"/>
              <w:bottom w:val="nil"/>
              <w:right w:val="nil"/>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361" w:type="dxa"/>
            <w:tcBorders>
              <w:top w:val="nil"/>
              <w:left w:val="nil"/>
              <w:bottom w:val="nil"/>
              <w:right w:val="single" w:sz="4" w:space="0" w:color="auto"/>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6" w:type="dxa"/>
              <w:bottom w:w="6" w:type="dxa"/>
            </w:tcMar>
            <w:vAlign w:val="bottom"/>
          </w:tcPr>
          <w:p w:rsidR="00DE613D" w:rsidRPr="004B475C" w:rsidRDefault="00DE613D" w:rsidP="00B84EB5">
            <w:pPr>
              <w:pStyle w:val="ConsPlusNormal"/>
              <w:rPr>
                <w:rFonts w:ascii="Times New Roman" w:hAnsi="Times New Roman" w:cs="Times New Roman"/>
              </w:rPr>
            </w:pPr>
          </w:p>
        </w:tc>
      </w:tr>
    </w:tbl>
    <w:p w:rsidR="006908E8" w:rsidRPr="004B475C" w:rsidRDefault="006908E8">
      <w:pPr>
        <w:pStyle w:val="ConsPlusNormal"/>
        <w:rPr>
          <w:rFonts w:ascii="Times New Roman" w:hAnsi="Times New Roman" w:cs="Times New Roman"/>
        </w:rPr>
        <w:sectPr w:rsidR="006908E8" w:rsidRPr="004B475C">
          <w:pgSz w:w="16838" w:h="11905" w:orient="landscape"/>
          <w:pgMar w:top="1701" w:right="1134" w:bottom="850" w:left="1134" w:header="0" w:footer="0" w:gutter="0"/>
          <w:cols w:space="720"/>
          <w:titlePg/>
        </w:sect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1. Сведения об используемых транспортных средствах</w:t>
      </w:r>
    </w:p>
    <w:tbl>
      <w:tblPr>
        <w:tblW w:w="1034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567"/>
        <w:gridCol w:w="851"/>
        <w:gridCol w:w="850"/>
        <w:gridCol w:w="851"/>
        <w:gridCol w:w="850"/>
        <w:gridCol w:w="851"/>
        <w:gridCol w:w="850"/>
        <w:gridCol w:w="851"/>
        <w:gridCol w:w="850"/>
      </w:tblGrid>
      <w:tr w:rsidR="00934967" w:rsidRPr="004B475C" w:rsidTr="006908E8">
        <w:tc>
          <w:tcPr>
            <w:tcW w:w="2977"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Код строки</w:t>
            </w:r>
          </w:p>
        </w:tc>
        <w:tc>
          <w:tcPr>
            <w:tcW w:w="6804" w:type="dxa"/>
            <w:gridSpan w:val="8"/>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Транспортные средства, </w:t>
            </w:r>
            <w:proofErr w:type="spellStart"/>
            <w:r w:rsidRPr="004B475C">
              <w:rPr>
                <w:rFonts w:ascii="Times New Roman" w:hAnsi="Times New Roman" w:cs="Times New Roman"/>
              </w:rPr>
              <w:t>ед</w:t>
            </w:r>
            <w:proofErr w:type="spellEnd"/>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val="restart"/>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всего</w:t>
            </w:r>
          </w:p>
        </w:tc>
        <w:tc>
          <w:tcPr>
            <w:tcW w:w="5103" w:type="dxa"/>
            <w:gridSpan w:val="6"/>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w:t>
            </w:r>
          </w:p>
        </w:tc>
        <w:tc>
          <w:tcPr>
            <w:tcW w:w="1701" w:type="dxa"/>
            <w:gridSpan w:val="2"/>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w:t>
            </w:r>
          </w:p>
        </w:tc>
      </w:tr>
      <w:tr w:rsidR="006908E8" w:rsidRPr="004B475C" w:rsidTr="006908E8">
        <w:tc>
          <w:tcPr>
            <w:tcW w:w="297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rsidP="006908E8">
            <w:pPr>
              <w:pStyle w:val="ConsPlusNormal"/>
              <w:ind w:left="-62" w:right="-62"/>
              <w:rPr>
                <w:rFonts w:ascii="Times New Roman" w:hAnsi="Times New Roman" w:cs="Times New Roman"/>
              </w:rPr>
            </w:pP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c>
          <w:tcPr>
            <w:tcW w:w="851" w:type="dxa"/>
            <w:tcMar>
              <w:top w:w="6" w:type="dxa"/>
              <w:bottom w:w="6" w:type="dxa"/>
            </w:tcMar>
          </w:tcPr>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850" w:type="dxa"/>
            <w:tcMar>
              <w:top w:w="6" w:type="dxa"/>
              <w:bottom w:w="6" w:type="dxa"/>
            </w:tcMar>
          </w:tcPr>
          <w:p w:rsidR="006908E8"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 xml:space="preserve">в </w:t>
            </w:r>
          </w:p>
          <w:p w:rsidR="00934967" w:rsidRPr="004B475C" w:rsidRDefault="00934967" w:rsidP="006908E8">
            <w:pPr>
              <w:pStyle w:val="ConsPlusNormal"/>
              <w:ind w:left="-62" w:right="-62"/>
              <w:jc w:val="center"/>
              <w:rPr>
                <w:rFonts w:ascii="Times New Roman" w:hAnsi="Times New Roman" w:cs="Times New Roman"/>
              </w:rPr>
            </w:pPr>
            <w:r w:rsidRPr="004B475C">
              <w:rPr>
                <w:rFonts w:ascii="Times New Roman" w:hAnsi="Times New Roman" w:cs="Times New Roman"/>
              </w:rPr>
              <w:t>среднем за год</w:t>
            </w:r>
          </w:p>
        </w:tc>
      </w:tr>
      <w:tr w:rsidR="006908E8" w:rsidRPr="004B475C" w:rsidTr="006908E8">
        <w:tc>
          <w:tcPr>
            <w:tcW w:w="2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851"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85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w:t>
            </w:r>
            <w:r w:rsidR="00DE613D">
              <w:rPr>
                <w:rFonts w:ascii="Times New Roman" w:hAnsi="Times New Roman" w:cs="Times New Roman"/>
              </w:rPr>
              <w:t>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DE613D">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rsidP="006908E8">
            <w:pPr>
              <w:pStyle w:val="ConsPlusNormal"/>
              <w:ind w:right="-62"/>
              <w:rPr>
                <w:rFonts w:ascii="Times New Roman" w:hAnsi="Times New Roman" w:cs="Times New Roman"/>
              </w:rPr>
            </w:pPr>
            <w:r w:rsidRPr="004B475C">
              <w:rPr>
                <w:rFonts w:ascii="Times New Roman" w:hAnsi="Times New Roman" w:cs="Times New Roman"/>
              </w:rPr>
              <w:t>несамоходные (буксируемые) су</w:t>
            </w:r>
            <w:r w:rsidR="006908E8">
              <w:rPr>
                <w:rFonts w:ascii="Times New Roman" w:hAnsi="Times New Roman" w:cs="Times New Roman"/>
              </w:rPr>
              <w:t>-</w:t>
            </w:r>
            <w:r w:rsidRPr="004B475C">
              <w:rPr>
                <w:rFonts w:ascii="Times New Roman" w:hAnsi="Times New Roman" w:cs="Times New Roman"/>
              </w:rPr>
              <w:t>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r w:rsidR="006908E8" w:rsidRPr="004B475C" w:rsidTr="006908E8">
        <w:tc>
          <w:tcPr>
            <w:tcW w:w="2977"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c>
          <w:tcPr>
            <w:tcW w:w="851" w:type="dxa"/>
            <w:tcMar>
              <w:top w:w="6" w:type="dxa"/>
              <w:bottom w:w="6" w:type="dxa"/>
            </w:tcMar>
          </w:tcPr>
          <w:p w:rsidR="00934967" w:rsidRPr="004B475C" w:rsidRDefault="00934967">
            <w:pPr>
              <w:pStyle w:val="ConsPlusNormal"/>
              <w:rPr>
                <w:rFonts w:ascii="Times New Roman" w:hAnsi="Times New Roman" w:cs="Times New Roman"/>
              </w:rPr>
            </w:pPr>
          </w:p>
        </w:tc>
        <w:tc>
          <w:tcPr>
            <w:tcW w:w="850"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Pr="004B475C" w:rsidRDefault="00934967">
      <w:pPr>
        <w:pStyle w:val="ConsPlusNormal"/>
        <w:rPr>
          <w:rFonts w:ascii="Times New Roman" w:hAnsi="Times New Roman" w:cs="Times New Roman"/>
        </w:rPr>
        <w:sectPr w:rsidR="00934967" w:rsidRPr="004B475C" w:rsidSect="00D20011">
          <w:pgSz w:w="11905" w:h="16838"/>
          <w:pgMar w:top="1134" w:right="851" w:bottom="1134" w:left="1701" w:header="0" w:footer="0" w:gutter="0"/>
          <w:cols w:space="720"/>
          <w:titlePg/>
        </w:sectPr>
      </w:pPr>
    </w:p>
    <w:p w:rsidR="00934967" w:rsidRPr="004B475C" w:rsidRDefault="00934967" w:rsidP="006908E8">
      <w:pPr>
        <w:pStyle w:val="ConsPlusNormal"/>
        <w:jc w:val="center"/>
        <w:outlineLvl w:val="3"/>
        <w:rPr>
          <w:rFonts w:ascii="Times New Roman" w:hAnsi="Times New Roman" w:cs="Times New Roman"/>
        </w:rPr>
      </w:pPr>
      <w:r w:rsidRPr="004B475C">
        <w:rPr>
          <w:rFonts w:ascii="Times New Roman" w:hAnsi="Times New Roman" w:cs="Times New Roman"/>
        </w:rPr>
        <w:lastRenderedPageBreak/>
        <w:t>Раздел 2. Сведения о неиспользуемых транспортных средствах,</w:t>
      </w:r>
      <w:r w:rsidR="006908E8">
        <w:rPr>
          <w:rFonts w:ascii="Times New Roman" w:hAnsi="Times New Roman" w:cs="Times New Roman"/>
        </w:rPr>
        <w:t xml:space="preserve"> </w:t>
      </w:r>
      <w:r w:rsidRPr="004B475C">
        <w:rPr>
          <w:rFonts w:ascii="Times New Roman" w:hAnsi="Times New Roman" w:cs="Times New Roman"/>
        </w:rPr>
        <w:t>находящихся в оперативном управлении учреждения</w:t>
      </w:r>
    </w:p>
    <w:p w:rsidR="00934967" w:rsidRPr="004B475C" w:rsidRDefault="009349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763"/>
        <w:gridCol w:w="902"/>
        <w:gridCol w:w="1204"/>
        <w:gridCol w:w="1559"/>
        <w:gridCol w:w="1276"/>
        <w:gridCol w:w="709"/>
        <w:gridCol w:w="1417"/>
        <w:gridCol w:w="1276"/>
        <w:gridCol w:w="1276"/>
        <w:gridCol w:w="1276"/>
      </w:tblGrid>
      <w:tr w:rsidR="00934967" w:rsidRPr="004B475C" w:rsidTr="006908E8">
        <w:tc>
          <w:tcPr>
            <w:tcW w:w="3005"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763"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Код строки</w:t>
            </w:r>
          </w:p>
        </w:tc>
        <w:tc>
          <w:tcPr>
            <w:tcW w:w="4941"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Передано во временное пользование сторонним организациям (индивидуальным предпринимателям)</w:t>
            </w:r>
          </w:p>
        </w:tc>
        <w:tc>
          <w:tcPr>
            <w:tcW w:w="5954" w:type="dxa"/>
            <w:gridSpan w:val="5"/>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Не используется</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4039"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709"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5245" w:type="dxa"/>
            <w:gridSpan w:val="4"/>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934967" w:rsidRPr="004B475C" w:rsidTr="006908E8">
        <w:tc>
          <w:tcPr>
            <w:tcW w:w="3005" w:type="dxa"/>
            <w:vMerge/>
            <w:tcMar>
              <w:top w:w="6" w:type="dxa"/>
              <w:bottom w:w="6" w:type="dxa"/>
            </w:tcMar>
          </w:tcPr>
          <w:p w:rsidR="00934967" w:rsidRPr="004B475C" w:rsidRDefault="00934967">
            <w:pPr>
              <w:pStyle w:val="ConsPlusNormal"/>
              <w:rPr>
                <w:rFonts w:ascii="Times New Roman" w:hAnsi="Times New Roman" w:cs="Times New Roman"/>
              </w:rPr>
            </w:pPr>
          </w:p>
        </w:tc>
        <w:tc>
          <w:tcPr>
            <w:tcW w:w="763" w:type="dxa"/>
            <w:vMerge/>
            <w:tcMar>
              <w:top w:w="6" w:type="dxa"/>
              <w:bottom w:w="6" w:type="dxa"/>
            </w:tcMar>
          </w:tcPr>
          <w:p w:rsidR="00934967" w:rsidRPr="004B475C" w:rsidRDefault="00934967">
            <w:pPr>
              <w:pStyle w:val="ConsPlusNormal"/>
              <w:rPr>
                <w:rFonts w:ascii="Times New Roman" w:hAnsi="Times New Roman" w:cs="Times New Roman"/>
              </w:rPr>
            </w:pPr>
          </w:p>
        </w:tc>
        <w:tc>
          <w:tcPr>
            <w:tcW w:w="902" w:type="dxa"/>
            <w:vMerge/>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аренды</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основании договоров безвозмездного пользования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без оформления права пользования</w:t>
            </w:r>
          </w:p>
        </w:tc>
        <w:tc>
          <w:tcPr>
            <w:tcW w:w="709" w:type="dxa"/>
            <w:vMerge/>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проводится капитальный ремонт и/или реконструкция</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связи с аварийным состоянием (требуется ремонт)</w:t>
            </w:r>
          </w:p>
        </w:tc>
        <w:tc>
          <w:tcPr>
            <w:tcW w:w="1276" w:type="dxa"/>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связи с аварийным состоянием (подлежит списанию) </w:t>
            </w:r>
            <w:hyperlink w:anchor="P8378">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6</w:t>
              </w:r>
              <w:r w:rsidRPr="004B475C">
                <w:rPr>
                  <w:rFonts w:ascii="Times New Roman" w:hAnsi="Times New Roman" w:cs="Times New Roman"/>
                  <w:color w:val="0000FF"/>
                </w:rPr>
                <w:t>&gt;</w:t>
              </w:r>
            </w:hyperlink>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излишнее имущество (подлежит передаче в казну РФ)</w:t>
            </w:r>
          </w:p>
        </w:tc>
      </w:tr>
      <w:tr w:rsidR="00934967" w:rsidRPr="004B475C" w:rsidTr="006908E8">
        <w:tc>
          <w:tcPr>
            <w:tcW w:w="300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76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90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20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55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141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27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вертолеты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r w:rsidR="00934967" w:rsidRPr="004B475C" w:rsidTr="006908E8">
        <w:tc>
          <w:tcPr>
            <w:tcW w:w="3005"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763"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902" w:type="dxa"/>
            <w:tcMar>
              <w:top w:w="6" w:type="dxa"/>
              <w:bottom w:w="6" w:type="dxa"/>
            </w:tcMar>
          </w:tcPr>
          <w:p w:rsidR="00934967" w:rsidRPr="004B475C" w:rsidRDefault="00934967">
            <w:pPr>
              <w:pStyle w:val="ConsPlusNormal"/>
              <w:rPr>
                <w:rFonts w:ascii="Times New Roman" w:hAnsi="Times New Roman" w:cs="Times New Roman"/>
              </w:rPr>
            </w:pPr>
          </w:p>
        </w:tc>
        <w:tc>
          <w:tcPr>
            <w:tcW w:w="1204" w:type="dxa"/>
            <w:tcMar>
              <w:top w:w="6" w:type="dxa"/>
              <w:bottom w:w="6" w:type="dxa"/>
            </w:tcMar>
          </w:tcPr>
          <w:p w:rsidR="00934967" w:rsidRPr="004B475C" w:rsidRDefault="00934967">
            <w:pPr>
              <w:pStyle w:val="ConsPlusNormal"/>
              <w:rPr>
                <w:rFonts w:ascii="Times New Roman" w:hAnsi="Times New Roman" w:cs="Times New Roman"/>
              </w:rPr>
            </w:pPr>
          </w:p>
        </w:tc>
        <w:tc>
          <w:tcPr>
            <w:tcW w:w="1559"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1417"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c>
          <w:tcPr>
            <w:tcW w:w="1276"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664058" w:rsidRDefault="00664058">
      <w:pPr>
        <w:pStyle w:val="ConsPlusNormal"/>
        <w:rPr>
          <w:rFonts w:ascii="Times New Roman" w:hAnsi="Times New Roman" w:cs="Times New Roman"/>
        </w:rPr>
      </w:pPr>
    </w:p>
    <w:p w:rsidR="00934967" w:rsidRPr="004B475C" w:rsidRDefault="00934967">
      <w:pPr>
        <w:pStyle w:val="ConsPlusNormal"/>
        <w:jc w:val="center"/>
        <w:outlineLvl w:val="3"/>
        <w:rPr>
          <w:rFonts w:ascii="Times New Roman" w:hAnsi="Times New Roman" w:cs="Times New Roman"/>
        </w:rPr>
      </w:pPr>
      <w:r w:rsidRPr="004B475C">
        <w:rPr>
          <w:rFonts w:ascii="Times New Roman" w:hAnsi="Times New Roman" w:cs="Times New Roman"/>
        </w:rPr>
        <w:t>Раздел 3. Направления использования 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735"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567"/>
        <w:gridCol w:w="567"/>
        <w:gridCol w:w="426"/>
        <w:gridCol w:w="567"/>
        <w:gridCol w:w="567"/>
        <w:gridCol w:w="425"/>
        <w:gridCol w:w="567"/>
        <w:gridCol w:w="567"/>
        <w:gridCol w:w="567"/>
        <w:gridCol w:w="425"/>
        <w:gridCol w:w="425"/>
        <w:gridCol w:w="567"/>
        <w:gridCol w:w="709"/>
        <w:gridCol w:w="567"/>
        <w:gridCol w:w="567"/>
        <w:gridCol w:w="568"/>
        <w:gridCol w:w="567"/>
        <w:gridCol w:w="424"/>
        <w:gridCol w:w="425"/>
        <w:gridCol w:w="568"/>
        <w:gridCol w:w="567"/>
        <w:gridCol w:w="567"/>
        <w:gridCol w:w="425"/>
        <w:gridCol w:w="567"/>
        <w:gridCol w:w="567"/>
      </w:tblGrid>
      <w:tr w:rsidR="00934967" w:rsidRPr="004B475C" w:rsidTr="00230324">
        <w:tc>
          <w:tcPr>
            <w:tcW w:w="2410"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2F330F">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4253" w:type="dxa"/>
            <w:gridSpan w:val="8"/>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непосредственно используемые в целях оказания услуг, выполнения работ</w:t>
            </w:r>
          </w:p>
        </w:tc>
        <w:tc>
          <w:tcPr>
            <w:tcW w:w="8505" w:type="dxa"/>
            <w:gridSpan w:val="1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Транспортные средства, используемые в общехозяйственных целях</w:t>
            </w:r>
          </w:p>
        </w:tc>
      </w:tr>
      <w:tr w:rsidR="00934967"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4253" w:type="dxa"/>
            <w:gridSpan w:val="8"/>
            <w:vMerge/>
            <w:tcMar>
              <w:top w:w="6" w:type="dxa"/>
              <w:bottom w:w="6" w:type="dxa"/>
            </w:tcMar>
          </w:tcPr>
          <w:p w:rsidR="00934967" w:rsidRPr="004B475C" w:rsidRDefault="00934967">
            <w:pPr>
              <w:pStyle w:val="ConsPlusNormal"/>
              <w:rPr>
                <w:rFonts w:ascii="Times New Roman" w:hAnsi="Times New Roman" w:cs="Times New Roman"/>
              </w:rPr>
            </w:pPr>
          </w:p>
        </w:tc>
        <w:tc>
          <w:tcPr>
            <w:tcW w:w="4395" w:type="dxa"/>
            <w:gridSpan w:val="8"/>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целях обслуживания административно-управленческого персонала</w:t>
            </w:r>
          </w:p>
        </w:tc>
        <w:tc>
          <w:tcPr>
            <w:tcW w:w="4110" w:type="dxa"/>
            <w:gridSpan w:val="8"/>
            <w:tcMar>
              <w:top w:w="6" w:type="dxa"/>
              <w:bottom w:w="6" w:type="dxa"/>
            </w:tcMar>
          </w:tcPr>
          <w:p w:rsidR="00934967" w:rsidRPr="004B475C" w:rsidRDefault="00934967" w:rsidP="00664058">
            <w:pPr>
              <w:pStyle w:val="ConsPlusNormal"/>
              <w:jc w:val="center"/>
              <w:rPr>
                <w:rFonts w:ascii="Times New Roman" w:hAnsi="Times New Roman" w:cs="Times New Roman"/>
              </w:rPr>
            </w:pPr>
            <w:r w:rsidRPr="004B475C">
              <w:rPr>
                <w:rFonts w:ascii="Times New Roman" w:hAnsi="Times New Roman" w:cs="Times New Roman"/>
              </w:rPr>
              <w:t xml:space="preserve">в иных целях </w:t>
            </w:r>
            <w:hyperlink w:anchor="P8379">
              <w:r w:rsidRPr="004B475C">
                <w:rPr>
                  <w:rFonts w:ascii="Times New Roman" w:hAnsi="Times New Roman" w:cs="Times New Roman"/>
                  <w:color w:val="0000FF"/>
                </w:rPr>
                <w:t>&lt;</w:t>
              </w:r>
              <w:r w:rsidR="00230324">
                <w:rPr>
                  <w:rFonts w:ascii="Times New Roman" w:hAnsi="Times New Roman" w:cs="Times New Roman"/>
                  <w:color w:val="0000FF"/>
                </w:rPr>
                <w:t>2</w:t>
              </w:r>
              <w:r w:rsidR="00664058">
                <w:rPr>
                  <w:rFonts w:ascii="Times New Roman" w:hAnsi="Times New Roman" w:cs="Times New Roman"/>
                  <w:color w:val="0000FF"/>
                </w:rPr>
                <w:t>7</w:t>
              </w:r>
              <w:r w:rsidRPr="004B475C">
                <w:rPr>
                  <w:rFonts w:ascii="Times New Roman" w:hAnsi="Times New Roman" w:cs="Times New Roman"/>
                  <w:color w:val="0000FF"/>
                </w:rPr>
                <w:t>&gt;</w:t>
              </w:r>
            </w:hyperlink>
          </w:p>
        </w:tc>
      </w:tr>
      <w:tr w:rsidR="000415BB"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0"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50"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545"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c>
          <w:tcPr>
            <w:tcW w:w="849" w:type="dxa"/>
            <w:gridSpan w:val="2"/>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всего</w:t>
            </w:r>
          </w:p>
        </w:tc>
        <w:tc>
          <w:tcPr>
            <w:tcW w:w="3261"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2F330F" w:rsidRPr="004B475C" w:rsidTr="00230324">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993"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0415BB" w:rsidRPr="002F330F"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 xml:space="preserve">по договорам </w:t>
            </w:r>
            <w:proofErr w:type="spellStart"/>
            <w:proofErr w:type="gram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proofErr w:type="gramEnd"/>
            <w:r w:rsidRPr="004B475C">
              <w:rPr>
                <w:rFonts w:ascii="Times New Roman" w:hAnsi="Times New Roman" w:cs="Times New Roman"/>
              </w:rPr>
              <w:t xml:space="preserve"> </w:t>
            </w:r>
            <w:proofErr w:type="spellStart"/>
            <w:r w:rsidRPr="004B475C">
              <w:rPr>
                <w:rFonts w:ascii="Times New Roman" w:hAnsi="Times New Roman" w:cs="Times New Roman"/>
              </w:rPr>
              <w:t>пользо</w:t>
            </w:r>
            <w:r w:rsidR="00230324">
              <w:rPr>
                <w:rFonts w:ascii="Times New Roman" w:hAnsi="Times New Roman" w:cs="Times New Roman"/>
              </w:rPr>
              <w:t>-</w:t>
            </w:r>
            <w:r w:rsidRPr="004B475C">
              <w:rPr>
                <w:rFonts w:ascii="Times New Roman" w:hAnsi="Times New Roman" w:cs="Times New Roman"/>
              </w:rPr>
              <w:t>вания</w:t>
            </w:r>
            <w:proofErr w:type="spellEnd"/>
            <w:r w:rsidRPr="004B475C">
              <w:rPr>
                <w:rFonts w:ascii="Times New Roman" w:hAnsi="Times New Roman" w:cs="Times New Roman"/>
              </w:rPr>
              <w:t xml:space="preserve">, </w:t>
            </w:r>
          </w:p>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ед.</w:t>
            </w:r>
          </w:p>
        </w:tc>
        <w:tc>
          <w:tcPr>
            <w:tcW w:w="850" w:type="dxa"/>
            <w:gridSpan w:val="2"/>
            <w:vMerge/>
            <w:tcMar>
              <w:top w:w="6" w:type="dxa"/>
              <w:bottom w:w="6" w:type="dxa"/>
            </w:tcMar>
          </w:tcPr>
          <w:p w:rsidR="00934967" w:rsidRPr="004B475C" w:rsidRDefault="00934967" w:rsidP="002F330F">
            <w:pPr>
              <w:pStyle w:val="ConsPlusNormal"/>
              <w:ind w:left="-62" w:right="-62"/>
              <w:rPr>
                <w:rFonts w:ascii="Times New Roman" w:hAnsi="Times New Roman" w:cs="Times New Roman"/>
              </w:rPr>
            </w:pPr>
          </w:p>
        </w:tc>
        <w:tc>
          <w:tcPr>
            <w:tcW w:w="1276"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1134"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безвозмездного пользования, ед.</w:t>
            </w:r>
          </w:p>
        </w:tc>
        <w:tc>
          <w:tcPr>
            <w:tcW w:w="849" w:type="dxa"/>
            <w:gridSpan w:val="2"/>
            <w:vMerge/>
            <w:tcMar>
              <w:top w:w="6" w:type="dxa"/>
              <w:bottom w:w="6" w:type="dxa"/>
            </w:tcMar>
          </w:tcPr>
          <w:p w:rsidR="00934967" w:rsidRPr="004B475C" w:rsidRDefault="00934967">
            <w:pPr>
              <w:pStyle w:val="ConsPlusNormal"/>
              <w:rPr>
                <w:rFonts w:ascii="Times New Roman" w:hAnsi="Times New Roman" w:cs="Times New Roman"/>
              </w:rPr>
            </w:pPr>
          </w:p>
        </w:tc>
        <w:tc>
          <w:tcPr>
            <w:tcW w:w="1135"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оперативном управлении учреждения, ед.</w:t>
            </w:r>
          </w:p>
        </w:tc>
        <w:tc>
          <w:tcPr>
            <w:tcW w:w="992" w:type="dxa"/>
            <w:gridSpan w:val="2"/>
            <w:tcMar>
              <w:top w:w="6" w:type="dxa"/>
              <w:bottom w:w="6" w:type="dxa"/>
            </w:tcMa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по договорам аренды, ед.</w:t>
            </w:r>
          </w:p>
        </w:tc>
        <w:tc>
          <w:tcPr>
            <w:tcW w:w="1134"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 xml:space="preserve">по договорам </w:t>
            </w:r>
            <w:proofErr w:type="spellStart"/>
            <w:r w:rsidRPr="004B475C">
              <w:rPr>
                <w:rFonts w:ascii="Times New Roman" w:hAnsi="Times New Roman" w:cs="Times New Roman"/>
              </w:rPr>
              <w:t>безвозмезд</w:t>
            </w:r>
            <w:r w:rsidR="002F330F" w:rsidRPr="002F330F">
              <w:rPr>
                <w:rFonts w:ascii="Times New Roman" w:hAnsi="Times New Roman" w:cs="Times New Roman"/>
              </w:rPr>
              <w:t>-</w:t>
            </w:r>
            <w:r w:rsidRPr="004B475C">
              <w:rPr>
                <w:rFonts w:ascii="Times New Roman" w:hAnsi="Times New Roman" w:cs="Times New Roman"/>
              </w:rPr>
              <w:t>ного</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пользова</w:t>
            </w:r>
            <w:r w:rsidR="002F330F" w:rsidRPr="002F330F">
              <w:rPr>
                <w:rFonts w:ascii="Times New Roman" w:hAnsi="Times New Roman" w:cs="Times New Roman"/>
              </w:rPr>
              <w:t>-</w:t>
            </w:r>
            <w:r w:rsidRPr="004B475C">
              <w:rPr>
                <w:rFonts w:ascii="Times New Roman" w:hAnsi="Times New Roman" w:cs="Times New Roman"/>
              </w:rPr>
              <w:t>ния</w:t>
            </w:r>
            <w:proofErr w:type="spellEnd"/>
            <w:r w:rsidRPr="004B475C">
              <w:rPr>
                <w:rFonts w:ascii="Times New Roman" w:hAnsi="Times New Roman" w:cs="Times New Roman"/>
              </w:rPr>
              <w:t>, ед.</w:t>
            </w:r>
          </w:p>
        </w:tc>
      </w:tr>
      <w:tr w:rsidR="002F330F" w:rsidRPr="004B475C" w:rsidTr="00230324">
        <w:trPr>
          <w:cantSplit/>
          <w:trHeight w:val="1532"/>
        </w:trPr>
        <w:tc>
          <w:tcPr>
            <w:tcW w:w="2410"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extDirection w:val="btLr"/>
          </w:tcPr>
          <w:p w:rsidR="00230324" w:rsidRDefault="002F330F" w:rsidP="000415BB">
            <w:pPr>
              <w:pStyle w:val="ConsPlusNormal"/>
              <w:ind w:left="-62" w:right="-62"/>
              <w:jc w:val="center"/>
              <w:rPr>
                <w:rFonts w:ascii="Times New Roman" w:hAnsi="Times New Roman" w:cs="Times New Roman"/>
              </w:rPr>
            </w:pPr>
            <w:r>
              <w:rPr>
                <w:rFonts w:ascii="Times New Roman" w:hAnsi="Times New Roman" w:cs="Times New Roman"/>
              </w:rPr>
              <w:t>н</w:t>
            </w:r>
            <w:r>
              <w:rPr>
                <w:rFonts w:ascii="Times New Roman" w:hAnsi="Times New Roman" w:cs="Times New Roman"/>
                <w:lang w:val="en-US"/>
              </w:rPr>
              <w:t>в</w:t>
            </w:r>
            <w:r w:rsidR="00934967" w:rsidRPr="004B475C">
              <w:rPr>
                <w:rFonts w:ascii="Times New Roman" w:hAnsi="Times New Roman" w:cs="Times New Roman"/>
              </w:rPr>
              <w:t xml:space="preserve">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426" w:type="dxa"/>
            <w:tcMar>
              <w:top w:w="6" w:type="dxa"/>
              <w:bottom w:w="6" w:type="dxa"/>
            </w:tcMar>
            <w:textDirection w:val="btLr"/>
          </w:tcPr>
          <w:p w:rsidR="00934967" w:rsidRPr="004B475C" w:rsidRDefault="002F330F" w:rsidP="002F330F">
            <w:pPr>
              <w:pStyle w:val="ConsPlusNormal"/>
              <w:ind w:left="-62" w:right="-62"/>
              <w:jc w:val="center"/>
              <w:rPr>
                <w:rFonts w:ascii="Times New Roman" w:hAnsi="Times New Roman" w:cs="Times New Roman"/>
              </w:rPr>
            </w:pPr>
            <w:r>
              <w:rPr>
                <w:rFonts w:ascii="Times New Roman" w:hAnsi="Times New Roman" w:cs="Times New Roman"/>
                <w:lang w:val="en-US"/>
              </w:rPr>
              <w:t xml:space="preserve">В </w:t>
            </w:r>
            <w:r w:rsidR="00934967" w:rsidRPr="004B475C">
              <w:rPr>
                <w:rFonts w:ascii="Times New Roman" w:hAnsi="Times New Roman" w:cs="Times New Roman"/>
              </w:rPr>
              <w:t>среднем за год</w:t>
            </w:r>
          </w:p>
        </w:tc>
        <w:tc>
          <w:tcPr>
            <w:tcW w:w="567" w:type="dxa"/>
            <w:tcMar>
              <w:top w:w="6" w:type="dxa"/>
              <w:bottom w:w="6" w:type="dxa"/>
            </w:tcMar>
            <w:textDirection w:val="btLr"/>
          </w:tcPr>
          <w:p w:rsidR="00230324"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отчетную </w:t>
            </w:r>
          </w:p>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дату</w:t>
            </w:r>
          </w:p>
        </w:tc>
        <w:tc>
          <w:tcPr>
            <w:tcW w:w="567" w:type="dxa"/>
            <w:tcMar>
              <w:top w:w="6" w:type="dxa"/>
              <w:bottom w:w="6" w:type="dxa"/>
            </w:tcMar>
            <w:textDirection w:val="btLr"/>
          </w:tcPr>
          <w:p w:rsidR="00934967" w:rsidRPr="004B475C" w:rsidRDefault="00934967" w:rsidP="002F330F">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709"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0415BB">
            <w:pPr>
              <w:pStyle w:val="ConsPlusNormal"/>
              <w:ind w:left="-62" w:right="-62"/>
              <w:jc w:val="center"/>
              <w:rPr>
                <w:rFonts w:ascii="Times New Roman" w:hAnsi="Times New Roman" w:cs="Times New Roman"/>
              </w:rPr>
            </w:pPr>
            <w:r w:rsidRPr="004B475C">
              <w:rPr>
                <w:rFonts w:ascii="Times New Roman" w:hAnsi="Times New Roman" w:cs="Times New Roman"/>
              </w:rPr>
              <w:t>в среднем за год</w:t>
            </w:r>
          </w:p>
        </w:tc>
        <w:tc>
          <w:tcPr>
            <w:tcW w:w="424" w:type="dxa"/>
            <w:tcMar>
              <w:top w:w="6" w:type="dxa"/>
              <w:bottom w:w="6" w:type="dxa"/>
            </w:tcMar>
            <w:textDirection w:val="btLr"/>
          </w:tcPr>
          <w:p w:rsidR="00934967" w:rsidRPr="004B475C" w:rsidRDefault="002F330F" w:rsidP="002F330F">
            <w:pPr>
              <w:pStyle w:val="ConsPlusNormal"/>
              <w:ind w:left="-63" w:right="-62"/>
              <w:jc w:val="center"/>
              <w:rPr>
                <w:rFonts w:ascii="Times New Roman" w:hAnsi="Times New Roman" w:cs="Times New Roman"/>
              </w:rPr>
            </w:pPr>
            <w:r>
              <w:rPr>
                <w:rFonts w:ascii="Times New Roman" w:hAnsi="Times New Roman" w:cs="Times New Roman"/>
                <w:lang w:val="en-US"/>
              </w:rPr>
              <w:t>н</w:t>
            </w:r>
            <w:r w:rsidR="00934967" w:rsidRPr="004B475C">
              <w:rPr>
                <w:rFonts w:ascii="Times New Roman" w:hAnsi="Times New Roman" w:cs="Times New Roman"/>
              </w:rPr>
              <w:t>а</w:t>
            </w:r>
            <w:r>
              <w:rPr>
                <w:rFonts w:ascii="Times New Roman" w:hAnsi="Times New Roman" w:cs="Times New Roman"/>
                <w:lang w:val="en-US"/>
              </w:rPr>
              <w:t xml:space="preserve"> </w:t>
            </w:r>
            <w:r w:rsidR="00934967" w:rsidRPr="004B475C">
              <w:rPr>
                <w:rFonts w:ascii="Times New Roman" w:hAnsi="Times New Roman" w:cs="Times New Roman"/>
              </w:rPr>
              <w:t>отчетную</w:t>
            </w:r>
            <w:r>
              <w:rPr>
                <w:rFonts w:ascii="Times New Roman" w:hAnsi="Times New Roman" w:cs="Times New Roman"/>
                <w:lang w:val="en-US"/>
              </w:rPr>
              <w:t xml:space="preserve"> </w:t>
            </w:r>
            <w:r w:rsidR="00934967" w:rsidRPr="004B475C">
              <w:rPr>
                <w:rFonts w:ascii="Times New Roman" w:hAnsi="Times New Roman" w:cs="Times New Roman"/>
              </w:rPr>
              <w:t>дату</w:t>
            </w:r>
          </w:p>
        </w:tc>
        <w:tc>
          <w:tcPr>
            <w:tcW w:w="425" w:type="dxa"/>
            <w:tcMar>
              <w:top w:w="6" w:type="dxa"/>
              <w:bottom w:w="6" w:type="dxa"/>
            </w:tcMar>
            <w:textDirection w:val="btLr"/>
          </w:tcPr>
          <w:p w:rsidR="00934967" w:rsidRPr="004B475C" w:rsidRDefault="00934967" w:rsidP="002F330F">
            <w:pPr>
              <w:pStyle w:val="ConsPlusNormal"/>
              <w:ind w:left="-63" w:right="-62"/>
              <w:jc w:val="center"/>
              <w:rPr>
                <w:rFonts w:ascii="Times New Roman" w:hAnsi="Times New Roman" w:cs="Times New Roman"/>
              </w:rPr>
            </w:pPr>
            <w:r w:rsidRPr="004B475C">
              <w:rPr>
                <w:rFonts w:ascii="Times New Roman" w:hAnsi="Times New Roman" w:cs="Times New Roman"/>
              </w:rPr>
              <w:t>в среднем за год</w:t>
            </w:r>
          </w:p>
        </w:tc>
        <w:tc>
          <w:tcPr>
            <w:tcW w:w="568"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на отчетную дату</w:t>
            </w:r>
          </w:p>
        </w:tc>
        <w:tc>
          <w:tcPr>
            <w:tcW w:w="425" w:type="dxa"/>
            <w:tcMar>
              <w:top w:w="6" w:type="dxa"/>
              <w:bottom w:w="6" w:type="dxa"/>
            </w:tcMar>
            <w:textDirection w:val="btLr"/>
          </w:tcPr>
          <w:p w:rsidR="00934967" w:rsidRPr="004B475C" w:rsidRDefault="00934967" w:rsidP="002F330F">
            <w:pPr>
              <w:pStyle w:val="ConsPlusNormal"/>
              <w:jc w:val="center"/>
              <w:rPr>
                <w:rFonts w:ascii="Times New Roman" w:hAnsi="Times New Roman" w:cs="Times New Roman"/>
              </w:rPr>
            </w:pPr>
            <w:r w:rsidRPr="004B475C">
              <w:rPr>
                <w:rFonts w:ascii="Times New Roman" w:hAnsi="Times New Roman" w:cs="Times New Roman"/>
              </w:rPr>
              <w:t>в среднем за год</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на отчетную дату</w:t>
            </w:r>
          </w:p>
        </w:tc>
        <w:tc>
          <w:tcPr>
            <w:tcW w:w="567" w:type="dxa"/>
            <w:tcMar>
              <w:top w:w="6" w:type="dxa"/>
              <w:bottom w:w="6" w:type="dxa"/>
            </w:tcMar>
            <w:textDirection w:val="btLr"/>
          </w:tcPr>
          <w:p w:rsidR="00934967" w:rsidRPr="004B475C" w:rsidRDefault="00934967" w:rsidP="002F330F">
            <w:pPr>
              <w:pStyle w:val="ConsPlusNormal"/>
              <w:tabs>
                <w:tab w:val="left" w:pos="505"/>
              </w:tabs>
              <w:ind w:left="-62" w:right="-62"/>
              <w:jc w:val="center"/>
              <w:rPr>
                <w:rFonts w:ascii="Times New Roman" w:hAnsi="Times New Roman" w:cs="Times New Roman"/>
              </w:rPr>
            </w:pPr>
            <w:r w:rsidRPr="004B475C">
              <w:rPr>
                <w:rFonts w:ascii="Times New Roman" w:hAnsi="Times New Roman" w:cs="Times New Roman"/>
              </w:rPr>
              <w:t>в среднем за год</w:t>
            </w:r>
          </w:p>
        </w:tc>
      </w:tr>
      <w:tr w:rsidR="002F330F" w:rsidRPr="004B475C" w:rsidTr="00230324">
        <w:tc>
          <w:tcPr>
            <w:tcW w:w="2410"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426"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709"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w:t>
            </w:r>
          </w:p>
        </w:tc>
        <w:tc>
          <w:tcPr>
            <w:tcW w:w="42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w:t>
            </w:r>
          </w:p>
        </w:tc>
        <w:tc>
          <w:tcPr>
            <w:tcW w:w="56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23</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24</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25</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26</w:t>
            </w: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lastRenderedPageBreak/>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r w:rsidR="002F330F" w:rsidRPr="004B475C" w:rsidTr="00230324">
        <w:tc>
          <w:tcPr>
            <w:tcW w:w="2410" w:type="dxa"/>
            <w:tcMar>
              <w:top w:w="6" w:type="dxa"/>
              <w:bottom w:w="6" w:type="dxa"/>
            </w:tcMar>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6"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709"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4"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8"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r>
    </w:tbl>
    <w:p w:rsidR="00934967" w:rsidRDefault="00934967">
      <w:pPr>
        <w:pStyle w:val="ConsPlusNormal"/>
        <w:rPr>
          <w:rFonts w:ascii="Times New Roman" w:hAnsi="Times New Roman" w:cs="Times New Roman"/>
        </w:rPr>
      </w:pPr>
    </w:p>
    <w:p w:rsidR="00934967" w:rsidRPr="004B475C" w:rsidRDefault="00934967" w:rsidP="009B4B96">
      <w:pPr>
        <w:pStyle w:val="ConsPlusNormal"/>
        <w:jc w:val="center"/>
        <w:outlineLvl w:val="3"/>
        <w:rPr>
          <w:rFonts w:ascii="Times New Roman" w:hAnsi="Times New Roman" w:cs="Times New Roman"/>
        </w:rPr>
      </w:pPr>
      <w:r w:rsidRPr="004B475C">
        <w:rPr>
          <w:rFonts w:ascii="Times New Roman" w:hAnsi="Times New Roman" w:cs="Times New Roman"/>
        </w:rPr>
        <w:t>Раздел 4. Сведения о расходах на содержание</w:t>
      </w:r>
      <w:r w:rsidR="009B4B96" w:rsidRPr="009B4B96">
        <w:rPr>
          <w:rFonts w:ascii="Times New Roman" w:hAnsi="Times New Roman" w:cs="Times New Roman"/>
        </w:rPr>
        <w:t xml:space="preserve"> </w:t>
      </w:r>
      <w:r w:rsidRPr="004B475C">
        <w:rPr>
          <w:rFonts w:ascii="Times New Roman" w:hAnsi="Times New Roman" w:cs="Times New Roman"/>
        </w:rPr>
        <w:t>транспортных средств</w:t>
      </w:r>
    </w:p>
    <w:p w:rsidR="00934967" w:rsidRPr="00230324" w:rsidRDefault="00934967">
      <w:pPr>
        <w:pStyle w:val="ConsPlusNormal"/>
        <w:jc w:val="both"/>
        <w:rPr>
          <w:rFonts w:ascii="Times New Roman" w:hAnsi="Times New Roman" w:cs="Times New Roman"/>
          <w:sz w:val="10"/>
          <w:szCs w:val="10"/>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4"/>
        <w:gridCol w:w="567"/>
        <w:gridCol w:w="567"/>
        <w:gridCol w:w="1134"/>
        <w:gridCol w:w="1418"/>
        <w:gridCol w:w="425"/>
        <w:gridCol w:w="992"/>
        <w:gridCol w:w="993"/>
        <w:gridCol w:w="1275"/>
        <w:gridCol w:w="1134"/>
        <w:gridCol w:w="1134"/>
        <w:gridCol w:w="567"/>
        <w:gridCol w:w="993"/>
        <w:gridCol w:w="977"/>
        <w:gridCol w:w="582"/>
      </w:tblGrid>
      <w:tr w:rsidR="00934967" w:rsidRPr="004B475C" w:rsidTr="006908E8">
        <w:tc>
          <w:tcPr>
            <w:tcW w:w="2694" w:type="dxa"/>
            <w:vMerge w:val="restart"/>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Наименование показателя</w:t>
            </w: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Код строки</w:t>
            </w:r>
          </w:p>
        </w:tc>
        <w:tc>
          <w:tcPr>
            <w:tcW w:w="12191" w:type="dxa"/>
            <w:gridSpan w:val="1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Расходы на содержание транспортных средств</w:t>
            </w:r>
          </w:p>
        </w:tc>
      </w:tr>
      <w:tr w:rsidR="00934967"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val="restart"/>
            <w:tcMar>
              <w:top w:w="6" w:type="dxa"/>
              <w:bottom w:w="6" w:type="dxa"/>
            </w:tcMar>
            <w:textDirection w:val="btLr"/>
          </w:tcPr>
          <w:p w:rsidR="00934967" w:rsidRPr="004B475C" w:rsidRDefault="00934967" w:rsidP="00DD66E8">
            <w:pPr>
              <w:pStyle w:val="ConsPlusNormal"/>
              <w:ind w:left="113" w:right="113"/>
              <w:jc w:val="center"/>
              <w:rPr>
                <w:rFonts w:ascii="Times New Roman" w:hAnsi="Times New Roman" w:cs="Times New Roman"/>
              </w:rPr>
            </w:pPr>
            <w:r w:rsidRPr="004B475C">
              <w:rPr>
                <w:rFonts w:ascii="Times New Roman" w:hAnsi="Times New Roman" w:cs="Times New Roman"/>
              </w:rPr>
              <w:t>всего за отчетный период</w:t>
            </w:r>
          </w:p>
        </w:tc>
        <w:tc>
          <w:tcPr>
            <w:tcW w:w="11624" w:type="dxa"/>
            <w:gridSpan w:val="1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в том числе:</w:t>
            </w:r>
          </w:p>
        </w:tc>
      </w:tr>
      <w:tr w:rsidR="00DD66E8" w:rsidRPr="004B475C" w:rsidTr="006908E8">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6237" w:type="dxa"/>
            <w:gridSpan w:val="6"/>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на обслуживание транспортных средств</w:t>
            </w:r>
          </w:p>
        </w:tc>
        <w:tc>
          <w:tcPr>
            <w:tcW w:w="2268" w:type="dxa"/>
            <w:gridSpan w:val="2"/>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содержание гаражей</w:t>
            </w:r>
          </w:p>
        </w:tc>
        <w:tc>
          <w:tcPr>
            <w:tcW w:w="2537" w:type="dxa"/>
            <w:gridSpan w:val="3"/>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заработная плата обслуживающего персонала</w:t>
            </w:r>
          </w:p>
        </w:tc>
        <w:tc>
          <w:tcPr>
            <w:tcW w:w="582" w:type="dxa"/>
            <w:vMerge w:val="restart"/>
            <w:tcMar>
              <w:top w:w="6" w:type="dxa"/>
              <w:bottom w:w="6" w:type="dxa"/>
            </w:tcMar>
            <w:textDirection w:val="btLr"/>
          </w:tcPr>
          <w:p w:rsidR="00934967" w:rsidRPr="004B475C" w:rsidRDefault="00DD66E8" w:rsidP="00DD66E8">
            <w:pPr>
              <w:pStyle w:val="ConsPlusNormal"/>
              <w:jc w:val="center"/>
              <w:rPr>
                <w:rFonts w:ascii="Times New Roman" w:hAnsi="Times New Roman" w:cs="Times New Roman"/>
              </w:rPr>
            </w:pPr>
            <w:r>
              <w:rPr>
                <w:rFonts w:ascii="Times New Roman" w:hAnsi="Times New Roman" w:cs="Times New Roman"/>
                <w:lang w:val="en-US"/>
              </w:rPr>
              <w:t>у</w:t>
            </w:r>
            <w:r>
              <w:rPr>
                <w:rFonts w:ascii="Times New Roman" w:hAnsi="Times New Roman" w:cs="Times New Roman"/>
              </w:rPr>
              <w:t>плата</w:t>
            </w:r>
            <w:r>
              <w:rPr>
                <w:rFonts w:ascii="Times New Roman" w:hAnsi="Times New Roman" w:cs="Times New Roman"/>
                <w:lang w:val="en-US"/>
              </w:rPr>
              <w:t xml:space="preserve"> </w:t>
            </w:r>
            <w:r w:rsidR="00934967" w:rsidRPr="004B475C">
              <w:rPr>
                <w:rFonts w:ascii="Times New Roman" w:hAnsi="Times New Roman" w:cs="Times New Roman"/>
              </w:rPr>
              <w:t>транспортного налога</w:t>
            </w:r>
          </w:p>
        </w:tc>
      </w:tr>
      <w:tr w:rsidR="00DD66E8" w:rsidRPr="004B475C" w:rsidTr="00230324">
        <w:trPr>
          <w:cantSplit/>
          <w:trHeight w:val="1728"/>
        </w:trPr>
        <w:tc>
          <w:tcPr>
            <w:tcW w:w="2694"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567" w:type="dxa"/>
            <w:vMerge/>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горюче-смазочные материалы</w:t>
            </w:r>
          </w:p>
        </w:tc>
        <w:tc>
          <w:tcPr>
            <w:tcW w:w="1418"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приобретение (замена) колес, шин, дисков</w:t>
            </w:r>
          </w:p>
        </w:tc>
        <w:tc>
          <w:tcPr>
            <w:tcW w:w="425"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расходы на ОСАГО</w:t>
            </w:r>
          </w:p>
        </w:tc>
        <w:tc>
          <w:tcPr>
            <w:tcW w:w="992" w:type="dxa"/>
            <w:tcMar>
              <w:top w:w="6" w:type="dxa"/>
              <w:bottom w:w="6" w:type="dxa"/>
            </w:tcMar>
          </w:tcPr>
          <w:p w:rsidR="00230324"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расходы </w:t>
            </w:r>
          </w:p>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на </w:t>
            </w:r>
            <w:proofErr w:type="spellStart"/>
            <w:r w:rsidRPr="004B475C">
              <w:rPr>
                <w:rFonts w:ascii="Times New Roman" w:hAnsi="Times New Roman" w:cs="Times New Roman"/>
              </w:rPr>
              <w:t>доброволь</w:t>
            </w:r>
            <w:r w:rsidR="00DD66E8" w:rsidRPr="00DD66E8">
              <w:rPr>
                <w:rFonts w:ascii="Times New Roman" w:hAnsi="Times New Roman" w:cs="Times New Roman"/>
              </w:rPr>
              <w:t>-</w:t>
            </w:r>
            <w:r w:rsidRPr="004B475C">
              <w:rPr>
                <w:rFonts w:ascii="Times New Roman" w:hAnsi="Times New Roman" w:cs="Times New Roman"/>
              </w:rPr>
              <w:t>ное</w:t>
            </w:r>
            <w:proofErr w:type="spellEnd"/>
            <w:r w:rsidRPr="004B475C">
              <w:rPr>
                <w:rFonts w:ascii="Times New Roman" w:hAnsi="Times New Roman" w:cs="Times New Roman"/>
              </w:rPr>
              <w:t xml:space="preserve"> </w:t>
            </w:r>
            <w:proofErr w:type="spellStart"/>
            <w:r w:rsidRPr="004B475C">
              <w:rPr>
                <w:rFonts w:ascii="Times New Roman" w:hAnsi="Times New Roman" w:cs="Times New Roman"/>
              </w:rPr>
              <w:t>страхова</w:t>
            </w:r>
            <w:r w:rsidR="00DD66E8" w:rsidRPr="00DD66E8">
              <w:rPr>
                <w:rFonts w:ascii="Times New Roman" w:hAnsi="Times New Roman" w:cs="Times New Roman"/>
              </w:rPr>
              <w:t>-</w:t>
            </w:r>
            <w:r w:rsidRPr="004B475C">
              <w:rPr>
                <w:rFonts w:ascii="Times New Roman" w:hAnsi="Times New Roman" w:cs="Times New Roman"/>
              </w:rPr>
              <w:t>ние</w:t>
            </w:r>
            <w:proofErr w:type="spellEnd"/>
          </w:p>
        </w:tc>
        <w:tc>
          <w:tcPr>
            <w:tcW w:w="993"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 xml:space="preserve">ремонт, включая </w:t>
            </w:r>
            <w:proofErr w:type="spellStart"/>
            <w:r w:rsidRPr="004B475C">
              <w:rPr>
                <w:rFonts w:ascii="Times New Roman" w:hAnsi="Times New Roman" w:cs="Times New Roman"/>
              </w:rPr>
              <w:t>приобрете</w:t>
            </w:r>
            <w:r w:rsidR="00DD66E8" w:rsidRPr="00DD66E8">
              <w:rPr>
                <w:rFonts w:ascii="Times New Roman" w:hAnsi="Times New Roman" w:cs="Times New Roman"/>
              </w:rPr>
              <w:t>-</w:t>
            </w:r>
            <w:r w:rsidRPr="004B475C">
              <w:rPr>
                <w:rFonts w:ascii="Times New Roman" w:hAnsi="Times New Roman" w:cs="Times New Roman"/>
              </w:rPr>
              <w:t>ние</w:t>
            </w:r>
            <w:proofErr w:type="spellEnd"/>
            <w:r w:rsidRPr="004B475C">
              <w:rPr>
                <w:rFonts w:ascii="Times New Roman" w:hAnsi="Times New Roman" w:cs="Times New Roman"/>
              </w:rPr>
              <w:t xml:space="preserve"> запасных частей</w:t>
            </w:r>
          </w:p>
        </w:tc>
        <w:tc>
          <w:tcPr>
            <w:tcW w:w="1275" w:type="dxa"/>
            <w:tcMar>
              <w:top w:w="6" w:type="dxa"/>
              <w:bottom w:w="6" w:type="dxa"/>
            </w:tcMar>
          </w:tcPr>
          <w:p w:rsidR="00934967" w:rsidRPr="004B475C" w:rsidRDefault="00DD66E8" w:rsidP="00DD66E8">
            <w:pPr>
              <w:pStyle w:val="ConsPlusNormal"/>
              <w:ind w:left="-62" w:right="-62"/>
              <w:jc w:val="center"/>
              <w:rPr>
                <w:rFonts w:ascii="Times New Roman" w:hAnsi="Times New Roman" w:cs="Times New Roman"/>
              </w:rPr>
            </w:pPr>
            <w:proofErr w:type="spellStart"/>
            <w:r w:rsidRPr="00DD66E8">
              <w:rPr>
                <w:rFonts w:ascii="Times New Roman" w:hAnsi="Times New Roman" w:cs="Times New Roman"/>
              </w:rPr>
              <w:t>т</w:t>
            </w:r>
            <w:r w:rsidR="00934967" w:rsidRPr="004B475C">
              <w:rPr>
                <w:rFonts w:ascii="Times New Roman" w:hAnsi="Times New Roman" w:cs="Times New Roman"/>
              </w:rPr>
              <w:t>ехобслужи</w:t>
            </w:r>
            <w:r w:rsidRPr="00DD66E8">
              <w:rPr>
                <w:rFonts w:ascii="Times New Roman" w:hAnsi="Times New Roman" w:cs="Times New Roman"/>
              </w:rPr>
              <w:t>-</w:t>
            </w:r>
            <w:r w:rsidR="00934967" w:rsidRPr="004B475C">
              <w:rPr>
                <w:rFonts w:ascii="Times New Roman" w:hAnsi="Times New Roman" w:cs="Times New Roman"/>
              </w:rPr>
              <w:t>вание</w:t>
            </w:r>
            <w:proofErr w:type="spellEnd"/>
            <w:r w:rsidR="00934967" w:rsidRPr="004B475C">
              <w:rPr>
                <w:rFonts w:ascii="Times New Roman" w:hAnsi="Times New Roman" w:cs="Times New Roman"/>
              </w:rPr>
              <w:t xml:space="preserve"> сторонними </w:t>
            </w:r>
            <w:proofErr w:type="spellStart"/>
            <w:r w:rsidR="00934967" w:rsidRPr="004B475C">
              <w:rPr>
                <w:rFonts w:ascii="Times New Roman" w:hAnsi="Times New Roman" w:cs="Times New Roman"/>
              </w:rPr>
              <w:t>организа</w:t>
            </w:r>
            <w:r w:rsidRPr="00DD66E8">
              <w:rPr>
                <w:rFonts w:ascii="Times New Roman" w:hAnsi="Times New Roman" w:cs="Times New Roman"/>
              </w:rPr>
              <w:t>-</w:t>
            </w:r>
            <w:r w:rsidR="00934967" w:rsidRPr="004B475C">
              <w:rPr>
                <w:rFonts w:ascii="Times New Roman" w:hAnsi="Times New Roman" w:cs="Times New Roman"/>
              </w:rPr>
              <w:t>циями</w:t>
            </w:r>
            <w:proofErr w:type="spellEnd"/>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аренда гаражей, парковочных мест</w:t>
            </w:r>
          </w:p>
        </w:tc>
        <w:tc>
          <w:tcPr>
            <w:tcW w:w="1134" w:type="dxa"/>
            <w:tcMar>
              <w:top w:w="6" w:type="dxa"/>
              <w:bottom w:w="6" w:type="dxa"/>
            </w:tcMa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содержание гаражей</w:t>
            </w:r>
          </w:p>
        </w:tc>
        <w:tc>
          <w:tcPr>
            <w:tcW w:w="567" w:type="dxa"/>
            <w:tcMar>
              <w:top w:w="6" w:type="dxa"/>
              <w:bottom w:w="6" w:type="dxa"/>
            </w:tcMar>
            <w:textDirection w:val="btLr"/>
          </w:tcPr>
          <w:p w:rsidR="00934967" w:rsidRPr="004B475C" w:rsidRDefault="00934967" w:rsidP="00DD66E8">
            <w:pPr>
              <w:pStyle w:val="ConsPlusNormal"/>
              <w:ind w:left="-62" w:right="-62"/>
              <w:jc w:val="center"/>
              <w:rPr>
                <w:rFonts w:ascii="Times New Roman" w:hAnsi="Times New Roman" w:cs="Times New Roman"/>
              </w:rPr>
            </w:pPr>
            <w:r w:rsidRPr="004B475C">
              <w:rPr>
                <w:rFonts w:ascii="Times New Roman" w:hAnsi="Times New Roman" w:cs="Times New Roman"/>
              </w:rPr>
              <w:t>водителей</w:t>
            </w:r>
          </w:p>
        </w:tc>
        <w:tc>
          <w:tcPr>
            <w:tcW w:w="993"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r>
              <w:rPr>
                <w:rFonts w:ascii="Times New Roman" w:hAnsi="Times New Roman" w:cs="Times New Roman"/>
              </w:rPr>
              <w:t>о</w:t>
            </w:r>
            <w:r w:rsidR="00934967" w:rsidRPr="004B475C">
              <w:rPr>
                <w:rFonts w:ascii="Times New Roman" w:hAnsi="Times New Roman" w:cs="Times New Roman"/>
              </w:rPr>
              <w:t>бслужи</w:t>
            </w:r>
            <w:r w:rsidR="00DD66E8">
              <w:rPr>
                <w:rFonts w:ascii="Times New Roman" w:hAnsi="Times New Roman" w:cs="Times New Roman"/>
                <w:lang w:val="en-US"/>
              </w:rPr>
              <w:t>-</w:t>
            </w:r>
            <w:proofErr w:type="spellStart"/>
            <w:r w:rsidR="00934967" w:rsidRPr="004B475C">
              <w:rPr>
                <w:rFonts w:ascii="Times New Roman" w:hAnsi="Times New Roman" w:cs="Times New Roman"/>
              </w:rPr>
              <w:t>вающего</w:t>
            </w:r>
            <w:proofErr w:type="spellEnd"/>
            <w:r w:rsidR="00934967" w:rsidRPr="004B475C">
              <w:rPr>
                <w:rFonts w:ascii="Times New Roman" w:hAnsi="Times New Roman" w:cs="Times New Roman"/>
              </w:rPr>
              <w:t xml:space="preserve"> персонала гаражей</w:t>
            </w:r>
          </w:p>
        </w:tc>
        <w:tc>
          <w:tcPr>
            <w:tcW w:w="977" w:type="dxa"/>
            <w:tcMar>
              <w:top w:w="6" w:type="dxa"/>
              <w:bottom w:w="6" w:type="dxa"/>
            </w:tcMar>
          </w:tcPr>
          <w:p w:rsidR="00934967" w:rsidRPr="004B475C" w:rsidRDefault="00230324" w:rsidP="00DD66E8">
            <w:pPr>
              <w:pStyle w:val="ConsPlusNormal"/>
              <w:ind w:left="-62" w:right="-62"/>
              <w:jc w:val="center"/>
              <w:rPr>
                <w:rFonts w:ascii="Times New Roman" w:hAnsi="Times New Roman" w:cs="Times New Roman"/>
              </w:rPr>
            </w:pPr>
            <w:proofErr w:type="spellStart"/>
            <w:r>
              <w:rPr>
                <w:rFonts w:ascii="Times New Roman" w:hAnsi="Times New Roman" w:cs="Times New Roman"/>
              </w:rPr>
              <w:t>а</w:t>
            </w:r>
            <w:r w:rsidR="00934967" w:rsidRPr="004B475C">
              <w:rPr>
                <w:rFonts w:ascii="Times New Roman" w:hAnsi="Times New Roman" w:cs="Times New Roman"/>
              </w:rPr>
              <w:t>дминист</w:t>
            </w:r>
            <w:r>
              <w:rPr>
                <w:rFonts w:ascii="Times New Roman" w:hAnsi="Times New Roman" w:cs="Times New Roman"/>
              </w:rPr>
              <w:t>-</w:t>
            </w:r>
            <w:r w:rsidR="00934967" w:rsidRPr="004B475C">
              <w:rPr>
                <w:rFonts w:ascii="Times New Roman" w:hAnsi="Times New Roman" w:cs="Times New Roman"/>
              </w:rPr>
              <w:t>ративного</w:t>
            </w:r>
            <w:proofErr w:type="spellEnd"/>
            <w:r w:rsidR="00934967" w:rsidRPr="004B475C">
              <w:rPr>
                <w:rFonts w:ascii="Times New Roman" w:hAnsi="Times New Roman" w:cs="Times New Roman"/>
              </w:rPr>
              <w:t xml:space="preserve"> персонала гаражей</w:t>
            </w:r>
          </w:p>
        </w:tc>
        <w:tc>
          <w:tcPr>
            <w:tcW w:w="582" w:type="dxa"/>
            <w:vMerge/>
            <w:tcMar>
              <w:top w:w="6" w:type="dxa"/>
              <w:bottom w:w="6" w:type="dxa"/>
            </w:tcMar>
          </w:tcPr>
          <w:p w:rsidR="00934967" w:rsidRPr="004B475C" w:rsidRDefault="00934967" w:rsidP="00DD66E8">
            <w:pPr>
              <w:pStyle w:val="ConsPlusNormal"/>
              <w:rPr>
                <w:rFonts w:ascii="Times New Roman" w:hAnsi="Times New Roman" w:cs="Times New Roman"/>
              </w:rPr>
            </w:pPr>
          </w:p>
        </w:tc>
      </w:tr>
      <w:tr w:rsidR="00DD66E8" w:rsidRPr="004B475C" w:rsidTr="006908E8">
        <w:tc>
          <w:tcPr>
            <w:tcW w:w="269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4</w:t>
            </w:r>
          </w:p>
        </w:tc>
        <w:tc>
          <w:tcPr>
            <w:tcW w:w="1418"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5</w:t>
            </w:r>
          </w:p>
        </w:tc>
        <w:tc>
          <w:tcPr>
            <w:tcW w:w="42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6</w:t>
            </w:r>
          </w:p>
        </w:tc>
        <w:tc>
          <w:tcPr>
            <w:tcW w:w="99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7</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8</w:t>
            </w:r>
          </w:p>
        </w:tc>
        <w:tc>
          <w:tcPr>
            <w:tcW w:w="1275"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w:t>
            </w:r>
          </w:p>
        </w:tc>
        <w:tc>
          <w:tcPr>
            <w:tcW w:w="1134"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w:t>
            </w:r>
          </w:p>
        </w:tc>
        <w:tc>
          <w:tcPr>
            <w:tcW w:w="56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w:t>
            </w:r>
          </w:p>
        </w:tc>
        <w:tc>
          <w:tcPr>
            <w:tcW w:w="993"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w:t>
            </w:r>
          </w:p>
        </w:tc>
        <w:tc>
          <w:tcPr>
            <w:tcW w:w="977"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w:t>
            </w:r>
          </w:p>
        </w:tc>
        <w:tc>
          <w:tcPr>
            <w:tcW w:w="582" w:type="dxa"/>
            <w:tcMar>
              <w:top w:w="6" w:type="dxa"/>
              <w:bottom w:w="6" w:type="dxa"/>
            </w:tcMar>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w:t>
            </w: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Наземные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автомобили легковые (за исключением автомобилей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скорой медицинской помощи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автомобили грузовые, за исключением специальных</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автобусы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тракторы самоходные комбайны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мотосани, снегоходы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прочие самоходные машины и механизмы на пневматическом и гусеничном ходу</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мотоциклы, мотороллеры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1900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Воздушные судна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самолеты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rsidP="00664058">
            <w:pPr>
              <w:pStyle w:val="ConsPlusNormal"/>
              <w:rPr>
                <w:rFonts w:ascii="Times New Roman" w:hAnsi="Times New Roman" w:cs="Times New Roman"/>
              </w:rPr>
            </w:pPr>
            <w:r w:rsidRPr="004B475C">
              <w:rPr>
                <w:rFonts w:ascii="Times New Roman" w:hAnsi="Times New Roman" w:cs="Times New Roman"/>
              </w:rPr>
              <w:t>вертолеты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2200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Водные транспортные средства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пассажирские морские и речные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3100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суда грузовые морские и речные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3200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яхты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3300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lastRenderedPageBreak/>
              <w:t>катера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3400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гидроциклы</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3500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моторные лодки</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3600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парусно-моторные суда</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3700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другие водные транспортные средства самоходные</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3800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rPr>
                <w:rFonts w:ascii="Times New Roman" w:hAnsi="Times New Roman" w:cs="Times New Roman"/>
              </w:rPr>
            </w:pPr>
            <w:r w:rsidRPr="004B475C">
              <w:rPr>
                <w:rFonts w:ascii="Times New Roman" w:hAnsi="Times New Roman" w:cs="Times New Roman"/>
              </w:rPr>
              <w:t>несамоходные (буксируемые) суда и иные транспортные средства (водные транспортные средства, не имеющие двигателей)</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3900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r w:rsidR="00DD66E8" w:rsidRPr="004B475C" w:rsidTr="006908E8">
        <w:tc>
          <w:tcPr>
            <w:tcW w:w="2694" w:type="dxa"/>
            <w:tcMar>
              <w:top w:w="6" w:type="dxa"/>
              <w:bottom w:w="6" w:type="dxa"/>
            </w:tcMar>
            <w:vAlign w:val="bottom"/>
          </w:tcPr>
          <w:p w:rsidR="00934967" w:rsidRPr="004B475C" w:rsidRDefault="00934967">
            <w:pPr>
              <w:pStyle w:val="ConsPlusNormal"/>
              <w:jc w:val="right"/>
              <w:rPr>
                <w:rFonts w:ascii="Times New Roman" w:hAnsi="Times New Roman" w:cs="Times New Roman"/>
              </w:rPr>
            </w:pPr>
            <w:r w:rsidRPr="004B475C">
              <w:rPr>
                <w:rFonts w:ascii="Times New Roman" w:hAnsi="Times New Roman" w:cs="Times New Roman"/>
              </w:rPr>
              <w:t>Итого</w:t>
            </w:r>
          </w:p>
        </w:tc>
        <w:tc>
          <w:tcPr>
            <w:tcW w:w="567" w:type="dxa"/>
            <w:tcMar>
              <w:top w:w="6" w:type="dxa"/>
              <w:bottom w:w="6" w:type="dxa"/>
            </w:tcMar>
            <w:vAlign w:val="bottom"/>
          </w:tcPr>
          <w:p w:rsidR="00934967" w:rsidRPr="004B475C" w:rsidRDefault="00934967">
            <w:pPr>
              <w:pStyle w:val="ConsPlusNormal"/>
              <w:jc w:val="center"/>
              <w:rPr>
                <w:rFonts w:ascii="Times New Roman" w:hAnsi="Times New Roman" w:cs="Times New Roman"/>
              </w:rPr>
            </w:pPr>
            <w:r w:rsidRPr="004B475C">
              <w:rPr>
                <w:rFonts w:ascii="Times New Roman" w:hAnsi="Times New Roman" w:cs="Times New Roman"/>
              </w:rPr>
              <w:t>9000</w:t>
            </w: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418" w:type="dxa"/>
            <w:tcMar>
              <w:top w:w="6" w:type="dxa"/>
              <w:bottom w:w="6" w:type="dxa"/>
            </w:tcMar>
          </w:tcPr>
          <w:p w:rsidR="00934967" w:rsidRPr="004B475C" w:rsidRDefault="00934967">
            <w:pPr>
              <w:pStyle w:val="ConsPlusNormal"/>
              <w:rPr>
                <w:rFonts w:ascii="Times New Roman" w:hAnsi="Times New Roman" w:cs="Times New Roman"/>
              </w:rPr>
            </w:pPr>
          </w:p>
        </w:tc>
        <w:tc>
          <w:tcPr>
            <w:tcW w:w="425" w:type="dxa"/>
            <w:tcMar>
              <w:top w:w="6" w:type="dxa"/>
              <w:bottom w:w="6" w:type="dxa"/>
            </w:tcMar>
          </w:tcPr>
          <w:p w:rsidR="00934967" w:rsidRPr="004B475C" w:rsidRDefault="00934967">
            <w:pPr>
              <w:pStyle w:val="ConsPlusNormal"/>
              <w:rPr>
                <w:rFonts w:ascii="Times New Roman" w:hAnsi="Times New Roman" w:cs="Times New Roman"/>
              </w:rPr>
            </w:pPr>
          </w:p>
        </w:tc>
        <w:tc>
          <w:tcPr>
            <w:tcW w:w="992"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1275"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1134" w:type="dxa"/>
            <w:tcMar>
              <w:top w:w="6" w:type="dxa"/>
              <w:bottom w:w="6" w:type="dxa"/>
            </w:tcMar>
          </w:tcPr>
          <w:p w:rsidR="00934967" w:rsidRPr="004B475C" w:rsidRDefault="00934967">
            <w:pPr>
              <w:pStyle w:val="ConsPlusNormal"/>
              <w:rPr>
                <w:rFonts w:ascii="Times New Roman" w:hAnsi="Times New Roman" w:cs="Times New Roman"/>
              </w:rPr>
            </w:pPr>
          </w:p>
        </w:tc>
        <w:tc>
          <w:tcPr>
            <w:tcW w:w="567" w:type="dxa"/>
            <w:tcMar>
              <w:top w:w="6" w:type="dxa"/>
              <w:bottom w:w="6" w:type="dxa"/>
            </w:tcMar>
          </w:tcPr>
          <w:p w:rsidR="00934967" w:rsidRPr="004B475C" w:rsidRDefault="00934967">
            <w:pPr>
              <w:pStyle w:val="ConsPlusNormal"/>
              <w:rPr>
                <w:rFonts w:ascii="Times New Roman" w:hAnsi="Times New Roman" w:cs="Times New Roman"/>
              </w:rPr>
            </w:pPr>
          </w:p>
        </w:tc>
        <w:tc>
          <w:tcPr>
            <w:tcW w:w="993" w:type="dxa"/>
            <w:tcMar>
              <w:top w:w="6" w:type="dxa"/>
              <w:bottom w:w="6" w:type="dxa"/>
            </w:tcMar>
          </w:tcPr>
          <w:p w:rsidR="00934967" w:rsidRPr="004B475C" w:rsidRDefault="00934967">
            <w:pPr>
              <w:pStyle w:val="ConsPlusNormal"/>
              <w:rPr>
                <w:rFonts w:ascii="Times New Roman" w:hAnsi="Times New Roman" w:cs="Times New Roman"/>
              </w:rPr>
            </w:pPr>
          </w:p>
        </w:tc>
        <w:tc>
          <w:tcPr>
            <w:tcW w:w="977" w:type="dxa"/>
            <w:tcMar>
              <w:top w:w="6" w:type="dxa"/>
              <w:bottom w:w="6" w:type="dxa"/>
            </w:tcMar>
          </w:tcPr>
          <w:p w:rsidR="00934967" w:rsidRPr="004B475C" w:rsidRDefault="00934967">
            <w:pPr>
              <w:pStyle w:val="ConsPlusNormal"/>
              <w:rPr>
                <w:rFonts w:ascii="Times New Roman" w:hAnsi="Times New Roman" w:cs="Times New Roman"/>
              </w:rPr>
            </w:pPr>
          </w:p>
        </w:tc>
        <w:tc>
          <w:tcPr>
            <w:tcW w:w="582" w:type="dxa"/>
            <w:tcMar>
              <w:top w:w="6" w:type="dxa"/>
              <w:bottom w:w="6" w:type="dxa"/>
            </w:tcMar>
          </w:tcPr>
          <w:p w:rsidR="00934967" w:rsidRPr="004B475C" w:rsidRDefault="00934967">
            <w:pPr>
              <w:pStyle w:val="ConsPlusNormal"/>
              <w:rPr>
                <w:rFonts w:ascii="Times New Roman" w:hAnsi="Times New Roman" w:cs="Times New Roman"/>
              </w:rPr>
            </w:pPr>
          </w:p>
        </w:tc>
      </w:tr>
    </w:tbl>
    <w:p w:rsidR="007C4F52" w:rsidRPr="004B475C" w:rsidRDefault="007C4F52" w:rsidP="007C4F52">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32"/>
        <w:gridCol w:w="2127"/>
        <w:gridCol w:w="992"/>
        <w:gridCol w:w="2268"/>
        <w:gridCol w:w="850"/>
        <w:gridCol w:w="2268"/>
      </w:tblGrid>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230324">
            <w:pPr>
              <w:pStyle w:val="ConsPlusNormal"/>
              <w:jc w:val="both"/>
              <w:rPr>
                <w:rFonts w:ascii="Times New Roman" w:hAnsi="Times New Roman" w:cs="Times New Roman"/>
              </w:rPr>
            </w:pPr>
            <w:r w:rsidRPr="004B475C">
              <w:rPr>
                <w:rFonts w:ascii="Times New Roman" w:hAnsi="Times New Roman" w:cs="Times New Roman"/>
              </w:rPr>
              <w:t>Руководитель</w:t>
            </w:r>
            <w:r w:rsidR="00230324">
              <w:rPr>
                <w:rFonts w:ascii="Times New Roman" w:hAnsi="Times New Roman" w:cs="Times New Roman"/>
              </w:rPr>
              <w:t xml:space="preserve"> </w:t>
            </w:r>
            <w:r w:rsidRPr="004B475C">
              <w:rPr>
                <w:rFonts w:ascii="Times New Roman" w:hAnsi="Times New Roman" w:cs="Times New Roman"/>
              </w:rPr>
              <w:t>(уполномоченное лицо) Учреждения</w:t>
            </w:r>
          </w:p>
        </w:tc>
        <w:tc>
          <w:tcPr>
            <w:tcW w:w="2127"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vAlign w:val="bottom"/>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(подпись)</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(расшифровка подписи)</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Исполнитель</w:t>
            </w:r>
          </w:p>
        </w:tc>
        <w:tc>
          <w:tcPr>
            <w:tcW w:w="2127"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nil"/>
              <w:left w:val="nil"/>
              <w:bottom w:val="single" w:sz="4" w:space="0" w:color="auto"/>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127"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(должность)</w:t>
            </w:r>
          </w:p>
        </w:tc>
        <w:tc>
          <w:tcPr>
            <w:tcW w:w="992"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(фамилия, инициалы)</w:t>
            </w:r>
          </w:p>
        </w:tc>
        <w:tc>
          <w:tcPr>
            <w:tcW w:w="850" w:type="dxa"/>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c>
          <w:tcPr>
            <w:tcW w:w="2268" w:type="dxa"/>
            <w:tcBorders>
              <w:top w:val="single" w:sz="4" w:space="0" w:color="auto"/>
              <w:left w:val="nil"/>
              <w:bottom w:val="nil"/>
              <w:right w:val="nil"/>
            </w:tcBorders>
            <w:tcMar>
              <w:top w:w="6" w:type="dxa"/>
              <w:bottom w:w="6" w:type="dxa"/>
            </w:tcMar>
          </w:tcPr>
          <w:p w:rsidR="007C4F52" w:rsidRPr="004B475C" w:rsidRDefault="007C4F52" w:rsidP="00CD7663">
            <w:pPr>
              <w:pStyle w:val="ConsPlusNormal"/>
              <w:jc w:val="center"/>
              <w:rPr>
                <w:rFonts w:ascii="Times New Roman" w:hAnsi="Times New Roman" w:cs="Times New Roman"/>
              </w:rPr>
            </w:pPr>
            <w:r w:rsidRPr="004B475C">
              <w:rPr>
                <w:rFonts w:ascii="Times New Roman" w:hAnsi="Times New Roman" w:cs="Times New Roman"/>
              </w:rPr>
              <w:t>(телефон)</w:t>
            </w:r>
          </w:p>
        </w:tc>
      </w:tr>
      <w:tr w:rsidR="007C4F52" w:rsidRPr="004B475C" w:rsidTr="00230324">
        <w:tc>
          <w:tcPr>
            <w:tcW w:w="5732" w:type="dxa"/>
            <w:tcBorders>
              <w:top w:val="nil"/>
              <w:left w:val="nil"/>
              <w:bottom w:val="nil"/>
              <w:right w:val="nil"/>
            </w:tcBorders>
            <w:tcMar>
              <w:top w:w="6" w:type="dxa"/>
              <w:bottom w:w="6" w:type="dxa"/>
            </w:tcMar>
          </w:tcPr>
          <w:p w:rsidR="007C4F52" w:rsidRPr="004B475C" w:rsidRDefault="007C4F52" w:rsidP="00CD7663">
            <w:pPr>
              <w:pStyle w:val="ConsPlusNormal"/>
              <w:jc w:val="both"/>
              <w:rPr>
                <w:rFonts w:ascii="Times New Roman" w:hAnsi="Times New Roman" w:cs="Times New Roman"/>
              </w:rPr>
            </w:pPr>
            <w:r w:rsidRPr="004B475C">
              <w:rPr>
                <w:rFonts w:ascii="Times New Roman" w:hAnsi="Times New Roman" w:cs="Times New Roman"/>
              </w:rPr>
              <w:t>"__" __________ 20__ г.</w:t>
            </w:r>
          </w:p>
        </w:tc>
        <w:tc>
          <w:tcPr>
            <w:tcW w:w="8505" w:type="dxa"/>
            <w:gridSpan w:val="5"/>
            <w:tcBorders>
              <w:top w:val="nil"/>
              <w:left w:val="nil"/>
              <w:bottom w:val="nil"/>
              <w:right w:val="nil"/>
            </w:tcBorders>
            <w:tcMar>
              <w:top w:w="6" w:type="dxa"/>
              <w:bottom w:w="6" w:type="dxa"/>
            </w:tcMar>
          </w:tcPr>
          <w:p w:rsidR="007C4F52" w:rsidRPr="004B475C" w:rsidRDefault="007C4F52" w:rsidP="00CD7663">
            <w:pPr>
              <w:pStyle w:val="ConsPlusNormal"/>
              <w:rPr>
                <w:rFonts w:ascii="Times New Roman" w:hAnsi="Times New Roman" w:cs="Times New Roman"/>
              </w:rPr>
            </w:pPr>
          </w:p>
        </w:tc>
      </w:tr>
    </w:tbl>
    <w:p w:rsidR="007C4F52" w:rsidRPr="004B475C" w:rsidRDefault="007C4F52" w:rsidP="007C4F52">
      <w:pPr>
        <w:pStyle w:val="ConsPlusNormal"/>
        <w:ind w:firstLine="540"/>
        <w:jc w:val="both"/>
        <w:rPr>
          <w:rFonts w:ascii="Times New Roman" w:hAnsi="Times New Roman" w:cs="Times New Roman"/>
        </w:rPr>
      </w:pPr>
      <w:r w:rsidRPr="004B475C">
        <w:rPr>
          <w:rFonts w:ascii="Times New Roman" w:hAnsi="Times New Roman" w:cs="Times New Roman"/>
        </w:rPr>
        <w:t>--------------------------------</w:t>
      </w:r>
    </w:p>
    <w:p w:rsidR="007C4F52" w:rsidRPr="004B475C" w:rsidRDefault="007C4F52" w:rsidP="00230324">
      <w:pPr>
        <w:pStyle w:val="ConsPlusNormal"/>
        <w:ind w:firstLine="142"/>
        <w:contextualSpacing/>
        <w:jc w:val="both"/>
        <w:rPr>
          <w:rFonts w:ascii="Times New Roman" w:hAnsi="Times New Roman" w:cs="Times New Roman"/>
        </w:rPr>
      </w:pPr>
      <w:bookmarkStart w:id="42" w:name="P8377"/>
      <w:bookmarkStart w:id="43" w:name="P8378"/>
      <w:bookmarkEnd w:id="42"/>
      <w:bookmarkEnd w:id="43"/>
      <w:r w:rsidRPr="004B475C">
        <w:rPr>
          <w:rFonts w:ascii="Times New Roman" w:hAnsi="Times New Roman" w:cs="Times New Roman"/>
        </w:rPr>
        <w:t>&lt;</w:t>
      </w:r>
      <w:r w:rsidR="00230324">
        <w:rPr>
          <w:rFonts w:ascii="Times New Roman" w:hAnsi="Times New Roman" w:cs="Times New Roman"/>
        </w:rPr>
        <w:t>2</w:t>
      </w:r>
      <w:r w:rsidR="00664058">
        <w:rPr>
          <w:rFonts w:ascii="Times New Roman" w:hAnsi="Times New Roman" w:cs="Times New Roman"/>
        </w:rPr>
        <w:t>6</w:t>
      </w:r>
      <w:r w:rsidRPr="004B475C">
        <w:rPr>
          <w:rFonts w:ascii="Times New Roman" w:hAnsi="Times New Roman" w:cs="Times New Roman"/>
        </w:rPr>
        <w:t>&gt;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6A3B12" w:rsidRDefault="007C4F52" w:rsidP="00230324">
      <w:pPr>
        <w:pStyle w:val="ConsPlusNormal"/>
        <w:ind w:firstLine="142"/>
        <w:contextualSpacing/>
        <w:jc w:val="both"/>
        <w:rPr>
          <w:rFonts w:ascii="Times New Roman" w:hAnsi="Times New Roman" w:cs="Times New Roman"/>
        </w:rPr>
      </w:pPr>
      <w:bookmarkStart w:id="44" w:name="P8379"/>
      <w:bookmarkEnd w:id="44"/>
      <w:r w:rsidRPr="004B475C">
        <w:rPr>
          <w:rFonts w:ascii="Times New Roman" w:hAnsi="Times New Roman" w:cs="Times New Roman"/>
        </w:rPr>
        <w:t>&lt;</w:t>
      </w:r>
      <w:r w:rsidR="00664058">
        <w:rPr>
          <w:rFonts w:ascii="Times New Roman" w:hAnsi="Times New Roman" w:cs="Times New Roman"/>
        </w:rPr>
        <w:t>27</w:t>
      </w:r>
      <w:r w:rsidRPr="004B475C">
        <w:rPr>
          <w:rFonts w:ascii="Times New Roman" w:hAnsi="Times New Roman" w:cs="Times New Roman"/>
        </w:rPr>
        <w:t>&gt; Указываются транспортные средства, используемые в целях уборки территории,</w:t>
      </w:r>
      <w:r w:rsidR="006A3B12" w:rsidRPr="006A3B12">
        <w:rPr>
          <w:rFonts w:ascii="Times New Roman" w:hAnsi="Times New Roman" w:cs="Times New Roman"/>
        </w:rPr>
        <w:t xml:space="preserve"> </w:t>
      </w:r>
      <w:r w:rsidR="006A3B12" w:rsidRPr="004B475C">
        <w:rPr>
          <w:rFonts w:ascii="Times New Roman" w:hAnsi="Times New Roman" w:cs="Times New Roman"/>
        </w:rPr>
        <w:t>вывоза мусора, перевозки имущества (грузов), а также в целях перевозки людей.</w:t>
      </w: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Default="00283937" w:rsidP="00230324">
      <w:pPr>
        <w:pStyle w:val="ConsPlusNormal"/>
        <w:ind w:firstLine="142"/>
        <w:contextualSpacing/>
        <w:jc w:val="both"/>
        <w:rPr>
          <w:rFonts w:ascii="Times New Roman" w:hAnsi="Times New Roman" w:cs="Times New Roman"/>
        </w:rPr>
      </w:pPr>
    </w:p>
    <w:p w:rsidR="00283937" w:rsidRPr="00283937" w:rsidRDefault="00283937" w:rsidP="00283937">
      <w:pPr>
        <w:pStyle w:val="ConsPlusNormal"/>
        <w:ind w:firstLine="142"/>
        <w:contextualSpacing/>
        <w:jc w:val="center"/>
      </w:pPr>
      <w:r w:rsidRPr="00283937">
        <w:t>Сведения</w:t>
      </w:r>
    </w:p>
    <w:p w:rsidR="00283937" w:rsidRPr="00283937" w:rsidRDefault="00283937" w:rsidP="00283937">
      <w:pPr>
        <w:pStyle w:val="ConsPlusNormal"/>
        <w:ind w:firstLine="142"/>
        <w:contextualSpacing/>
        <w:jc w:val="center"/>
      </w:pPr>
      <w:r w:rsidRPr="00283937">
        <w:t>об имуществе, за исключением земельных участков, переданном</w:t>
      </w:r>
    </w:p>
    <w:p w:rsidR="00283937" w:rsidRPr="00283937" w:rsidRDefault="00283937" w:rsidP="00283937">
      <w:pPr>
        <w:pStyle w:val="ConsPlusNormal"/>
        <w:ind w:firstLine="142"/>
        <w:contextualSpacing/>
        <w:jc w:val="center"/>
      </w:pPr>
      <w:r w:rsidRPr="00283937">
        <w:t>в аренду</w:t>
      </w:r>
    </w:p>
    <w:p w:rsidR="00283937" w:rsidRPr="00283937" w:rsidRDefault="00283937" w:rsidP="00283937">
      <w:pPr>
        <w:pStyle w:val="ConsPlusNormal"/>
        <w:ind w:firstLine="142"/>
        <w:contextualSpacing/>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4"/>
        <w:gridCol w:w="3742"/>
        <w:gridCol w:w="1361"/>
        <w:gridCol w:w="1134"/>
      </w:tblGrid>
      <w:tr w:rsidR="00283937" w:rsidRPr="00283937">
        <w:tc>
          <w:tcPr>
            <w:tcW w:w="7937" w:type="dxa"/>
            <w:gridSpan w:val="3"/>
            <w:tcBorders>
              <w:right w:val="single" w:sz="4" w:space="0" w:color="auto"/>
            </w:tcBorders>
          </w:tcPr>
          <w:p w:rsidR="00283937" w:rsidRPr="00283937" w:rsidRDefault="00283937" w:rsidP="00283937">
            <w:pPr>
              <w:pStyle w:val="ConsPlusNormal"/>
              <w:ind w:firstLine="142"/>
              <w:contextualSpacing/>
              <w:jc w:val="both"/>
            </w:pP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КОДЫ</w:t>
            </w:r>
          </w:p>
        </w:tc>
      </w:tr>
      <w:tr w:rsidR="00283937" w:rsidRPr="00283937">
        <w:tc>
          <w:tcPr>
            <w:tcW w:w="2834" w:type="dxa"/>
          </w:tcPr>
          <w:p w:rsidR="00283937" w:rsidRPr="00283937" w:rsidRDefault="00283937" w:rsidP="00283937">
            <w:pPr>
              <w:pStyle w:val="ConsPlusNormal"/>
              <w:ind w:firstLine="142"/>
              <w:contextualSpacing/>
              <w:jc w:val="both"/>
            </w:pPr>
          </w:p>
        </w:tc>
        <w:tc>
          <w:tcPr>
            <w:tcW w:w="3742" w:type="dxa"/>
            <w:vAlign w:val="bottom"/>
          </w:tcPr>
          <w:p w:rsidR="00283937" w:rsidRPr="00283937" w:rsidRDefault="00283937" w:rsidP="00283937">
            <w:pPr>
              <w:pStyle w:val="ConsPlusNormal"/>
              <w:ind w:firstLine="142"/>
              <w:contextualSpacing/>
              <w:jc w:val="both"/>
            </w:pPr>
            <w:r w:rsidRPr="00283937">
              <w:t>на 1 ___________ 20__ г.</w:t>
            </w: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Дата</w:t>
            </w: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tcPr>
          <w:p w:rsidR="00283937" w:rsidRPr="00283937" w:rsidRDefault="00283937" w:rsidP="00283937">
            <w:pPr>
              <w:pStyle w:val="ConsPlusNormal"/>
              <w:ind w:firstLine="142"/>
              <w:contextualSpacing/>
              <w:jc w:val="both"/>
            </w:pPr>
          </w:p>
        </w:tc>
        <w:tc>
          <w:tcPr>
            <w:tcW w:w="3742" w:type="dxa"/>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tcPr>
          <w:p w:rsidR="00283937" w:rsidRPr="00283937" w:rsidRDefault="00283937" w:rsidP="00283937">
            <w:pPr>
              <w:pStyle w:val="ConsPlusNormal"/>
              <w:ind w:firstLine="142"/>
              <w:contextualSpacing/>
              <w:jc w:val="both"/>
            </w:pPr>
          </w:p>
        </w:tc>
        <w:tc>
          <w:tcPr>
            <w:tcW w:w="3742" w:type="dxa"/>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ИНН</w:t>
            </w: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vAlign w:val="bottom"/>
          </w:tcPr>
          <w:p w:rsidR="00283937" w:rsidRPr="00283937" w:rsidRDefault="00283937" w:rsidP="00283937">
            <w:pPr>
              <w:pStyle w:val="ConsPlusNormal"/>
              <w:ind w:firstLine="142"/>
              <w:contextualSpacing/>
              <w:jc w:val="both"/>
            </w:pPr>
            <w:r w:rsidRPr="00283937">
              <w:t>Учреждение</w:t>
            </w:r>
          </w:p>
        </w:tc>
        <w:tc>
          <w:tcPr>
            <w:tcW w:w="3742" w:type="dxa"/>
            <w:tcBorders>
              <w:bottom w:val="single" w:sz="4" w:space="0" w:color="auto"/>
            </w:tcBorders>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КПП</w:t>
            </w: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vAlign w:val="bottom"/>
          </w:tcPr>
          <w:p w:rsidR="00283937" w:rsidRPr="00283937" w:rsidRDefault="00283937" w:rsidP="00283937">
            <w:pPr>
              <w:pStyle w:val="ConsPlusNormal"/>
              <w:ind w:firstLine="142"/>
              <w:contextualSpacing/>
              <w:jc w:val="both"/>
            </w:pPr>
            <w:r w:rsidRPr="00283937">
              <w:t>Орган, осуществляющий функции и полномочия учредителя</w:t>
            </w:r>
          </w:p>
        </w:tc>
        <w:tc>
          <w:tcPr>
            <w:tcW w:w="3742" w:type="dxa"/>
            <w:tcBorders>
              <w:top w:val="single" w:sz="4" w:space="0" w:color="auto"/>
              <w:bottom w:val="single" w:sz="4" w:space="0" w:color="auto"/>
            </w:tcBorders>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глава по БК</w:t>
            </w:r>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tcPr>
          <w:p w:rsidR="00283937" w:rsidRPr="00283937" w:rsidRDefault="00283937" w:rsidP="00283937">
            <w:pPr>
              <w:pStyle w:val="ConsPlusNormal"/>
              <w:ind w:firstLine="142"/>
              <w:contextualSpacing/>
              <w:jc w:val="both"/>
            </w:pPr>
            <w:r w:rsidRPr="00283937">
              <w:t>Публично-правовое образование</w:t>
            </w:r>
          </w:p>
        </w:tc>
        <w:tc>
          <w:tcPr>
            <w:tcW w:w="3742" w:type="dxa"/>
            <w:tcBorders>
              <w:top w:val="single" w:sz="4" w:space="0" w:color="auto"/>
              <w:bottom w:val="single" w:sz="4" w:space="0" w:color="auto"/>
            </w:tcBorders>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r w:rsidRPr="00283937">
              <w:t xml:space="preserve">по </w:t>
            </w:r>
            <w:hyperlink r:id="rId39" w:history="1">
              <w:r w:rsidRPr="00283937">
                <w:rPr>
                  <w:rStyle w:val="a7"/>
                </w:rPr>
                <w:t>ОКТМО</w:t>
              </w:r>
            </w:hyperlink>
          </w:p>
        </w:tc>
        <w:tc>
          <w:tcPr>
            <w:tcW w:w="1134"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834" w:type="dxa"/>
          </w:tcPr>
          <w:p w:rsidR="00283937" w:rsidRPr="00283937" w:rsidRDefault="00283937" w:rsidP="00283937">
            <w:pPr>
              <w:pStyle w:val="ConsPlusNormal"/>
              <w:ind w:firstLine="142"/>
              <w:contextualSpacing/>
              <w:jc w:val="both"/>
            </w:pPr>
            <w:r w:rsidRPr="00283937">
              <w:t>Периодичность: годовая</w:t>
            </w:r>
          </w:p>
        </w:tc>
        <w:tc>
          <w:tcPr>
            <w:tcW w:w="3742" w:type="dxa"/>
            <w:tcBorders>
              <w:top w:val="single" w:sz="4" w:space="0" w:color="auto"/>
            </w:tcBorders>
            <w:vAlign w:val="bottom"/>
          </w:tcPr>
          <w:p w:rsidR="00283937" w:rsidRPr="00283937" w:rsidRDefault="00283937" w:rsidP="00283937">
            <w:pPr>
              <w:pStyle w:val="ConsPlusNormal"/>
              <w:ind w:firstLine="142"/>
              <w:contextualSpacing/>
              <w:jc w:val="both"/>
            </w:pPr>
          </w:p>
        </w:tc>
        <w:tc>
          <w:tcPr>
            <w:tcW w:w="1361" w:type="dxa"/>
            <w:tcBorders>
              <w:right w:val="single" w:sz="4" w:space="0" w:color="auto"/>
            </w:tcBorders>
            <w:vAlign w:val="bottom"/>
          </w:tcPr>
          <w:p w:rsidR="00283937" w:rsidRPr="00283937" w:rsidRDefault="00283937" w:rsidP="00283937">
            <w:pPr>
              <w:pStyle w:val="ConsPlusNormal"/>
              <w:ind w:firstLine="142"/>
              <w:contextualSpacing/>
              <w:jc w:val="both"/>
            </w:pPr>
          </w:p>
        </w:tc>
        <w:tc>
          <w:tcPr>
            <w:tcW w:w="1134"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r>
    </w:tbl>
    <w:p w:rsidR="00283937" w:rsidRPr="00283937" w:rsidRDefault="00283937" w:rsidP="00283937">
      <w:pPr>
        <w:pStyle w:val="ConsPlusNormal"/>
        <w:ind w:firstLine="142"/>
        <w:contextualSpacing/>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95"/>
        <w:gridCol w:w="663"/>
        <w:gridCol w:w="705"/>
        <w:gridCol w:w="885"/>
        <w:gridCol w:w="915"/>
        <w:gridCol w:w="960"/>
        <w:gridCol w:w="855"/>
        <w:gridCol w:w="855"/>
        <w:gridCol w:w="615"/>
      </w:tblGrid>
      <w:tr w:rsidR="00283937" w:rsidRPr="00283937">
        <w:tc>
          <w:tcPr>
            <w:tcW w:w="2595" w:type="dxa"/>
            <w:vMerge w:val="restart"/>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Наименование объекта</w:t>
            </w:r>
          </w:p>
        </w:tc>
        <w:tc>
          <w:tcPr>
            <w:tcW w:w="663" w:type="dxa"/>
            <w:vMerge w:val="restart"/>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 xml:space="preserve">Адрес </w:t>
            </w:r>
            <w:hyperlink w:anchor="Par223" w:history="1">
              <w:r w:rsidRPr="00283937">
                <w:rPr>
                  <w:rStyle w:val="a7"/>
                </w:rPr>
                <w:t>&lt;33&gt;</w:t>
              </w:r>
            </w:hyperlink>
          </w:p>
        </w:tc>
        <w:tc>
          <w:tcPr>
            <w:tcW w:w="705" w:type="dxa"/>
            <w:vMerge w:val="restart"/>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 xml:space="preserve">Вид объекта </w:t>
            </w:r>
            <w:hyperlink w:anchor="Par224" w:history="1">
              <w:r w:rsidRPr="00283937">
                <w:rPr>
                  <w:rStyle w:val="a7"/>
                </w:rPr>
                <w:t>&lt;34&gt;</w:t>
              </w:r>
            </w:hyperlink>
          </w:p>
        </w:tc>
        <w:tc>
          <w:tcPr>
            <w:tcW w:w="1800" w:type="dxa"/>
            <w:gridSpan w:val="2"/>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Единица измерения</w:t>
            </w:r>
          </w:p>
        </w:tc>
        <w:tc>
          <w:tcPr>
            <w:tcW w:w="960" w:type="dxa"/>
            <w:vMerge w:val="restart"/>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Код строки</w:t>
            </w:r>
          </w:p>
        </w:tc>
        <w:tc>
          <w:tcPr>
            <w:tcW w:w="855" w:type="dxa"/>
            <w:vMerge w:val="restart"/>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Объем переданного имущества</w:t>
            </w:r>
          </w:p>
        </w:tc>
        <w:tc>
          <w:tcPr>
            <w:tcW w:w="855" w:type="dxa"/>
            <w:vMerge w:val="restart"/>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 xml:space="preserve">Направление использования </w:t>
            </w:r>
            <w:hyperlink w:anchor="Par225" w:history="1">
              <w:r w:rsidRPr="00283937">
                <w:rPr>
                  <w:rStyle w:val="a7"/>
                </w:rPr>
                <w:t>&lt;35&gt;</w:t>
              </w:r>
            </w:hyperlink>
          </w:p>
        </w:tc>
        <w:tc>
          <w:tcPr>
            <w:tcW w:w="615" w:type="dxa"/>
            <w:vMerge w:val="restart"/>
            <w:tcBorders>
              <w:top w:val="single" w:sz="4" w:space="0" w:color="auto"/>
              <w:left w:val="single" w:sz="4" w:space="0" w:color="auto"/>
              <w:bottom w:val="single" w:sz="4" w:space="0" w:color="auto"/>
            </w:tcBorders>
          </w:tcPr>
          <w:p w:rsidR="00283937" w:rsidRPr="00283937" w:rsidRDefault="00283937" w:rsidP="00283937">
            <w:pPr>
              <w:pStyle w:val="ConsPlusNormal"/>
              <w:ind w:firstLine="142"/>
              <w:contextualSpacing/>
              <w:jc w:val="both"/>
            </w:pPr>
            <w:r w:rsidRPr="00283937">
              <w:t xml:space="preserve">Комментарий </w:t>
            </w:r>
            <w:hyperlink w:anchor="Par226" w:history="1">
              <w:r w:rsidRPr="00283937">
                <w:rPr>
                  <w:rStyle w:val="a7"/>
                </w:rPr>
                <w:t>&lt;36&gt;</w:t>
              </w:r>
            </w:hyperlink>
          </w:p>
        </w:tc>
      </w:tr>
      <w:tr w:rsidR="00283937" w:rsidRPr="00283937">
        <w:tc>
          <w:tcPr>
            <w:tcW w:w="2595" w:type="dxa"/>
            <w:vMerge/>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vMerge/>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705" w:type="dxa"/>
            <w:vMerge/>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наименование</w:t>
            </w:r>
          </w:p>
        </w:tc>
        <w:tc>
          <w:tcPr>
            <w:tcW w:w="9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 xml:space="preserve">код по </w:t>
            </w:r>
            <w:hyperlink r:id="rId40" w:history="1">
              <w:r w:rsidRPr="00283937">
                <w:rPr>
                  <w:rStyle w:val="a7"/>
                </w:rPr>
                <w:t>ОКЕИ</w:t>
              </w:r>
            </w:hyperlink>
          </w:p>
        </w:tc>
        <w:tc>
          <w:tcPr>
            <w:tcW w:w="960" w:type="dxa"/>
            <w:vMerge/>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vMerge/>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vMerge/>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vMerge/>
            <w:tcBorders>
              <w:top w:val="single" w:sz="4" w:space="0" w:color="auto"/>
              <w:left w:val="single" w:sz="4" w:space="0" w:color="auto"/>
              <w:bottom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1</w:t>
            </w:r>
          </w:p>
        </w:tc>
        <w:tc>
          <w:tcPr>
            <w:tcW w:w="663"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2</w:t>
            </w:r>
          </w:p>
        </w:tc>
        <w:tc>
          <w:tcPr>
            <w:tcW w:w="70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3</w:t>
            </w:r>
          </w:p>
        </w:tc>
        <w:tc>
          <w:tcPr>
            <w:tcW w:w="88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4</w:t>
            </w:r>
          </w:p>
        </w:tc>
        <w:tc>
          <w:tcPr>
            <w:tcW w:w="9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5</w:t>
            </w:r>
          </w:p>
        </w:tc>
        <w:tc>
          <w:tcPr>
            <w:tcW w:w="960"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6</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r w:rsidRPr="00283937">
              <w:t>7</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bookmarkStart w:id="45" w:name="Par52"/>
            <w:bookmarkEnd w:id="45"/>
            <w:r w:rsidRPr="00283937">
              <w:t>8</w:t>
            </w:r>
          </w:p>
        </w:tc>
        <w:tc>
          <w:tcPr>
            <w:tcW w:w="615" w:type="dxa"/>
            <w:tcBorders>
              <w:top w:val="single" w:sz="4" w:space="0" w:color="auto"/>
              <w:left w:val="single" w:sz="4" w:space="0" w:color="auto"/>
              <w:bottom w:val="single" w:sz="4" w:space="0" w:color="auto"/>
            </w:tcBorders>
          </w:tcPr>
          <w:p w:rsidR="00283937" w:rsidRPr="00283937" w:rsidRDefault="00283937" w:rsidP="00283937">
            <w:pPr>
              <w:pStyle w:val="ConsPlusNormal"/>
              <w:ind w:firstLine="142"/>
              <w:contextualSpacing/>
              <w:jc w:val="both"/>
            </w:pPr>
            <w:r w:rsidRPr="00283937">
              <w:t>9</w:t>
            </w:r>
          </w:p>
        </w:tc>
      </w:tr>
      <w:tr w:rsidR="00283937" w:rsidRPr="00283937">
        <w:tc>
          <w:tcPr>
            <w:tcW w:w="2595" w:type="dxa"/>
            <w:tcBorders>
              <w:top w:val="single" w:sz="4" w:space="0" w:color="auto"/>
              <w:bottom w:val="single" w:sz="4" w:space="0" w:color="auto"/>
              <w:right w:val="single" w:sz="4" w:space="0" w:color="auto"/>
            </w:tcBorders>
            <w:vAlign w:val="center"/>
          </w:tcPr>
          <w:p w:rsidR="00283937" w:rsidRPr="00283937" w:rsidRDefault="00283937" w:rsidP="00283937">
            <w:pPr>
              <w:pStyle w:val="ConsPlusNormal"/>
              <w:ind w:firstLine="142"/>
              <w:contextualSpacing/>
              <w:jc w:val="both"/>
            </w:pPr>
            <w:r w:rsidRPr="00283937">
              <w:t xml:space="preserve">Площадные объекты </w:t>
            </w:r>
            <w:hyperlink r:id="rId41" w:history="1">
              <w:r w:rsidRPr="00283937">
                <w:rPr>
                  <w:rStyle w:val="a7"/>
                </w:rPr>
                <w:t>&lt;25&gt;</w:t>
              </w:r>
            </w:hyperlink>
            <w:r w:rsidRPr="00283937">
              <w:t>, всего</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1000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pPr>
            <w:r w:rsidRPr="00283937">
              <w:t>в том числе:</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кв. м</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1001</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vAlign w:val="center"/>
          </w:tcPr>
          <w:p w:rsidR="00283937" w:rsidRPr="00283937" w:rsidRDefault="00283937" w:rsidP="00283937">
            <w:pPr>
              <w:pStyle w:val="ConsPlusNormal"/>
              <w:ind w:firstLine="142"/>
              <w:contextualSpacing/>
              <w:jc w:val="both"/>
            </w:pPr>
            <w:r w:rsidRPr="00283937">
              <w:t xml:space="preserve">Линейные объекты </w:t>
            </w:r>
            <w:hyperlink r:id="rId42" w:history="1">
              <w:r w:rsidRPr="00283937">
                <w:rPr>
                  <w:rStyle w:val="a7"/>
                </w:rPr>
                <w:t>&lt;26&gt;</w:t>
              </w:r>
            </w:hyperlink>
            <w:r w:rsidRPr="00283937">
              <w:t>, всего</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2000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pPr>
            <w:r w:rsidRPr="00283937">
              <w:t>в том числе:</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2001</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Резервуары, емкости, иные аналогичные объекты, всего</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3000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pPr>
            <w:r w:rsidRPr="00283937">
              <w:t>в том числе:</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3001</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Скважины, иные аналогичные объекты, всего</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4000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pPr>
            <w:r w:rsidRPr="00283937">
              <w:t>в том числе:</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4001</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Иные объекты, включая точечные, всего</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X</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5000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pPr>
            <w:r w:rsidRPr="00283937">
              <w:t>в том числе:</w:t>
            </w: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5001</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2595" w:type="dxa"/>
            <w:tcBorders>
              <w:top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63"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70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8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15"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r w:rsidR="00283937" w:rsidRPr="00283937">
        <w:tc>
          <w:tcPr>
            <w:tcW w:w="5763" w:type="dxa"/>
            <w:gridSpan w:val="5"/>
            <w:tcBorders>
              <w:top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Итого</w:t>
            </w:r>
          </w:p>
        </w:tc>
        <w:tc>
          <w:tcPr>
            <w:tcW w:w="960" w:type="dxa"/>
            <w:tcBorders>
              <w:top w:val="single" w:sz="4" w:space="0" w:color="auto"/>
              <w:left w:val="single" w:sz="4" w:space="0" w:color="auto"/>
              <w:bottom w:val="single" w:sz="4" w:space="0" w:color="auto"/>
              <w:right w:val="single" w:sz="4" w:space="0" w:color="auto"/>
            </w:tcBorders>
            <w:vAlign w:val="bottom"/>
          </w:tcPr>
          <w:p w:rsidR="00283937" w:rsidRPr="00283937" w:rsidRDefault="00283937" w:rsidP="00283937">
            <w:pPr>
              <w:pStyle w:val="ConsPlusNormal"/>
              <w:ind w:firstLine="142"/>
              <w:contextualSpacing/>
              <w:jc w:val="both"/>
            </w:pPr>
            <w:r w:rsidRPr="00283937">
              <w:t>9000</w:t>
            </w: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85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c>
          <w:tcPr>
            <w:tcW w:w="615" w:type="dxa"/>
            <w:tcBorders>
              <w:top w:val="single" w:sz="4" w:space="0" w:color="auto"/>
              <w:left w:val="single" w:sz="4" w:space="0" w:color="auto"/>
              <w:bottom w:val="single" w:sz="4" w:space="0" w:color="auto"/>
              <w:right w:val="single" w:sz="4" w:space="0" w:color="auto"/>
            </w:tcBorders>
          </w:tcPr>
          <w:p w:rsidR="00283937" w:rsidRPr="00283937" w:rsidRDefault="00283937" w:rsidP="00283937">
            <w:pPr>
              <w:pStyle w:val="ConsPlusNormal"/>
              <w:ind w:firstLine="142"/>
              <w:contextualSpacing/>
              <w:jc w:val="both"/>
            </w:pPr>
          </w:p>
        </w:tc>
      </w:tr>
    </w:tbl>
    <w:p w:rsidR="00283937" w:rsidRPr="00283937" w:rsidRDefault="00283937" w:rsidP="00283937">
      <w:pPr>
        <w:pStyle w:val="ConsPlusNormal"/>
        <w:ind w:firstLine="142"/>
        <w:contextualSpacing/>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340"/>
        <w:gridCol w:w="2650"/>
        <w:gridCol w:w="340"/>
        <w:gridCol w:w="3116"/>
      </w:tblGrid>
      <w:tr w:rsidR="00283937" w:rsidRPr="00283937">
        <w:tc>
          <w:tcPr>
            <w:tcW w:w="2608" w:type="dxa"/>
            <w:vAlign w:val="bottom"/>
          </w:tcPr>
          <w:p w:rsidR="00283937" w:rsidRPr="00283937" w:rsidRDefault="00283937" w:rsidP="00283937">
            <w:pPr>
              <w:pStyle w:val="ConsPlusNormal"/>
              <w:ind w:firstLine="142"/>
              <w:contextualSpacing/>
              <w:jc w:val="both"/>
            </w:pPr>
            <w:r w:rsidRPr="00283937">
              <w:t>Руководитель</w:t>
            </w:r>
          </w:p>
          <w:p w:rsidR="00283937" w:rsidRPr="00283937" w:rsidRDefault="00283937" w:rsidP="00283937">
            <w:pPr>
              <w:pStyle w:val="ConsPlusNormal"/>
              <w:ind w:firstLine="142"/>
              <w:contextualSpacing/>
              <w:jc w:val="both"/>
            </w:pPr>
            <w:r w:rsidRPr="00283937">
              <w:t>(уполномоченное лицо) Учреждения</w:t>
            </w:r>
          </w:p>
        </w:tc>
        <w:tc>
          <w:tcPr>
            <w:tcW w:w="340" w:type="dxa"/>
          </w:tcPr>
          <w:p w:rsidR="00283937" w:rsidRPr="00283937" w:rsidRDefault="00283937" w:rsidP="00283937">
            <w:pPr>
              <w:pStyle w:val="ConsPlusNormal"/>
              <w:ind w:firstLine="142"/>
              <w:contextualSpacing/>
              <w:jc w:val="both"/>
            </w:pPr>
          </w:p>
        </w:tc>
        <w:tc>
          <w:tcPr>
            <w:tcW w:w="2650" w:type="dxa"/>
            <w:tcBorders>
              <w:bottom w:val="single" w:sz="4" w:space="0" w:color="auto"/>
            </w:tcBorders>
          </w:tcPr>
          <w:p w:rsidR="00283937" w:rsidRPr="00283937" w:rsidRDefault="00283937" w:rsidP="00283937">
            <w:pPr>
              <w:pStyle w:val="ConsPlusNormal"/>
              <w:ind w:firstLine="142"/>
              <w:contextualSpacing/>
              <w:jc w:val="both"/>
            </w:pPr>
          </w:p>
        </w:tc>
        <w:tc>
          <w:tcPr>
            <w:tcW w:w="340" w:type="dxa"/>
          </w:tcPr>
          <w:p w:rsidR="00283937" w:rsidRPr="00283937" w:rsidRDefault="00283937" w:rsidP="00283937">
            <w:pPr>
              <w:pStyle w:val="ConsPlusNormal"/>
              <w:ind w:firstLine="142"/>
              <w:contextualSpacing/>
              <w:jc w:val="both"/>
            </w:pPr>
          </w:p>
        </w:tc>
        <w:tc>
          <w:tcPr>
            <w:tcW w:w="3116" w:type="dxa"/>
            <w:tcBorders>
              <w:bottom w:val="single" w:sz="4" w:space="0" w:color="auto"/>
            </w:tcBorders>
          </w:tcPr>
          <w:p w:rsidR="00283937" w:rsidRPr="00283937" w:rsidRDefault="00283937" w:rsidP="00283937">
            <w:pPr>
              <w:pStyle w:val="ConsPlusNormal"/>
              <w:ind w:firstLine="142"/>
              <w:contextualSpacing/>
              <w:jc w:val="both"/>
            </w:pPr>
          </w:p>
        </w:tc>
      </w:tr>
      <w:tr w:rsidR="00283937" w:rsidRPr="00283937">
        <w:tc>
          <w:tcPr>
            <w:tcW w:w="2608" w:type="dxa"/>
          </w:tcPr>
          <w:p w:rsidR="00283937" w:rsidRPr="00283937" w:rsidRDefault="00283937" w:rsidP="00283937">
            <w:pPr>
              <w:pStyle w:val="ConsPlusNormal"/>
              <w:ind w:firstLine="142"/>
              <w:contextualSpacing/>
              <w:jc w:val="both"/>
            </w:pPr>
          </w:p>
        </w:tc>
        <w:tc>
          <w:tcPr>
            <w:tcW w:w="340" w:type="dxa"/>
          </w:tcPr>
          <w:p w:rsidR="00283937" w:rsidRPr="00283937" w:rsidRDefault="00283937" w:rsidP="00283937">
            <w:pPr>
              <w:pStyle w:val="ConsPlusNormal"/>
              <w:ind w:firstLine="142"/>
              <w:contextualSpacing/>
              <w:jc w:val="both"/>
            </w:pPr>
          </w:p>
        </w:tc>
        <w:tc>
          <w:tcPr>
            <w:tcW w:w="2650" w:type="dxa"/>
            <w:tcBorders>
              <w:top w:val="single" w:sz="4" w:space="0" w:color="auto"/>
            </w:tcBorders>
          </w:tcPr>
          <w:p w:rsidR="00283937" w:rsidRPr="00283937" w:rsidRDefault="00283937" w:rsidP="00283937">
            <w:pPr>
              <w:pStyle w:val="ConsPlusNormal"/>
              <w:ind w:firstLine="142"/>
              <w:contextualSpacing/>
              <w:jc w:val="both"/>
            </w:pPr>
            <w:r w:rsidRPr="00283937">
              <w:t>(должность)</w:t>
            </w:r>
          </w:p>
        </w:tc>
        <w:tc>
          <w:tcPr>
            <w:tcW w:w="340" w:type="dxa"/>
          </w:tcPr>
          <w:p w:rsidR="00283937" w:rsidRPr="00283937" w:rsidRDefault="00283937" w:rsidP="00283937">
            <w:pPr>
              <w:pStyle w:val="ConsPlusNormal"/>
              <w:ind w:firstLine="142"/>
              <w:contextualSpacing/>
              <w:jc w:val="both"/>
            </w:pPr>
          </w:p>
        </w:tc>
        <w:tc>
          <w:tcPr>
            <w:tcW w:w="3116" w:type="dxa"/>
            <w:tcBorders>
              <w:top w:val="single" w:sz="4" w:space="0" w:color="auto"/>
            </w:tcBorders>
          </w:tcPr>
          <w:p w:rsidR="00283937" w:rsidRPr="00283937" w:rsidRDefault="00283937" w:rsidP="00283937">
            <w:pPr>
              <w:pStyle w:val="ConsPlusNormal"/>
              <w:ind w:firstLine="142"/>
              <w:contextualSpacing/>
              <w:jc w:val="both"/>
            </w:pPr>
            <w:r w:rsidRPr="00283937">
              <w:t>(расшифровка подписи)</w:t>
            </w:r>
          </w:p>
        </w:tc>
      </w:tr>
      <w:tr w:rsidR="00283937" w:rsidRPr="00283937">
        <w:tc>
          <w:tcPr>
            <w:tcW w:w="2608" w:type="dxa"/>
            <w:vAlign w:val="bottom"/>
          </w:tcPr>
          <w:p w:rsidR="00283937" w:rsidRPr="00283937" w:rsidRDefault="00283937" w:rsidP="00283937">
            <w:pPr>
              <w:pStyle w:val="ConsPlusNormal"/>
              <w:ind w:firstLine="142"/>
              <w:contextualSpacing/>
              <w:jc w:val="both"/>
            </w:pPr>
            <w:r w:rsidRPr="00283937">
              <w:lastRenderedPageBreak/>
              <w:t>Исполнитель</w:t>
            </w:r>
          </w:p>
        </w:tc>
        <w:tc>
          <w:tcPr>
            <w:tcW w:w="340" w:type="dxa"/>
          </w:tcPr>
          <w:p w:rsidR="00283937" w:rsidRPr="00283937" w:rsidRDefault="00283937" w:rsidP="00283937">
            <w:pPr>
              <w:pStyle w:val="ConsPlusNormal"/>
              <w:ind w:firstLine="142"/>
              <w:contextualSpacing/>
              <w:jc w:val="both"/>
            </w:pPr>
          </w:p>
        </w:tc>
        <w:tc>
          <w:tcPr>
            <w:tcW w:w="2650" w:type="dxa"/>
            <w:tcBorders>
              <w:bottom w:val="single" w:sz="4" w:space="0" w:color="auto"/>
            </w:tcBorders>
          </w:tcPr>
          <w:p w:rsidR="00283937" w:rsidRPr="00283937" w:rsidRDefault="00283937" w:rsidP="00283937">
            <w:pPr>
              <w:pStyle w:val="ConsPlusNormal"/>
              <w:ind w:firstLine="142"/>
              <w:contextualSpacing/>
              <w:jc w:val="both"/>
            </w:pPr>
          </w:p>
        </w:tc>
        <w:tc>
          <w:tcPr>
            <w:tcW w:w="340" w:type="dxa"/>
          </w:tcPr>
          <w:p w:rsidR="00283937" w:rsidRPr="00283937" w:rsidRDefault="00283937" w:rsidP="00283937">
            <w:pPr>
              <w:pStyle w:val="ConsPlusNormal"/>
              <w:ind w:firstLine="142"/>
              <w:contextualSpacing/>
              <w:jc w:val="both"/>
            </w:pPr>
          </w:p>
        </w:tc>
        <w:tc>
          <w:tcPr>
            <w:tcW w:w="3116" w:type="dxa"/>
            <w:tcBorders>
              <w:bottom w:val="single" w:sz="4" w:space="0" w:color="auto"/>
            </w:tcBorders>
          </w:tcPr>
          <w:p w:rsidR="00283937" w:rsidRPr="00283937" w:rsidRDefault="00283937" w:rsidP="00283937">
            <w:pPr>
              <w:pStyle w:val="ConsPlusNormal"/>
              <w:ind w:firstLine="142"/>
              <w:contextualSpacing/>
              <w:jc w:val="both"/>
            </w:pPr>
          </w:p>
        </w:tc>
      </w:tr>
      <w:tr w:rsidR="00283937" w:rsidRPr="00283937">
        <w:tc>
          <w:tcPr>
            <w:tcW w:w="2608" w:type="dxa"/>
          </w:tcPr>
          <w:p w:rsidR="00283937" w:rsidRPr="00283937" w:rsidRDefault="00283937" w:rsidP="00283937">
            <w:pPr>
              <w:pStyle w:val="ConsPlusNormal"/>
              <w:ind w:firstLine="142"/>
              <w:contextualSpacing/>
              <w:jc w:val="both"/>
            </w:pPr>
          </w:p>
        </w:tc>
        <w:tc>
          <w:tcPr>
            <w:tcW w:w="340" w:type="dxa"/>
          </w:tcPr>
          <w:p w:rsidR="00283937" w:rsidRPr="00283937" w:rsidRDefault="00283937" w:rsidP="00283937">
            <w:pPr>
              <w:pStyle w:val="ConsPlusNormal"/>
              <w:ind w:firstLine="142"/>
              <w:contextualSpacing/>
              <w:jc w:val="both"/>
            </w:pPr>
          </w:p>
        </w:tc>
        <w:tc>
          <w:tcPr>
            <w:tcW w:w="2650" w:type="dxa"/>
            <w:tcBorders>
              <w:top w:val="single" w:sz="4" w:space="0" w:color="auto"/>
            </w:tcBorders>
          </w:tcPr>
          <w:p w:rsidR="00283937" w:rsidRPr="00283937" w:rsidRDefault="00283937" w:rsidP="00283937">
            <w:pPr>
              <w:pStyle w:val="ConsPlusNormal"/>
              <w:ind w:firstLine="142"/>
              <w:contextualSpacing/>
              <w:jc w:val="both"/>
            </w:pPr>
            <w:r w:rsidRPr="00283937">
              <w:t>(должность)</w:t>
            </w:r>
          </w:p>
        </w:tc>
        <w:tc>
          <w:tcPr>
            <w:tcW w:w="340" w:type="dxa"/>
          </w:tcPr>
          <w:p w:rsidR="00283937" w:rsidRPr="00283937" w:rsidRDefault="00283937" w:rsidP="00283937">
            <w:pPr>
              <w:pStyle w:val="ConsPlusNormal"/>
              <w:ind w:firstLine="142"/>
              <w:contextualSpacing/>
              <w:jc w:val="both"/>
            </w:pPr>
          </w:p>
        </w:tc>
        <w:tc>
          <w:tcPr>
            <w:tcW w:w="3116" w:type="dxa"/>
            <w:tcBorders>
              <w:top w:val="single" w:sz="4" w:space="0" w:color="auto"/>
            </w:tcBorders>
          </w:tcPr>
          <w:p w:rsidR="00283937" w:rsidRPr="00283937" w:rsidRDefault="00283937" w:rsidP="00283937">
            <w:pPr>
              <w:pStyle w:val="ConsPlusNormal"/>
              <w:ind w:firstLine="142"/>
              <w:contextualSpacing/>
              <w:jc w:val="both"/>
            </w:pPr>
            <w:r w:rsidRPr="00283937">
              <w:t>(телефон)</w:t>
            </w:r>
          </w:p>
        </w:tc>
      </w:tr>
      <w:tr w:rsidR="00283937" w:rsidRPr="00283937">
        <w:tc>
          <w:tcPr>
            <w:tcW w:w="2608" w:type="dxa"/>
            <w:vAlign w:val="bottom"/>
          </w:tcPr>
          <w:p w:rsidR="00283937" w:rsidRPr="00283937" w:rsidRDefault="00283937" w:rsidP="00283937">
            <w:pPr>
              <w:pStyle w:val="ConsPlusNormal"/>
              <w:ind w:firstLine="142"/>
              <w:contextualSpacing/>
              <w:jc w:val="both"/>
            </w:pPr>
            <w:r w:rsidRPr="00283937">
              <w:t>"__" __________ 20__ г.</w:t>
            </w:r>
          </w:p>
        </w:tc>
        <w:tc>
          <w:tcPr>
            <w:tcW w:w="340" w:type="dxa"/>
          </w:tcPr>
          <w:p w:rsidR="00283937" w:rsidRPr="00283937" w:rsidRDefault="00283937" w:rsidP="00283937">
            <w:pPr>
              <w:pStyle w:val="ConsPlusNormal"/>
              <w:ind w:firstLine="142"/>
              <w:contextualSpacing/>
              <w:jc w:val="both"/>
            </w:pPr>
          </w:p>
        </w:tc>
        <w:tc>
          <w:tcPr>
            <w:tcW w:w="2650" w:type="dxa"/>
          </w:tcPr>
          <w:p w:rsidR="00283937" w:rsidRPr="00283937" w:rsidRDefault="00283937" w:rsidP="00283937">
            <w:pPr>
              <w:pStyle w:val="ConsPlusNormal"/>
              <w:ind w:firstLine="142"/>
              <w:contextualSpacing/>
              <w:jc w:val="both"/>
            </w:pPr>
          </w:p>
        </w:tc>
        <w:tc>
          <w:tcPr>
            <w:tcW w:w="340" w:type="dxa"/>
          </w:tcPr>
          <w:p w:rsidR="00283937" w:rsidRPr="00283937" w:rsidRDefault="00283937" w:rsidP="00283937">
            <w:pPr>
              <w:pStyle w:val="ConsPlusNormal"/>
              <w:ind w:firstLine="142"/>
              <w:contextualSpacing/>
              <w:jc w:val="both"/>
            </w:pPr>
          </w:p>
        </w:tc>
        <w:tc>
          <w:tcPr>
            <w:tcW w:w="3116" w:type="dxa"/>
          </w:tcPr>
          <w:p w:rsidR="00283937" w:rsidRPr="00283937" w:rsidRDefault="00283937" w:rsidP="00283937">
            <w:pPr>
              <w:pStyle w:val="ConsPlusNormal"/>
              <w:ind w:firstLine="142"/>
              <w:contextualSpacing/>
              <w:jc w:val="both"/>
            </w:pPr>
          </w:p>
        </w:tc>
      </w:tr>
    </w:tbl>
    <w:p w:rsidR="00283937" w:rsidRPr="00283937" w:rsidRDefault="00283937" w:rsidP="00283937">
      <w:pPr>
        <w:pStyle w:val="ConsPlusNormal"/>
        <w:ind w:firstLine="142"/>
        <w:contextualSpacing/>
      </w:pPr>
    </w:p>
    <w:p w:rsidR="00283937" w:rsidRPr="00283937" w:rsidRDefault="00283937" w:rsidP="00283937">
      <w:pPr>
        <w:pStyle w:val="ConsPlusNormal"/>
        <w:ind w:firstLine="142"/>
        <w:contextualSpacing/>
      </w:pPr>
      <w:r w:rsidRPr="00283937">
        <w:t>--------------------------------</w:t>
      </w:r>
    </w:p>
    <w:p w:rsidR="00283937" w:rsidRPr="00283937" w:rsidRDefault="00283937" w:rsidP="00283937">
      <w:pPr>
        <w:pStyle w:val="ConsPlusNormal"/>
        <w:ind w:firstLine="142"/>
        <w:contextualSpacing/>
      </w:pPr>
      <w:bookmarkStart w:id="46" w:name="Par223"/>
      <w:bookmarkEnd w:id="46"/>
      <w:r w:rsidRPr="00283937">
        <w:t>&lt;33&gt; Заполняется в отношении недвижимого имущества.</w:t>
      </w:r>
    </w:p>
    <w:p w:rsidR="00283937" w:rsidRPr="00283937" w:rsidRDefault="00283937" w:rsidP="00283937">
      <w:pPr>
        <w:pStyle w:val="ConsPlusNormal"/>
        <w:ind w:firstLine="142"/>
        <w:contextualSpacing/>
      </w:pPr>
      <w:bookmarkStart w:id="47" w:name="Par224"/>
      <w:bookmarkEnd w:id="47"/>
      <w:r w:rsidRPr="00283937">
        <w:t>&lt;34&gt; Указывается вид объекта: 1 - здание (строение, сооружение) в целом, 2 - помещение в здании, строении (за исключением подвалов, чердаков), 3 - подвалы, чердаки, 4 - конструктивная часть здания (крыша, стена), 5 - архитектурный элемент фасада здания (навес над входными дверями зданий), 6 - часть помещения в местах общего пользования (вестибюли, холлы, фойе, коридоры), 7 - линии электропередачи, линии связи (в том числе линейно-кабельные сооружения), 8 - трубопроводы, 9 - автомобильные дороги, 10 - железнодорожные линии, 11 - резервуар, иная емкость, 12 - скважины на воду, 13 - скважины газовые и нефтяные, 14 - скважины иные, 15 - движимое имущество, предоставляемое в прокат, 16 - иные.</w:t>
      </w:r>
    </w:p>
    <w:p w:rsidR="00283937" w:rsidRPr="00283937" w:rsidRDefault="00283937" w:rsidP="00283937">
      <w:pPr>
        <w:pStyle w:val="ConsPlusNormal"/>
        <w:ind w:firstLine="142"/>
        <w:contextualSpacing/>
      </w:pPr>
      <w:bookmarkStart w:id="48" w:name="Par225"/>
      <w:bookmarkEnd w:id="48"/>
      <w:r w:rsidRPr="00283937">
        <w:t>&lt;35&gt; Указывается направление использования имущества, переданного в аренду (разрешенное использование): 1 - размещение банкоматов, 2 - размещение торговых автоматов для продажи воды, кофе и кондитерских изделий, 3 - размещение столовых и буфетов, 4 - размещение книжных киосков, магазинов канцелярских принадлежностей, 5 - размещение аптечных пунктов, 6 - размещение торговых автоматов для продажи бахил, одноразовых халатов, 7 - размещение платежных терминалов, 8 - размещение иных торговых точек, 9 - размещение офисов банков, 10 - проведение образовательных и информационно-просветительских мероприятий, 11 - проведение концертно-зрелищных мероприятий, 12 - проведение ярмарок, выставок, 13 - проведение конгрессов, съездов, симпозиумов, конференций, 14 - проведение спортивных мероприятий, 15 - проведение иных культурно-массовых мероприятий, 16 - прокат оборудования, 17 - прокат спортивного инвентаря, 18 - иное.</w:t>
      </w:r>
    </w:p>
    <w:p w:rsidR="00283937" w:rsidRPr="00283937" w:rsidRDefault="00283937" w:rsidP="00283937">
      <w:pPr>
        <w:pStyle w:val="ConsPlusNormal"/>
        <w:ind w:firstLine="142"/>
        <w:contextualSpacing/>
      </w:pPr>
      <w:bookmarkStart w:id="49" w:name="Par226"/>
      <w:bookmarkEnd w:id="49"/>
      <w:r w:rsidRPr="00283937">
        <w:t xml:space="preserve">&lt;36&gt; В случае указания в </w:t>
      </w:r>
      <w:hyperlink w:anchor="Par52" w:history="1">
        <w:r w:rsidRPr="00283937">
          <w:rPr>
            <w:rStyle w:val="a7"/>
          </w:rPr>
          <w:t>графе 8</w:t>
        </w:r>
      </w:hyperlink>
      <w:r w:rsidRPr="00283937">
        <w:t xml:space="preserve"> значения "18 - иное" указывается направление использования переданного в аренду имущества.</w:t>
      </w:r>
    </w:p>
    <w:p w:rsidR="00283937" w:rsidRDefault="00283937"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bookmarkStart w:id="50" w:name="_GoBack"/>
      <w:bookmarkEnd w:id="50"/>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Default="000E7BEA" w:rsidP="00230324">
      <w:pPr>
        <w:pStyle w:val="ConsPlusNormal"/>
        <w:ind w:firstLine="142"/>
        <w:contextualSpacing/>
        <w:jc w:val="both"/>
        <w:rPr>
          <w:rFonts w:ascii="Times New Roman" w:hAnsi="Times New Roman" w:cs="Times New Roman"/>
        </w:rPr>
      </w:pPr>
    </w:p>
    <w:p w:rsidR="000E7BEA" w:rsidRPr="004B475C" w:rsidRDefault="000E7BEA" w:rsidP="00230324">
      <w:pPr>
        <w:pStyle w:val="ConsPlusNormal"/>
        <w:ind w:firstLine="142"/>
        <w:contextualSpacing/>
        <w:jc w:val="both"/>
        <w:rPr>
          <w:rFonts w:ascii="Times New Roman" w:hAnsi="Times New Roman" w:cs="Times New Roman"/>
        </w:rPr>
      </w:pPr>
    </w:p>
    <w:sectPr w:rsidR="000E7BEA" w:rsidRPr="004B475C" w:rsidSect="006A3B12">
      <w:pgSz w:w="16838" w:h="11905" w:orient="landscape"/>
      <w:pgMar w:top="1701" w:right="1134" w:bottom="851"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3437"/>
    <w:multiLevelType w:val="hybridMultilevel"/>
    <w:tmpl w:val="644C2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967"/>
    <w:rsid w:val="000415BB"/>
    <w:rsid w:val="0007195E"/>
    <w:rsid w:val="000D1C8D"/>
    <w:rsid w:val="000D489F"/>
    <w:rsid w:val="000D5897"/>
    <w:rsid w:val="000E7BEA"/>
    <w:rsid w:val="000F4FB8"/>
    <w:rsid w:val="0015517A"/>
    <w:rsid w:val="002203D8"/>
    <w:rsid w:val="00230324"/>
    <w:rsid w:val="00232896"/>
    <w:rsid w:val="00245AF0"/>
    <w:rsid w:val="00283937"/>
    <w:rsid w:val="00292DAA"/>
    <w:rsid w:val="002B249B"/>
    <w:rsid w:val="002B7857"/>
    <w:rsid w:val="002F330F"/>
    <w:rsid w:val="00394C10"/>
    <w:rsid w:val="0039754B"/>
    <w:rsid w:val="003A50C4"/>
    <w:rsid w:val="003E3A25"/>
    <w:rsid w:val="003F610E"/>
    <w:rsid w:val="0044001F"/>
    <w:rsid w:val="00460DEE"/>
    <w:rsid w:val="004B475C"/>
    <w:rsid w:val="004D4F0C"/>
    <w:rsid w:val="004E0B1B"/>
    <w:rsid w:val="00530FB8"/>
    <w:rsid w:val="00540A97"/>
    <w:rsid w:val="0054715D"/>
    <w:rsid w:val="0060513D"/>
    <w:rsid w:val="0063093B"/>
    <w:rsid w:val="00635DA0"/>
    <w:rsid w:val="00651EF9"/>
    <w:rsid w:val="006606EE"/>
    <w:rsid w:val="00664058"/>
    <w:rsid w:val="00671E3F"/>
    <w:rsid w:val="00683C7D"/>
    <w:rsid w:val="006908E8"/>
    <w:rsid w:val="006A3B12"/>
    <w:rsid w:val="006E1B98"/>
    <w:rsid w:val="006F1928"/>
    <w:rsid w:val="00774791"/>
    <w:rsid w:val="007851A3"/>
    <w:rsid w:val="00785B55"/>
    <w:rsid w:val="007B19A3"/>
    <w:rsid w:val="007C4F52"/>
    <w:rsid w:val="0081203D"/>
    <w:rsid w:val="00812495"/>
    <w:rsid w:val="008126E6"/>
    <w:rsid w:val="00817059"/>
    <w:rsid w:val="00844D66"/>
    <w:rsid w:val="008670E8"/>
    <w:rsid w:val="008800DA"/>
    <w:rsid w:val="00886D5F"/>
    <w:rsid w:val="008A0A00"/>
    <w:rsid w:val="008E44B0"/>
    <w:rsid w:val="008F10DA"/>
    <w:rsid w:val="009277A0"/>
    <w:rsid w:val="00934967"/>
    <w:rsid w:val="009406F2"/>
    <w:rsid w:val="009B4B96"/>
    <w:rsid w:val="009D6B8A"/>
    <w:rsid w:val="009E2E5B"/>
    <w:rsid w:val="00A03DDD"/>
    <w:rsid w:val="00A4059F"/>
    <w:rsid w:val="00A63ABD"/>
    <w:rsid w:val="00A67EB3"/>
    <w:rsid w:val="00AA0601"/>
    <w:rsid w:val="00AB3A52"/>
    <w:rsid w:val="00AD3678"/>
    <w:rsid w:val="00AE0EDB"/>
    <w:rsid w:val="00B30A6E"/>
    <w:rsid w:val="00B74900"/>
    <w:rsid w:val="00B7559F"/>
    <w:rsid w:val="00B84EB5"/>
    <w:rsid w:val="00BB1317"/>
    <w:rsid w:val="00BE3587"/>
    <w:rsid w:val="00BF44CA"/>
    <w:rsid w:val="00C02A94"/>
    <w:rsid w:val="00C25F52"/>
    <w:rsid w:val="00C54304"/>
    <w:rsid w:val="00C56102"/>
    <w:rsid w:val="00C64F04"/>
    <w:rsid w:val="00C977BE"/>
    <w:rsid w:val="00CA63F4"/>
    <w:rsid w:val="00CB559B"/>
    <w:rsid w:val="00CD4EA4"/>
    <w:rsid w:val="00CD7663"/>
    <w:rsid w:val="00CE027F"/>
    <w:rsid w:val="00CE28EF"/>
    <w:rsid w:val="00D10E1B"/>
    <w:rsid w:val="00D20011"/>
    <w:rsid w:val="00D24BFF"/>
    <w:rsid w:val="00D343BE"/>
    <w:rsid w:val="00D4744E"/>
    <w:rsid w:val="00D71CDC"/>
    <w:rsid w:val="00D74AC2"/>
    <w:rsid w:val="00D8490B"/>
    <w:rsid w:val="00DB4548"/>
    <w:rsid w:val="00DD66E8"/>
    <w:rsid w:val="00DE613D"/>
    <w:rsid w:val="00DE6CFA"/>
    <w:rsid w:val="00E03285"/>
    <w:rsid w:val="00E04B23"/>
    <w:rsid w:val="00E54FA4"/>
    <w:rsid w:val="00E911B6"/>
    <w:rsid w:val="00EB5DCF"/>
    <w:rsid w:val="00ED7F8E"/>
    <w:rsid w:val="00F27F27"/>
    <w:rsid w:val="00F3320D"/>
    <w:rsid w:val="00F37C7E"/>
    <w:rsid w:val="00F61418"/>
    <w:rsid w:val="00F6544C"/>
    <w:rsid w:val="00FC794B"/>
    <w:rsid w:val="00FE043C"/>
    <w:rsid w:val="00FE27F3"/>
    <w:rsid w:val="00FF5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D27E1"/>
  <w15:docId w15:val="{773136C0-F39F-4225-8E36-A12C2354A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3A5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94C10"/>
    <w:pPr>
      <w:keepNext/>
      <w:jc w:val="center"/>
      <w:outlineLvl w:val="0"/>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3A52"/>
    <w:rPr>
      <w:rFonts w:ascii="Tahoma" w:hAnsi="Tahoma" w:cs="Tahoma"/>
      <w:sz w:val="16"/>
      <w:szCs w:val="16"/>
    </w:rPr>
  </w:style>
  <w:style w:type="character" w:customStyle="1" w:styleId="a4">
    <w:name w:val="Текст выноски Знак"/>
    <w:basedOn w:val="a0"/>
    <w:link w:val="a3"/>
    <w:uiPriority w:val="99"/>
    <w:semiHidden/>
    <w:rsid w:val="00AB3A52"/>
    <w:rPr>
      <w:rFonts w:ascii="Tahoma" w:eastAsia="Times New Roman" w:hAnsi="Tahoma" w:cs="Tahoma"/>
      <w:sz w:val="16"/>
      <w:szCs w:val="16"/>
      <w:lang w:eastAsia="ru-RU"/>
    </w:rPr>
  </w:style>
  <w:style w:type="paragraph" w:styleId="a5">
    <w:name w:val="Body Text"/>
    <w:basedOn w:val="a"/>
    <w:link w:val="a6"/>
    <w:rsid w:val="0039754B"/>
    <w:rPr>
      <w:sz w:val="28"/>
    </w:rPr>
  </w:style>
  <w:style w:type="character" w:customStyle="1" w:styleId="a6">
    <w:name w:val="Основной текст Знак"/>
    <w:basedOn w:val="a0"/>
    <w:link w:val="a5"/>
    <w:rsid w:val="0039754B"/>
    <w:rPr>
      <w:rFonts w:ascii="Times New Roman" w:eastAsia="Times New Roman" w:hAnsi="Times New Roman" w:cs="Times New Roman"/>
      <w:sz w:val="28"/>
      <w:szCs w:val="20"/>
      <w:lang w:eastAsia="ru-RU"/>
    </w:rPr>
  </w:style>
  <w:style w:type="paragraph" w:customStyle="1" w:styleId="ConsPlusTitle">
    <w:name w:val="ConsPlusTitle"/>
    <w:rsid w:val="0093496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rmal">
    <w:name w:val="ConsPlusNormal"/>
    <w:rsid w:val="00934967"/>
    <w:pPr>
      <w:widowControl w:val="0"/>
      <w:autoSpaceDE w:val="0"/>
      <w:autoSpaceDN w:val="0"/>
      <w:spacing w:after="0" w:line="240" w:lineRule="auto"/>
    </w:pPr>
    <w:rPr>
      <w:rFonts w:ascii="Arial" w:eastAsiaTheme="minorEastAsia" w:hAnsi="Arial" w:cs="Arial"/>
      <w:sz w:val="20"/>
      <w:lang w:eastAsia="ru-RU"/>
    </w:rPr>
  </w:style>
  <w:style w:type="character" w:customStyle="1" w:styleId="10">
    <w:name w:val="Заголовок 1 Знак"/>
    <w:basedOn w:val="a0"/>
    <w:link w:val="1"/>
    <w:rsid w:val="00394C10"/>
    <w:rPr>
      <w:rFonts w:ascii="Times New Roman" w:eastAsia="Times New Roman" w:hAnsi="Times New Roman" w:cs="Times New Roman"/>
      <w:b/>
      <w:bCs/>
      <w:sz w:val="36"/>
      <w:szCs w:val="36"/>
      <w:lang w:eastAsia="ru-RU"/>
    </w:rPr>
  </w:style>
  <w:style w:type="paragraph" w:customStyle="1" w:styleId="FORMATTEXT">
    <w:name w:val=".FORMATTEXT"/>
    <w:uiPriority w:val="99"/>
    <w:rsid w:val="00394C1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7">
    <w:name w:val="Hyperlink"/>
    <w:rsid w:val="00394C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bmr.ru" TargetMode="External"/><Relationship Id="rId13" Type="http://schemas.openxmlformats.org/officeDocument/2006/relationships/hyperlink" Target="consultantplus://offline/ref=C73C961565DFFBF8EBB82301CF3913F065D7C12DD25470C432014374449598760081AE7CAFFCC287E498055B75x6b7D" TargetMode="External"/><Relationship Id="rId18" Type="http://schemas.openxmlformats.org/officeDocument/2006/relationships/hyperlink" Target="consultantplus://offline/ref=C73C961565DFFBF8EBB82301CF3913F060D2CA25D25D70C432014374449598760081AE7CAFFCC287E498055B75x6b7D" TargetMode="External"/><Relationship Id="rId26" Type="http://schemas.openxmlformats.org/officeDocument/2006/relationships/hyperlink" Target="consultantplus://offline/ref=C73C961565DFFBF8EBB82301CF3913F065D7C12DD25470C432014374449598760081AE7CAFFCC287E498055B75x6b7D" TargetMode="External"/><Relationship Id="rId39" Type="http://schemas.openxmlformats.org/officeDocument/2006/relationships/hyperlink" Target="consultantplus://offline/ref=E3BA7526B3BA491F697FBD2BE0B816E1691FEE7738C8C7C58A31A8109940536D5FC80F4EC2CB0A714C633DDA26B5GEK" TargetMode="External"/><Relationship Id="rId3" Type="http://schemas.openxmlformats.org/officeDocument/2006/relationships/styles" Target="styles.xml"/><Relationship Id="rId21" Type="http://schemas.openxmlformats.org/officeDocument/2006/relationships/hyperlink" Target="consultantplus://offline/ref=C73C961565DFFBF8EBB82301CF3913F060D3C820D15770C432014374449598760081AE7CAFFCC287E498055B75x6b7D" TargetMode="External"/><Relationship Id="rId34" Type="http://schemas.openxmlformats.org/officeDocument/2006/relationships/hyperlink" Target="consultantplus://offline/ref=C73C961565DFFBF8EBB82301CF3913F060D2C027D35370C432014374449598760081AE7CAFFCC287E498055B75x6b7D" TargetMode="External"/><Relationship Id="rId42" Type="http://schemas.openxmlformats.org/officeDocument/2006/relationships/hyperlink" Target="consultantplus://offline/ref=E3BA7526B3BA491F697FBD2BE0B816E16C18E47A39CCC7C58A31A8109940536D4DC85742C3CD1D7949766B8B60085BD79FF9BCB8C2BF5493B7G8K" TargetMode="External"/><Relationship Id="rId7" Type="http://schemas.openxmlformats.org/officeDocument/2006/relationships/image" Target="http://gerb.rossel.ru/data/Image/catalog_symb/21_mini.jpg" TargetMode="External"/><Relationship Id="rId12" Type="http://schemas.openxmlformats.org/officeDocument/2006/relationships/hyperlink" Target="consultantplus://offline/ref=B11ACA8CCF528140B8A88E45B9D30D7363471386A04BE822F99C646DF5A2D093D2D8E52F613206CC48AFA379AFw461J" TargetMode="External"/><Relationship Id="rId17" Type="http://schemas.openxmlformats.org/officeDocument/2006/relationships/hyperlink" Target="consultantplus://offline/ref=C73C961565DFFBF8EBB82301CF3913F060D2C027D35370C432014374449598760081AE7CAFFCC287E498055B75x6b7D" TargetMode="External"/><Relationship Id="rId25" Type="http://schemas.openxmlformats.org/officeDocument/2006/relationships/hyperlink" Target="consultantplus://offline/ref=C73C961565DFFBF8EBB82301CF3913F065D7C12DD25470C432014374449598760081AE7CAFFCC287E498055B75x6b7D" TargetMode="External"/><Relationship Id="rId33" Type="http://schemas.openxmlformats.org/officeDocument/2006/relationships/hyperlink" Target="consultantplus://offline/ref=C73C961565DFFBF8EBB82301CF3913F060D2C027D35370C432014374449598760081AE7CAFFCC287E498055B75x6b7D" TargetMode="External"/><Relationship Id="rId38" Type="http://schemas.openxmlformats.org/officeDocument/2006/relationships/hyperlink" Target="consultantplus://offline/ref=C73C961565DFFBF8EBB82301CF3913F065D7C12DD25470C432014374449598760081AE7CAFFCC287E498055B75x6b7D" TargetMode="External"/><Relationship Id="rId2" Type="http://schemas.openxmlformats.org/officeDocument/2006/relationships/numbering" Target="numbering.xml"/><Relationship Id="rId16" Type="http://schemas.openxmlformats.org/officeDocument/2006/relationships/hyperlink" Target="consultantplus://offline/ref=C73C961565DFFBF8EBB82301CF3913F060D2CA25D25D70C432014374449598760081AE7CAFFCC287E498055B75x6b7D" TargetMode="External"/><Relationship Id="rId20" Type="http://schemas.openxmlformats.org/officeDocument/2006/relationships/hyperlink" Target="consultantplus://offline/ref=C73C961565DFFBF8EBB82301CF3913F065D7C12DD25470C432014374449598760081AE7CAFFCC287E498055B75x6b7D" TargetMode="External"/><Relationship Id="rId29" Type="http://schemas.openxmlformats.org/officeDocument/2006/relationships/hyperlink" Target="consultantplus://offline/ref=C73C961565DFFBF8EBB82301CF3913F065D7C12DD25470C432014374449598760081AE7CAFFCC287E498055B75x6b7D" TargetMode="External"/><Relationship Id="rId41" Type="http://schemas.openxmlformats.org/officeDocument/2006/relationships/hyperlink" Target="consultantplus://offline/ref=E3BA7526B3BA491F697FBD2BE0B816E16C18E47A39CCC7C58A31A8109940536D4DC85742C3CD1D794E766B8B60085BD79FF9BCB8C2BF5493B7G8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298693087EA7BBD90460DA7F4062EA82929EC04CD8D3F6FA355191A9255339E0BD7088A0F463EAAEF777C0F6FF96CD21E35C597B0290D09pEsEF" TargetMode="External"/><Relationship Id="rId24" Type="http://schemas.openxmlformats.org/officeDocument/2006/relationships/hyperlink" Target="consultantplus://offline/ref=C73C961565DFFBF8EBB82301CF3913F065D7C12DD25470C432014374449598760081AE7CAFFCC287E498055B75x6b7D" TargetMode="External"/><Relationship Id="rId32" Type="http://schemas.openxmlformats.org/officeDocument/2006/relationships/hyperlink" Target="consultantplus://offline/ref=C73C961565DFFBF8EBB82301CF3913F065D7C12DD25470C432014374449598760081AE7CAFFCC287E498055B75x6b7D" TargetMode="External"/><Relationship Id="rId37" Type="http://schemas.openxmlformats.org/officeDocument/2006/relationships/hyperlink" Target="consultantplus://offline/ref=C73C961565DFFBF8EBB82301CF3913F065D7C12DD25470C432014374449598760081AE7CAFFCC287E498055B75x6b7D" TargetMode="External"/><Relationship Id="rId40" Type="http://schemas.openxmlformats.org/officeDocument/2006/relationships/hyperlink" Target="consultantplus://offline/ref=E3BA7526B3BA491F697FBD2BE0B816E16C19EF773CCFC7C58A31A8109940536D5FC80F4EC2CB0A714C633DDA26B5GEK" TargetMode="External"/><Relationship Id="rId5" Type="http://schemas.openxmlformats.org/officeDocument/2006/relationships/webSettings" Target="webSettings.xml"/><Relationship Id="rId15" Type="http://schemas.openxmlformats.org/officeDocument/2006/relationships/hyperlink" Target="consultantplus://offline/ref=C73C961565DFFBF8EBB82301CF3913F060D2C027D35370C432014374449598760081AE7CAFFCC287E498055B75x6b7D" TargetMode="External"/><Relationship Id="rId23" Type="http://schemas.openxmlformats.org/officeDocument/2006/relationships/hyperlink" Target="consultantplus://offline/ref=C73C961565DFFBF8EBB82301CF3913F065D7C12DD25470C432014374449598760081AE7CAFFCC287E498055B75x6b7D" TargetMode="External"/><Relationship Id="rId28" Type="http://schemas.openxmlformats.org/officeDocument/2006/relationships/hyperlink" Target="consultantplus://offline/ref=C73C961565DFFBF8EBB82301CF3913F060D2C027D35370C432014374449598760081AE7CAFFCC287E498055B75x6b7D" TargetMode="External"/><Relationship Id="rId36" Type="http://schemas.openxmlformats.org/officeDocument/2006/relationships/hyperlink" Target="consultantplus://offline/ref=C73C961565DFFBF8EBB82301CF3913F060D2C027D35370C432014374449598760081AE7CAFFCC287E498055B75x6b7D" TargetMode="External"/><Relationship Id="rId10" Type="http://schemas.openxmlformats.org/officeDocument/2006/relationships/hyperlink" Target="consultantplus://offline/ref=6298693087EA7BBD90460DA7F4062EA82929EC04CD8D3F6FA355191A9255339E0BD7088A0F463EAAEF777C0F6FF96CD21E35C597B0290D09pEsEF" TargetMode="External"/><Relationship Id="rId19" Type="http://schemas.openxmlformats.org/officeDocument/2006/relationships/hyperlink" Target="consultantplus://offline/ref=C73C961565DFFBF8EBB82301CF3913F060D2C027D35370C432014374449598760081AE7CAFFCC287E498055B75x6b7D" TargetMode="External"/><Relationship Id="rId31" Type="http://schemas.openxmlformats.org/officeDocument/2006/relationships/hyperlink" Target="consultantplus://offline/ref=C73C961565DFFBF8EBB82301CF3913F060D2C027D35370C432014374449598760081AE7CAFFCC287E498055B75x6b7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01A78040ED9D21C8800112AC33B61BA2E40F7959620519CD3A0AAB9143BC72ACD0C9897BA26B4C22B917D49925EBD3EC6719D94A956AF8B2A07F1x6x9E" TargetMode="External"/><Relationship Id="rId14" Type="http://schemas.openxmlformats.org/officeDocument/2006/relationships/hyperlink" Target="consultantplus://offline/ref=C73C961565DFFBF8EBB82301CF3913F060D2CA25D25D70C432014374449598760081AE7CAFFCC287E498055B75x6b7D" TargetMode="External"/><Relationship Id="rId22" Type="http://schemas.openxmlformats.org/officeDocument/2006/relationships/hyperlink" Target="consultantplus://offline/ref=C73C961565DFFBF8EBB82301CF3913F065D7C12DD25470C432014374449598760081AE7CAFFCC287E498055B75x6b7D" TargetMode="External"/><Relationship Id="rId27" Type="http://schemas.openxmlformats.org/officeDocument/2006/relationships/hyperlink" Target="consultantplus://offline/ref=C73C961565DFFBF8EBB82301CF3913F065D7C12DD25470C432014374449598760081AE7CAFFCC287E498055B75x6b7D" TargetMode="External"/><Relationship Id="rId30" Type="http://schemas.openxmlformats.org/officeDocument/2006/relationships/hyperlink" Target="consultantplus://offline/ref=C73C961565DFFBF8EBB82301CF3913F065D7C12DD25470C432014374449598760081AE7CAFFCC287E498055B75x6b7D" TargetMode="External"/><Relationship Id="rId35" Type="http://schemas.openxmlformats.org/officeDocument/2006/relationships/hyperlink" Target="consultantplus://offline/ref=C73C961565DFFBF8EBB82301CF3913F065D7C12DD25470C432014374449598760081AE7CAFFCC287E498055B75x6b7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C531C-E616-4082-BBB2-CE0C2A22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49</Pages>
  <Words>10948</Words>
  <Characters>62408</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Андрюшина Наталья Сергеевна</dc:creator>
  <cp:lastModifiedBy>Евгения Валерьевна</cp:lastModifiedBy>
  <cp:revision>3</cp:revision>
  <cp:lastPrinted>2022-08-04T07:49:00Z</cp:lastPrinted>
  <dcterms:created xsi:type="dcterms:W3CDTF">2023-01-20T11:32:00Z</dcterms:created>
  <dcterms:modified xsi:type="dcterms:W3CDTF">2023-01-23T05:51:00Z</dcterms:modified>
</cp:coreProperties>
</file>