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20" w:rsidRPr="00F209ED" w:rsidRDefault="004F3320" w:rsidP="00F2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E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F3320" w:rsidRPr="00F209ED" w:rsidRDefault="004F3320" w:rsidP="00F2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ED">
        <w:rPr>
          <w:rFonts w:ascii="Times New Roman" w:hAnsi="Times New Roman" w:cs="Times New Roman"/>
          <w:b/>
          <w:sz w:val="24"/>
          <w:szCs w:val="24"/>
        </w:rPr>
        <w:t>муниципальных услуг муниципального образования</w:t>
      </w:r>
    </w:p>
    <w:p w:rsidR="00C261F8" w:rsidRDefault="004F3320" w:rsidP="00F2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ED">
        <w:rPr>
          <w:rFonts w:ascii="Times New Roman" w:hAnsi="Times New Roman" w:cs="Times New Roman"/>
          <w:b/>
          <w:sz w:val="24"/>
          <w:szCs w:val="24"/>
        </w:rPr>
        <w:t>Байкаловский муниципальный район</w:t>
      </w:r>
    </w:p>
    <w:p w:rsidR="00F209ED" w:rsidRPr="00F209ED" w:rsidRDefault="00F209ED" w:rsidP="00F2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2170"/>
        <w:gridCol w:w="2387"/>
        <w:gridCol w:w="2183"/>
      </w:tblGrid>
      <w:tr w:rsidR="0043740B" w:rsidRPr="00F209ED" w:rsidTr="00F209ED">
        <w:tc>
          <w:tcPr>
            <w:tcW w:w="675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969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реквизиты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нормативного правового акта,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утвержден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170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нормативного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правового акта о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административный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387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(структурное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Подразделение)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Байкаловский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район,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уполномоченные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организацию 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83" w:type="dxa"/>
          </w:tcPr>
          <w:p w:rsidR="00466890" w:rsidRPr="00F209ED" w:rsidRDefault="00466890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услуг,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которые являются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необходимыми и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обязательными для 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</w:p>
          <w:p w:rsidR="00466890" w:rsidRPr="00F209ED" w:rsidRDefault="00466890" w:rsidP="0046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111E0C" w:rsidRPr="00F209ED" w:rsidTr="00F209ED">
        <w:tc>
          <w:tcPr>
            <w:tcW w:w="675" w:type="dxa"/>
          </w:tcPr>
          <w:p w:rsidR="00111E0C" w:rsidRPr="00C50E9A" w:rsidRDefault="00C50E9A" w:rsidP="004F33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11E0C" w:rsidRPr="0080574B" w:rsidRDefault="0080574B" w:rsidP="00413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3969" w:type="dxa"/>
          </w:tcPr>
          <w:p w:rsidR="00111E0C" w:rsidRPr="0080574B" w:rsidRDefault="0080574B" w:rsidP="00834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148 «</w:t>
            </w: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170" w:type="dxa"/>
          </w:tcPr>
          <w:p w:rsidR="00111E0C" w:rsidRPr="00145B54" w:rsidRDefault="00111E0C" w:rsidP="00413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111E0C" w:rsidRPr="0080574B" w:rsidRDefault="0080574B" w:rsidP="0087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111E0C" w:rsidRPr="0080574B" w:rsidRDefault="0080574B" w:rsidP="004F3320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>проведение кадастровых работ в целях постановки земельного участка на кадастровый учет;</w:t>
            </w:r>
          </w:p>
          <w:p w:rsidR="0080574B" w:rsidRPr="0080574B" w:rsidRDefault="0080574B" w:rsidP="004F3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выдача протокола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</w:t>
            </w:r>
            <w:r w:rsidRPr="0080574B">
              <w:rPr>
                <w:rFonts w:ascii="Times New Roman" w:eastAsia="Arial Unicode MS" w:hAnsi="Times New Roman" w:cs="Times New Roman"/>
                <w:bCs/>
              </w:rPr>
              <w:lastRenderedPageBreak/>
              <w:t>земельных участков в этом объединении документ или выписка из указанного протокола или указанного документа (услуга предоставляется бесплатно правлением некоммерческого объединения, заключение заверяется председателем садоводческого, дачного объединения).</w:t>
            </w:r>
          </w:p>
        </w:tc>
      </w:tr>
      <w:tr w:rsidR="0080574B" w:rsidRPr="00F209ED" w:rsidTr="00F209ED">
        <w:tc>
          <w:tcPr>
            <w:tcW w:w="675" w:type="dxa"/>
          </w:tcPr>
          <w:p w:rsidR="0080574B" w:rsidRPr="0080574B" w:rsidRDefault="0080574B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80574B" w:rsidRPr="00145B54" w:rsidRDefault="0080574B" w:rsidP="00ED6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23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Байкаловский муниципальный район без проведения торгов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0574B" w:rsidRPr="0080574B" w:rsidRDefault="0080574B" w:rsidP="0080574B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80574B">
              <w:rPr>
                <w:rFonts w:ascii="Times New Roman" w:hAnsi="Times New Roman" w:cs="Times New Roman"/>
                <w:b w:val="0"/>
                <w:szCs w:val="24"/>
              </w:rPr>
              <w:t xml:space="preserve">Постановление Администрации МО Байкаловский муниципальный район от 07.04.2017г. № 149 «Об утверждении Административного регламента предоставления муниципальной услуги </w:t>
            </w: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</w:t>
            </w:r>
          </w:p>
          <w:p w:rsidR="0080574B" w:rsidRPr="0080574B" w:rsidRDefault="0080574B" w:rsidP="0080574B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участков из состава земель, государственная собственность на которые</w:t>
            </w:r>
            <w:r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</w:t>
            </w: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не разграничена, из земель, находящихся в собственности</w:t>
            </w:r>
          </w:p>
          <w:p w:rsidR="0080574B" w:rsidRPr="0080574B" w:rsidRDefault="0080574B" w:rsidP="0080574B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80574B">
              <w:rPr>
                <w:rFonts w:ascii="Times New Roman" w:hAnsi="Times New Roman" w:cs="Times New Roman"/>
                <w:b w:val="0"/>
                <w:bCs/>
                <w:szCs w:val="24"/>
              </w:rPr>
              <w:t>муниципального образования Байкаловский муниципальный</w:t>
            </w:r>
          </w:p>
          <w:p w:rsidR="0080574B" w:rsidRPr="0080574B" w:rsidRDefault="0080574B" w:rsidP="00805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bCs/>
                <w:sz w:val="24"/>
                <w:szCs w:val="24"/>
              </w:rPr>
              <w:t>район без проведения торгов»</w:t>
            </w:r>
          </w:p>
        </w:tc>
        <w:tc>
          <w:tcPr>
            <w:tcW w:w="2170" w:type="dxa"/>
          </w:tcPr>
          <w:p w:rsidR="0080574B" w:rsidRPr="00145B54" w:rsidRDefault="0080574B" w:rsidP="00ED6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574B" w:rsidRPr="0080574B" w:rsidRDefault="0080574B" w:rsidP="00B3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80574B" w:rsidRPr="0080574B" w:rsidRDefault="0080574B" w:rsidP="0080574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</w:t>
            </w:r>
            <w:r w:rsidRPr="0080574B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      </w:r>
          </w:p>
          <w:p w:rsidR="0080574B" w:rsidRPr="0080574B" w:rsidRDefault="0080574B" w:rsidP="0080574B">
            <w:pPr>
              <w:rPr>
                <w:rFonts w:ascii="Times New Roman" w:hAnsi="Times New Roman" w:cs="Times New Roman"/>
                <w:b/>
              </w:rPr>
            </w:pPr>
            <w:r w:rsidRPr="0080574B">
              <w:rPr>
                <w:rFonts w:ascii="Times New Roman" w:hAnsi="Times New Roman" w:cs="Times New Roman"/>
              </w:rPr>
              <w:t xml:space="preserve">2) выписка из ЕГРЮЛ о юридическом лице, </w:t>
            </w:r>
            <w:r w:rsidRPr="0080574B">
              <w:rPr>
                <w:rFonts w:ascii="Times New Roman" w:hAnsi="Times New Roman" w:cs="Times New Roman"/>
              </w:rPr>
              <w:lastRenderedPageBreak/>
              <w:t>являющемся Заявителем, выписка из ЕГРИП об индивидуальном предпринимателе, являющемся Заявителем.</w:t>
            </w:r>
          </w:p>
        </w:tc>
      </w:tr>
      <w:tr w:rsidR="0080574B" w:rsidRPr="00F209ED" w:rsidTr="00F209ED">
        <w:tc>
          <w:tcPr>
            <w:tcW w:w="675" w:type="dxa"/>
          </w:tcPr>
          <w:p w:rsidR="0080574B" w:rsidRPr="0080574B" w:rsidRDefault="0080574B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80574B" w:rsidRPr="0080574B" w:rsidRDefault="0080574B" w:rsidP="00413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район.</w:t>
            </w:r>
          </w:p>
        </w:tc>
        <w:tc>
          <w:tcPr>
            <w:tcW w:w="3969" w:type="dxa"/>
          </w:tcPr>
          <w:p w:rsidR="0080574B" w:rsidRPr="0080574B" w:rsidRDefault="0080574B" w:rsidP="008057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150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район»</w:t>
            </w:r>
          </w:p>
        </w:tc>
        <w:tc>
          <w:tcPr>
            <w:tcW w:w="2170" w:type="dxa"/>
          </w:tcPr>
          <w:p w:rsidR="0080574B" w:rsidRPr="00145B54" w:rsidRDefault="0080574B" w:rsidP="004134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574B" w:rsidRPr="0080574B" w:rsidRDefault="0080574B" w:rsidP="00B3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80574B" w:rsidRPr="0080574B" w:rsidRDefault="0080574B" w:rsidP="0080574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1) запрос сведений из </w:t>
            </w:r>
            <w:proofErr w:type="spellStart"/>
            <w:r w:rsidRPr="0080574B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зарегистрированных прав на испрашиваемый земельный участок (при необходимости);</w:t>
            </w:r>
          </w:p>
          <w:p w:rsidR="0080574B" w:rsidRPr="0080574B" w:rsidRDefault="0080574B" w:rsidP="0080574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2) запрос сведений из </w:t>
            </w:r>
            <w:proofErr w:type="spellStart"/>
            <w:r w:rsidRPr="0080574B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поставленных на учет земельных участков в отношении испрашиваемой территории (при необходимости)</w:t>
            </w:r>
            <w:r w:rsidRPr="0080574B">
              <w:rPr>
                <w:rFonts w:ascii="Times New Roman" w:eastAsia="Arial Unicode MS" w:hAnsi="Times New Roman" w:cs="Times New Roman"/>
              </w:rPr>
              <w:t>.</w:t>
            </w:r>
          </w:p>
          <w:p w:rsidR="0080574B" w:rsidRPr="0080574B" w:rsidRDefault="0080574B" w:rsidP="0080574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</w:rPr>
            </w:pPr>
            <w:r w:rsidRPr="0080574B">
              <w:rPr>
                <w:rFonts w:ascii="Times New Roman" w:eastAsia="Arial Unicode MS" w:hAnsi="Times New Roman" w:cs="Times New Roman"/>
                <w:bCs/>
              </w:rPr>
              <w:t xml:space="preserve">3) получение </w:t>
            </w:r>
            <w:r w:rsidRPr="0080574B">
              <w:rPr>
                <w:rFonts w:ascii="Times New Roman" w:eastAsia="Arial Unicode MS" w:hAnsi="Times New Roman" w:cs="Times New Roman"/>
              </w:rPr>
              <w:t>проектной документации лесных участков в случае, если подано заявление о предварительном согласовании предоставления лесного участка;</w:t>
            </w:r>
          </w:p>
          <w:p w:rsidR="0080574B" w:rsidRPr="0080574B" w:rsidRDefault="0080574B" w:rsidP="00805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4B">
              <w:rPr>
                <w:rFonts w:ascii="Times New Roman" w:eastAsia="Arial Unicode MS" w:hAnsi="Times New Roman" w:cs="Times New Roman"/>
              </w:rPr>
              <w:lastRenderedPageBreak/>
              <w:t>4) запрос сведений о  государственной регистрации физического лица в качестве индивидуального предпринимателя (для индивидуальных предпринимателей), о государственной регистрации юридического лица (для юридических лиц).</w:t>
            </w:r>
          </w:p>
        </w:tc>
      </w:tr>
      <w:tr w:rsidR="0076233E" w:rsidRPr="00F209ED" w:rsidTr="00F209ED">
        <w:tc>
          <w:tcPr>
            <w:tcW w:w="675" w:type="dxa"/>
          </w:tcPr>
          <w:p w:rsidR="0076233E" w:rsidRPr="0076233E" w:rsidRDefault="0076233E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76233E" w:rsidRPr="00145B54" w:rsidRDefault="0076233E" w:rsidP="00ED6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Байкаловский муниципальный район, на которых располагаются здания, сооружения, гражданам и юридическим лицам</w:t>
            </w:r>
          </w:p>
        </w:tc>
        <w:tc>
          <w:tcPr>
            <w:tcW w:w="3969" w:type="dxa"/>
          </w:tcPr>
          <w:p w:rsidR="0076233E" w:rsidRPr="0076233E" w:rsidRDefault="0076233E" w:rsidP="002916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151 «Об утверждении Административного регламента предоставления муниципальной услуги «</w:t>
            </w:r>
            <w:r w:rsidRPr="007623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Байкаловский муниципальный район, на которых располагаются здания, сооружения, гражданам и юридическим лицам»</w:t>
            </w:r>
          </w:p>
        </w:tc>
        <w:tc>
          <w:tcPr>
            <w:tcW w:w="2170" w:type="dxa"/>
          </w:tcPr>
          <w:p w:rsidR="0076233E" w:rsidRPr="00145B54" w:rsidRDefault="0076233E" w:rsidP="004134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76233E" w:rsidRPr="0080574B" w:rsidRDefault="0076233E" w:rsidP="00B3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76233E" w:rsidRPr="0076233E" w:rsidRDefault="0076233E" w:rsidP="0076233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76233E">
              <w:rPr>
                <w:rFonts w:ascii="Times New Roman" w:hAnsi="Times New Roman" w:cs="Times New Roman"/>
                <w:szCs w:val="22"/>
              </w:rPr>
              <w:t>1) выписка из Единого государственного реестра недвижимости 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      </w:r>
          </w:p>
          <w:p w:rsidR="0076233E" w:rsidRPr="0076233E" w:rsidRDefault="0076233E" w:rsidP="0076233E">
            <w:pPr>
              <w:rPr>
                <w:rFonts w:ascii="Times New Roman" w:hAnsi="Times New Roman" w:cs="Times New Roman"/>
                <w:b/>
              </w:rPr>
            </w:pPr>
            <w:r w:rsidRPr="0076233E">
              <w:rPr>
                <w:rFonts w:ascii="Times New Roman" w:hAnsi="Times New Roman" w:cs="Times New Roman"/>
              </w:rPr>
              <w:t xml:space="preserve">2) выписка из ЕГРЮЛ о юридическом лице, являющемся Заявителем, выписка из ЕГРИП об индивидуальном </w:t>
            </w:r>
            <w:r w:rsidRPr="0076233E">
              <w:rPr>
                <w:rFonts w:ascii="Times New Roman" w:hAnsi="Times New Roman" w:cs="Times New Roman"/>
              </w:rPr>
              <w:lastRenderedPageBreak/>
              <w:t>предпринимателе, являющемся Заявителем.</w:t>
            </w:r>
          </w:p>
        </w:tc>
      </w:tr>
      <w:tr w:rsidR="0076233E" w:rsidRPr="00F209ED" w:rsidTr="00F209ED">
        <w:tc>
          <w:tcPr>
            <w:tcW w:w="675" w:type="dxa"/>
          </w:tcPr>
          <w:p w:rsidR="0076233E" w:rsidRPr="0076233E" w:rsidRDefault="0076233E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76233E" w:rsidRPr="0076233E" w:rsidRDefault="0076233E" w:rsidP="00413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 Байкаловский муниципальный район по результатам торгов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6233E" w:rsidRPr="0076233E" w:rsidRDefault="0076233E" w:rsidP="00762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 Байкаловский муниципальный район по результатам торгов</w:t>
            </w:r>
            <w:r w:rsidR="00492B3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76233E" w:rsidRPr="0076233E" w:rsidRDefault="0076233E" w:rsidP="00413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76233E" w:rsidRPr="0080574B" w:rsidRDefault="0076233E" w:rsidP="00B3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492B3C" w:rsidRPr="00492B3C" w:rsidRDefault="00492B3C" w:rsidP="00492B3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92B3C">
              <w:rPr>
                <w:rFonts w:ascii="Times New Roman" w:hAnsi="Times New Roman" w:cs="Times New Roman"/>
                <w:color w:val="000000"/>
              </w:rPr>
              <w:t>1)</w:t>
            </w:r>
            <w:r w:rsidRPr="00492B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92B3C">
              <w:rPr>
                <w:rFonts w:ascii="Times New Roman" w:hAnsi="Times New Roman" w:cs="Times New Roman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      </w:r>
          </w:p>
          <w:p w:rsidR="00492B3C" w:rsidRPr="00492B3C" w:rsidRDefault="00492B3C" w:rsidP="00492B3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2B3C">
              <w:rPr>
                <w:rFonts w:ascii="Times New Roman" w:hAnsi="Times New Roman" w:cs="Times New Roman"/>
                <w:color w:val="000000"/>
              </w:rPr>
              <w:t>2) выписка из ЕГРЮЛ о юридическом лице, являющемся Заявителем, выписка из ЕГРИП об индивидуальном предпринимателе, являющемся Заявителем.</w:t>
            </w:r>
          </w:p>
          <w:p w:rsidR="0076233E" w:rsidRPr="00492B3C" w:rsidRDefault="00492B3C" w:rsidP="00492B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B3C">
              <w:rPr>
                <w:rFonts w:ascii="Times New Roman" w:hAnsi="Times New Roman" w:cs="Times New Roman"/>
                <w:color w:val="000000"/>
              </w:rPr>
              <w:t xml:space="preserve">3) технические условия подключения объектов к сетям инженерно-технического обеспечения и плата за подключение объектов </w:t>
            </w:r>
            <w:r w:rsidRPr="00492B3C">
              <w:rPr>
                <w:rFonts w:ascii="Times New Roman" w:hAnsi="Times New Roman" w:cs="Times New Roman"/>
                <w:color w:val="000000"/>
              </w:rPr>
              <w:lastRenderedPageBreak/>
              <w:t>капитального строительства к сетям инженерно-технического обеспечения, предоставляемые соответствующими организациями.</w:t>
            </w:r>
          </w:p>
        </w:tc>
      </w:tr>
      <w:tr w:rsidR="00A17821" w:rsidRPr="00F209ED" w:rsidTr="00F209ED">
        <w:tc>
          <w:tcPr>
            <w:tcW w:w="675" w:type="dxa"/>
          </w:tcPr>
          <w:p w:rsidR="00A17821" w:rsidRPr="0076233E" w:rsidRDefault="00A17821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A17821" w:rsidRPr="00492B3C" w:rsidRDefault="00A17821" w:rsidP="00492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  <w:r w:rsidRPr="0049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21" w:rsidRPr="00492B3C" w:rsidRDefault="00A17821" w:rsidP="00413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7821" w:rsidRPr="0076233E" w:rsidRDefault="00A17821" w:rsidP="00492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от 07.04.2017г.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B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0" w:type="dxa"/>
          </w:tcPr>
          <w:p w:rsidR="00A17821" w:rsidRPr="0076233E" w:rsidRDefault="00A17821" w:rsidP="00413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A17821" w:rsidRPr="0080574B" w:rsidRDefault="00A17821" w:rsidP="00B3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A17821" w:rsidRPr="00A17821" w:rsidRDefault="00A17821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справки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 для заявителей, указанных в </w:t>
            </w:r>
            <w:hyperlink r:id="rId4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подпунктах 2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5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hyperlink r:id="rId6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5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r:id="rId7" w:history="1">
              <w:r w:rsidRPr="00A1782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10 пункта 1.4</w:t>
              </w:r>
            </w:hyperlink>
            <w:r w:rsidRPr="00A17821">
              <w:rPr>
                <w:rFonts w:ascii="Times New Roman" w:hAnsi="Times New Roman" w:cs="Times New Roman"/>
                <w:color w:val="000000" w:themeColor="text1"/>
              </w:rPr>
              <w:t xml:space="preserve"> Регламента</w:t>
            </w:r>
          </w:p>
        </w:tc>
      </w:tr>
      <w:tr w:rsidR="00A17821" w:rsidRPr="00F209ED" w:rsidTr="00F209ED">
        <w:tc>
          <w:tcPr>
            <w:tcW w:w="675" w:type="dxa"/>
          </w:tcPr>
          <w:p w:rsidR="00A17821" w:rsidRPr="0076233E" w:rsidRDefault="00A17821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17821" w:rsidRPr="00A17821" w:rsidRDefault="00A17821" w:rsidP="00ED6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законами, законами Свердловской области на территории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Байкаловский муниципальный район.</w:t>
            </w:r>
          </w:p>
        </w:tc>
        <w:tc>
          <w:tcPr>
            <w:tcW w:w="3969" w:type="dxa"/>
          </w:tcPr>
          <w:p w:rsidR="00A17821" w:rsidRPr="0076233E" w:rsidRDefault="00A17821" w:rsidP="00A17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Байкаловский муниципальный район от 07.04.2017г.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редоставление земельных </w:t>
            </w:r>
            <w:r w:rsidRPr="00A1782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 на территории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Байкаловский муниципальный район.</w:t>
            </w:r>
          </w:p>
        </w:tc>
        <w:tc>
          <w:tcPr>
            <w:tcW w:w="2170" w:type="dxa"/>
          </w:tcPr>
          <w:p w:rsidR="00A17821" w:rsidRPr="0076233E" w:rsidRDefault="00A17821" w:rsidP="00413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A17821" w:rsidRPr="0080574B" w:rsidRDefault="00A17821" w:rsidP="00B3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A17821" w:rsidRPr="00A17821" w:rsidRDefault="00A17821" w:rsidP="00A1782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запрос сведений из </w:t>
            </w:r>
            <w:proofErr w:type="spellStart"/>
            <w:r w:rsidRPr="00A17821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зарегистрированных прав на испрашиваемый земельный участок </w:t>
            </w:r>
            <w:r w:rsidRPr="00A17821">
              <w:rPr>
                <w:rFonts w:ascii="Times New Roman" w:eastAsia="Arial Unicode MS" w:hAnsi="Times New Roman" w:cs="Times New Roman"/>
                <w:bCs/>
              </w:rPr>
              <w:lastRenderedPageBreak/>
              <w:t>(при необходимости).</w:t>
            </w:r>
          </w:p>
          <w:p w:rsidR="00A17821" w:rsidRPr="00A17821" w:rsidRDefault="00A17821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7821" w:rsidRPr="00F209ED" w:rsidTr="00F209ED">
        <w:tc>
          <w:tcPr>
            <w:tcW w:w="675" w:type="dxa"/>
          </w:tcPr>
          <w:p w:rsidR="00A17821" w:rsidRPr="0076233E" w:rsidRDefault="00A17821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A17821" w:rsidRPr="00A17821" w:rsidRDefault="00A17821" w:rsidP="00413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район.</w:t>
            </w:r>
          </w:p>
        </w:tc>
        <w:tc>
          <w:tcPr>
            <w:tcW w:w="3969" w:type="dxa"/>
          </w:tcPr>
          <w:p w:rsidR="00A17821" w:rsidRPr="0076233E" w:rsidRDefault="00A17821" w:rsidP="006F3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r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Байкаловский муниципальный район от </w:t>
            </w:r>
            <w:r w:rsidR="006F3B14"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.04.2017г. № 1</w:t>
            </w:r>
            <w:r w:rsidR="006F3B14"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«Об утверждении 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Байкаловский муниципальный район</w:t>
            </w:r>
          </w:p>
        </w:tc>
        <w:tc>
          <w:tcPr>
            <w:tcW w:w="2170" w:type="dxa"/>
          </w:tcPr>
          <w:p w:rsidR="00A17821" w:rsidRPr="0076233E" w:rsidRDefault="00A17821" w:rsidP="00413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A17821" w:rsidRPr="0080574B" w:rsidRDefault="00A17821" w:rsidP="00B3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A17821" w:rsidRPr="00A17821" w:rsidRDefault="00A17821" w:rsidP="00A1782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1) запрос сведений из </w:t>
            </w:r>
            <w:proofErr w:type="spellStart"/>
            <w:r w:rsidRPr="00A17821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зарегистрированных прав на испрашиваемый земельный участок (при необходимости);</w:t>
            </w:r>
          </w:p>
          <w:p w:rsidR="00A17821" w:rsidRPr="00A17821" w:rsidRDefault="00A17821" w:rsidP="00A1782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2) запрос сведений из </w:t>
            </w:r>
            <w:proofErr w:type="spellStart"/>
            <w:r w:rsidRPr="00A17821">
              <w:rPr>
                <w:rFonts w:ascii="Times New Roman" w:eastAsia="Arial Unicode MS" w:hAnsi="Times New Roman" w:cs="Times New Roman"/>
                <w:bCs/>
              </w:rPr>
              <w:t>Росреестра</w:t>
            </w:r>
            <w:proofErr w:type="spellEnd"/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 о наличии (отсутствии) поставленных на учет земельных участков в отношении испрашиваемой территории (при необходимости)</w:t>
            </w:r>
            <w:r w:rsidRPr="00A17821">
              <w:rPr>
                <w:rFonts w:ascii="Times New Roman" w:eastAsia="Arial Unicode MS" w:hAnsi="Times New Roman" w:cs="Times New Roman"/>
              </w:rPr>
              <w:t>.</w:t>
            </w:r>
          </w:p>
          <w:p w:rsidR="00A17821" w:rsidRPr="00A17821" w:rsidRDefault="00A17821" w:rsidP="00A17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821">
              <w:rPr>
                <w:rFonts w:ascii="Times New Roman" w:eastAsia="Arial Unicode MS" w:hAnsi="Times New Roman" w:cs="Times New Roman"/>
                <w:bCs/>
              </w:rPr>
              <w:t xml:space="preserve">3) </w:t>
            </w:r>
            <w:r w:rsidRPr="00A17821">
              <w:rPr>
                <w:rFonts w:ascii="Times New Roman" w:eastAsia="Arial Unicode MS" w:hAnsi="Times New Roman" w:cs="Times New Roman"/>
              </w:rPr>
              <w:t xml:space="preserve">запрос сведений о  государственной регистрации физического лица в качестве индивидуального предпринимателя (для </w:t>
            </w:r>
            <w:r w:rsidRPr="00A17821">
              <w:rPr>
                <w:rFonts w:ascii="Times New Roman" w:eastAsia="Arial Unicode MS" w:hAnsi="Times New Roman" w:cs="Times New Roman"/>
              </w:rPr>
              <w:lastRenderedPageBreak/>
              <w:t>индивидуальных предпринимателей), о государственной регистрации юридического лица (для юридических лиц).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Default="0006440A" w:rsidP="004F3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06440A" w:rsidRPr="0006440A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0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06440A" w:rsidRPr="0076233E" w:rsidRDefault="0006440A" w:rsidP="006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r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Байкаловский муниципальный район от </w:t>
            </w:r>
            <w:r w:rsidR="006F3B14"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.04.2017г. № 1</w:t>
            </w:r>
            <w:r w:rsidR="006F3B14"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6F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</w:t>
            </w:r>
            <w:r w:rsidRPr="0076233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440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</w:tcPr>
          <w:p w:rsidR="0006440A" w:rsidRPr="0076233E" w:rsidRDefault="0006440A" w:rsidP="00413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B3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окружающей среды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06440A" w:rsidRDefault="0006440A" w:rsidP="000644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1) запрос сведений из </w:t>
            </w:r>
            <w:proofErr w:type="spellStart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 наличии (отсутствии) зарегистрированных прав на испрашиваемый земельный участок (при необходимости);</w:t>
            </w:r>
          </w:p>
          <w:p w:rsidR="0006440A" w:rsidRPr="0006440A" w:rsidRDefault="0006440A" w:rsidP="000644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2) запрос сведений из </w:t>
            </w:r>
            <w:proofErr w:type="spellStart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 наличии (отсутствии) поставленных на учет земельных участков в отношении испрашиваемой территории (при необходимости)</w:t>
            </w:r>
            <w:r w:rsidRPr="0006440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6440A" w:rsidRPr="0006440A" w:rsidRDefault="0006440A" w:rsidP="000644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644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3) </w:t>
            </w:r>
            <w:r w:rsidRPr="000644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запрос сведений о  государственной регистрации физического лица в качестве индивидуального предпринимателя (для </w:t>
            </w:r>
            <w:r w:rsidRPr="0006440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индивидуальных предпринимателей), о государственной регистрации юридического лица (для юридических лиц).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A17821" w:rsidRDefault="006F3B14" w:rsidP="004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06440A" w:rsidRPr="00E76E61" w:rsidRDefault="0006440A" w:rsidP="00ED6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гражданам субсидий на оплату жилых помещений и коммунальных услуг </w:t>
            </w:r>
          </w:p>
          <w:p w:rsidR="0006440A" w:rsidRPr="00E76E61" w:rsidRDefault="0006440A" w:rsidP="00ED6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40A" w:rsidRPr="00E76E61" w:rsidRDefault="0006440A" w:rsidP="00E7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социальной</w:t>
            </w:r>
            <w:proofErr w:type="gramEnd"/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440A" w:rsidRPr="00E76E61" w:rsidRDefault="0006440A" w:rsidP="00E7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Свердловской области от 15 июня 2012г. № 567</w:t>
            </w:r>
          </w:p>
          <w:p w:rsidR="0006440A" w:rsidRPr="00E76E61" w:rsidRDefault="0006440A" w:rsidP="00E7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</w:t>
            </w:r>
          </w:p>
          <w:p w:rsidR="0006440A" w:rsidRPr="00E76E61" w:rsidRDefault="0006440A" w:rsidP="00E7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области»</w:t>
            </w:r>
          </w:p>
        </w:tc>
        <w:tc>
          <w:tcPr>
            <w:tcW w:w="2170" w:type="dxa"/>
          </w:tcPr>
          <w:p w:rsidR="0006440A" w:rsidRPr="00C50E9A" w:rsidRDefault="0006440A" w:rsidP="00C50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Приказы Министерства социальной политики Свердловской области от 16.08.2013 </w:t>
            </w:r>
            <w:hyperlink r:id="rId8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491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10.09.2013 </w:t>
            </w:r>
            <w:hyperlink r:id="rId9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579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25.07.2014 </w:t>
            </w:r>
            <w:hyperlink r:id="rId1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486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27.10.2014 </w:t>
            </w:r>
            <w:hyperlink r:id="rId11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649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04.03.2015 </w:t>
            </w:r>
            <w:hyperlink r:id="rId12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85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27.04.2015 </w:t>
            </w:r>
            <w:hyperlink r:id="rId13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№ </w:t>
              </w:r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210 </w:t>
              </w:r>
            </w:hyperlink>
          </w:p>
        </w:tc>
        <w:tc>
          <w:tcPr>
            <w:tcW w:w="2387" w:type="dxa"/>
          </w:tcPr>
          <w:p w:rsidR="0006440A" w:rsidRPr="00871CB8" w:rsidRDefault="0006440A" w:rsidP="0087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Центр субсидий и компенсаций</w:t>
            </w:r>
          </w:p>
        </w:tc>
        <w:tc>
          <w:tcPr>
            <w:tcW w:w="2183" w:type="dxa"/>
          </w:tcPr>
          <w:p w:rsidR="0006440A" w:rsidRPr="00E76E61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выдача документов, справок, подтверждающих доход семьи.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A17821" w:rsidRDefault="0006440A" w:rsidP="006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440A" w:rsidRPr="00E76E61" w:rsidRDefault="0006440A" w:rsidP="00ED6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 </w:t>
            </w:r>
          </w:p>
          <w:p w:rsidR="0006440A" w:rsidRPr="00E76E61" w:rsidRDefault="0006440A" w:rsidP="00ED6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40A" w:rsidRPr="00E76E61" w:rsidRDefault="0006440A" w:rsidP="00E76E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Свердловской области от 27 июня 2012 г.№ 610«Об утверждении Административного регламента предоставления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области».</w:t>
            </w:r>
          </w:p>
        </w:tc>
        <w:tc>
          <w:tcPr>
            <w:tcW w:w="2170" w:type="dxa"/>
          </w:tcPr>
          <w:p w:rsidR="0006440A" w:rsidRPr="00C50E9A" w:rsidRDefault="0006440A" w:rsidP="00C50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Приказы Министерства социальной политики Свердловской области от 08.08.2014 </w:t>
            </w:r>
            <w:hyperlink r:id="rId14" w:history="1"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500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23.10.2014 </w:t>
            </w:r>
            <w:hyperlink r:id="rId15" w:history="1"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643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03.04.2015 </w:t>
            </w:r>
            <w:hyperlink r:id="rId16" w:history="1"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142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27.04.2015 </w:t>
            </w:r>
            <w:hyperlink r:id="rId17" w:history="1"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210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10.07.2015 </w:t>
            </w:r>
            <w:hyperlink r:id="rId18" w:history="1"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434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05.11.2015 </w:t>
            </w:r>
            <w:hyperlink r:id="rId19" w:history="1"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633</w:t>
              </w:r>
            </w:hyperlink>
            <w:r w:rsidRPr="00C5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28.06.2016 </w:t>
            </w:r>
            <w:hyperlink r:id="rId20" w:history="1">
              <w:r w:rsidRPr="00C50E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№ 369 </w:t>
              </w:r>
            </w:hyperlink>
          </w:p>
        </w:tc>
        <w:tc>
          <w:tcPr>
            <w:tcW w:w="2387" w:type="dxa"/>
          </w:tcPr>
          <w:p w:rsidR="0006440A" w:rsidRPr="00871CB8" w:rsidRDefault="0006440A" w:rsidP="0087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Центр субсидий и компенсаций</w:t>
            </w:r>
          </w:p>
        </w:tc>
        <w:tc>
          <w:tcPr>
            <w:tcW w:w="2183" w:type="dxa"/>
          </w:tcPr>
          <w:p w:rsidR="0006440A" w:rsidRPr="00E76E61" w:rsidRDefault="0006440A" w:rsidP="00E76E61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 xml:space="preserve">1) выдача справки об установлении </w:t>
            </w:r>
            <w:proofErr w:type="gramStart"/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инвалидности(</w:t>
            </w:r>
            <w:proofErr w:type="gramEnd"/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 Федеральными государственными учреждениями медико-социальной экспертизы);</w:t>
            </w:r>
          </w:p>
          <w:p w:rsidR="0006440A" w:rsidRPr="00E76E61" w:rsidRDefault="0006440A" w:rsidP="00E76E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ыдача заключение о наличии ВИЧ-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</w:t>
            </w: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(предоставляется учреждениями государственной или муниципальной системы здравоохранения)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440A" w:rsidRPr="00E76E61" w:rsidRDefault="0006440A" w:rsidP="00E7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выдача справки с места жительства о составе семьи </w:t>
            </w:r>
            <w:r w:rsidRPr="00E76E61">
              <w:rPr>
                <w:rFonts w:ascii="Times New Roman" w:hAnsi="Times New Roman" w:cs="Times New Roman"/>
                <w:sz w:val="24"/>
                <w:szCs w:val="24"/>
              </w:rPr>
              <w:t>(предоставляется территориальными подразделениями Федеральной миграционной службы)</w:t>
            </w:r>
            <w:r w:rsidRPr="00E7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440A" w:rsidRPr="00F209ED" w:rsidRDefault="0006440A" w:rsidP="00AF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отдельным категориям граждан, проживающим на территории муниципального образования </w:t>
            </w:r>
          </w:p>
        </w:tc>
        <w:tc>
          <w:tcPr>
            <w:tcW w:w="3969" w:type="dxa"/>
          </w:tcPr>
          <w:p w:rsidR="0006440A" w:rsidRPr="00F209ED" w:rsidRDefault="0006440A" w:rsidP="00AF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«Оказание материальной помощи отдельным категориям граждан, проживающим на территории муниципального образования», от 30.04.2014г. № 218 </w:t>
            </w:r>
          </w:p>
        </w:tc>
        <w:tc>
          <w:tcPr>
            <w:tcW w:w="2170" w:type="dxa"/>
          </w:tcPr>
          <w:p w:rsidR="0006440A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БМР № 406 от 24.07.2014 г.</w:t>
            </w:r>
          </w:p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B3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AF43B8" w:rsidRDefault="0006440A" w:rsidP="00AF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подтверждающий, что жилые помещения, в которых они проживают, пострадали от пожара или иных стихийных бедствий (для категории граждан, указанных в  пп.5 пункта 1.4 регламента).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 лицам,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достигшим возраста шестнадцати лет </w:t>
            </w:r>
          </w:p>
        </w:tc>
        <w:tc>
          <w:tcPr>
            <w:tcW w:w="3969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Байкаловский муниципальный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«Выдача разрешений на вступление в брак несовершеннолетним лицам, достигшим возраста шестнадцати лет» № 751 от 31.10.2013 г.</w:t>
            </w:r>
          </w:p>
        </w:tc>
        <w:tc>
          <w:tcPr>
            <w:tcW w:w="2170" w:type="dxa"/>
          </w:tcPr>
          <w:p w:rsidR="0006440A" w:rsidRDefault="0006440A" w:rsidP="006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БМР № 405 от 24.07.2014 г.</w:t>
            </w:r>
          </w:p>
          <w:p w:rsidR="0006440A" w:rsidRPr="00F209ED" w:rsidRDefault="0006440A" w:rsidP="006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>02.06.2016 г.№ 160</w:t>
            </w:r>
          </w:p>
        </w:tc>
        <w:tc>
          <w:tcPr>
            <w:tcW w:w="2387" w:type="dxa"/>
          </w:tcPr>
          <w:p w:rsidR="0006440A" w:rsidRPr="00F209ED" w:rsidRDefault="0006440A" w:rsidP="00B3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являющиеся необходимыми и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социальной поддержки некоторых категорий граждан, проживающих на территории муниципального образования </w:t>
            </w:r>
          </w:p>
        </w:tc>
        <w:tc>
          <w:tcPr>
            <w:tcW w:w="3969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«Осуществление дополнительных мер социальной поддержки некоторых категорий граждан, проживающих на территории муниципального образования» № 615 от 20.10.2014 г.</w:t>
            </w:r>
          </w:p>
        </w:tc>
        <w:tc>
          <w:tcPr>
            <w:tcW w:w="2170" w:type="dxa"/>
          </w:tcPr>
          <w:p w:rsidR="0006440A" w:rsidRPr="00085F92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440A" w:rsidRPr="00085F92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>02.06.2016 г.№ 160</w:t>
            </w:r>
          </w:p>
        </w:tc>
        <w:tc>
          <w:tcPr>
            <w:tcW w:w="2387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69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Байкаловский муниципальный район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№ 786 от 16.10.2012 г.</w:t>
            </w:r>
          </w:p>
        </w:tc>
        <w:tc>
          <w:tcPr>
            <w:tcW w:w="2170" w:type="dxa"/>
          </w:tcPr>
          <w:p w:rsidR="0006440A" w:rsidRPr="00F209ED" w:rsidRDefault="0006440A" w:rsidP="00A6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304 от 17.04.2013г</w:t>
            </w:r>
          </w:p>
          <w:p w:rsidR="0006440A" w:rsidRPr="00F209ED" w:rsidRDefault="0006440A" w:rsidP="00C5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408 от 24.07.2014г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6440A" w:rsidRPr="00F209ED" w:rsidRDefault="0006440A" w:rsidP="0008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в аренду без проведения торгов</w:t>
            </w:r>
          </w:p>
        </w:tc>
        <w:tc>
          <w:tcPr>
            <w:tcW w:w="3969" w:type="dxa"/>
          </w:tcPr>
          <w:p w:rsidR="0006440A" w:rsidRPr="00F209ED" w:rsidRDefault="0006440A" w:rsidP="00CD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оказания муниципальной услуги по предоставлению муниципального имущества в аренду без проведения торгов"№ 940 от 31.10.2012 г.</w:t>
            </w:r>
          </w:p>
        </w:tc>
        <w:tc>
          <w:tcPr>
            <w:tcW w:w="2170" w:type="dxa"/>
          </w:tcPr>
          <w:p w:rsidR="0006440A" w:rsidRPr="00F209ED" w:rsidRDefault="0006440A" w:rsidP="00C5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408-а от 25.07.2014 г.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085F92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92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последствий договора аренды для обеспечения образования, воспитания, развития, социальной защиты и социального обслуживания детей (3 экземпляра) при заключении договоров аренды помещений в детских учреждениях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6440A" w:rsidRPr="00F209ED" w:rsidRDefault="0006440A" w:rsidP="00CD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</w:t>
            </w:r>
          </w:p>
        </w:tc>
        <w:tc>
          <w:tcPr>
            <w:tcW w:w="3969" w:type="dxa"/>
          </w:tcPr>
          <w:p w:rsidR="0006440A" w:rsidRPr="00F209ED" w:rsidRDefault="0006440A" w:rsidP="00ED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"Об утверждении административного регламента по предоставлению муниципальной услуги  «Отчуждение недвижимого имущества, находящегося в муниципальной собственности и арендуемого субъектами малого и среднего предпринимательства»  от 20.05.2014г. № 291"</w:t>
            </w:r>
          </w:p>
        </w:tc>
        <w:tc>
          <w:tcPr>
            <w:tcW w:w="2170" w:type="dxa"/>
          </w:tcPr>
          <w:p w:rsidR="0006440A" w:rsidRPr="00F209ED" w:rsidRDefault="0006440A" w:rsidP="00ED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411 от 25.07.2014 г.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88">
              <w:rPr>
                <w:rFonts w:ascii="Times New Roman" w:hAnsi="Times New Roman" w:cs="Times New Roman"/>
                <w:sz w:val="26"/>
                <w:szCs w:val="26"/>
              </w:rPr>
              <w:t>Проведение кадастровых работ.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6440A" w:rsidRPr="00F209ED" w:rsidRDefault="0006440A" w:rsidP="00CD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объектов муниципальной собственности </w:t>
            </w:r>
          </w:p>
        </w:tc>
        <w:tc>
          <w:tcPr>
            <w:tcW w:w="3969" w:type="dxa"/>
          </w:tcPr>
          <w:p w:rsidR="0006440A" w:rsidRPr="00F209ED" w:rsidRDefault="0006440A" w:rsidP="00CD1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«Отчуждение объектов муниципальной собственности» № 620 от 20.10.2014 г.</w:t>
            </w:r>
          </w:p>
        </w:tc>
        <w:tc>
          <w:tcPr>
            <w:tcW w:w="2170" w:type="dxa"/>
          </w:tcPr>
          <w:p w:rsidR="0006440A" w:rsidRPr="00CD1783" w:rsidRDefault="0006440A" w:rsidP="00A6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</w:p>
          <w:p w:rsidR="0006440A" w:rsidRPr="00CD1783" w:rsidRDefault="0006440A" w:rsidP="00A6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3">
              <w:rPr>
                <w:rFonts w:ascii="Times New Roman" w:hAnsi="Times New Roman" w:cs="Times New Roman"/>
                <w:sz w:val="24"/>
                <w:szCs w:val="24"/>
              </w:rPr>
              <w:t xml:space="preserve">02.06.2016 г. </w:t>
            </w:r>
          </w:p>
          <w:p w:rsidR="0006440A" w:rsidRPr="00CD1783" w:rsidRDefault="0006440A" w:rsidP="00A6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3"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6F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F3B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6440A" w:rsidRPr="00F209ED" w:rsidRDefault="0006440A" w:rsidP="00CD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</w:p>
        </w:tc>
        <w:tc>
          <w:tcPr>
            <w:tcW w:w="3969" w:type="dxa"/>
          </w:tcPr>
          <w:p w:rsidR="0006440A" w:rsidRPr="00F209ED" w:rsidRDefault="0006440A" w:rsidP="00CD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 «Прием в собственность муниципального образования имущества, находящегося в частной собственности» от 27.12.2013г. № 947</w:t>
            </w:r>
          </w:p>
        </w:tc>
        <w:tc>
          <w:tcPr>
            <w:tcW w:w="2170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412 от 25.07.2014 г.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6440A" w:rsidRPr="00DF4263" w:rsidRDefault="0006440A" w:rsidP="00C9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4263">
              <w:rPr>
                <w:rFonts w:ascii="Times New Roman" w:hAnsi="Times New Roman" w:cs="Times New Roman"/>
                <w:sz w:val="24"/>
                <w:szCs w:val="24"/>
              </w:rPr>
              <w:t>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 на территории муниципального образования Байкаловский муниципальный район.</w:t>
            </w:r>
          </w:p>
        </w:tc>
        <w:tc>
          <w:tcPr>
            <w:tcW w:w="3969" w:type="dxa"/>
          </w:tcPr>
          <w:p w:rsidR="0006440A" w:rsidRPr="00F209ED" w:rsidRDefault="0006440A" w:rsidP="00DF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выдаче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Байкаловский муниципальный район от 03.10.2012г. № 691»</w:t>
            </w:r>
          </w:p>
        </w:tc>
        <w:tc>
          <w:tcPr>
            <w:tcW w:w="2170" w:type="dxa"/>
          </w:tcPr>
          <w:p w:rsidR="0006440A" w:rsidRPr="00F209ED" w:rsidRDefault="0006440A" w:rsidP="00C9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17.04.2013г. № 304</w:t>
            </w:r>
          </w:p>
          <w:p w:rsidR="0006440A" w:rsidRPr="00F209ED" w:rsidRDefault="0006440A" w:rsidP="00C9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613 от 20.10.2014 г.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окружающей среды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DF4263" w:rsidRDefault="0006440A" w:rsidP="00DF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3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 пошлины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6440A" w:rsidRPr="00F209ED" w:rsidRDefault="0006440A" w:rsidP="0057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(объекты </w:t>
            </w:r>
            <w:proofErr w:type="spellStart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3969" w:type="dxa"/>
          </w:tcPr>
          <w:p w:rsidR="0006440A" w:rsidRPr="00F209ED" w:rsidRDefault="0006440A" w:rsidP="000C3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«Выдача разрешений на строительство, реконструкцию объектов капитального строительства (объекты </w:t>
            </w:r>
            <w:proofErr w:type="spellStart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межпоселенческого</w:t>
            </w:r>
            <w:proofErr w:type="spellEnd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от 12.02.2014г. № 74</w:t>
            </w:r>
          </w:p>
        </w:tc>
        <w:tc>
          <w:tcPr>
            <w:tcW w:w="2170" w:type="dxa"/>
          </w:tcPr>
          <w:p w:rsidR="0006440A" w:rsidRDefault="0006440A" w:rsidP="0088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314 от 14.07.2015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6440A" w:rsidRPr="00F209ED" w:rsidRDefault="0006440A" w:rsidP="000C3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от 25.07.2014г. № 413</w:t>
            </w:r>
          </w:p>
          <w:p w:rsidR="0006440A" w:rsidRPr="00F209ED" w:rsidRDefault="0006440A" w:rsidP="003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№ 487 от 15.12.2015 г</w:t>
            </w:r>
          </w:p>
          <w:p w:rsidR="0006440A" w:rsidRPr="00F209ED" w:rsidRDefault="0006440A" w:rsidP="003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№ 114 от 23.03.2017г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окружающей среды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0C3C20" w:rsidRDefault="0006440A" w:rsidP="004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2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проектной документации применительно к объектам капитального строительства (кроме объектов индивидуального жилищного строительства) и </w:t>
            </w:r>
            <w:r w:rsidRPr="000C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строительства).</w:t>
            </w:r>
          </w:p>
          <w:p w:rsidR="0006440A" w:rsidRPr="000C3C20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20">
              <w:rPr>
                <w:rFonts w:ascii="Times New Roman" w:hAnsi="Times New Roman" w:cs="Times New Roman"/>
                <w:sz w:val="24"/>
                <w:szCs w:val="24"/>
              </w:rPr>
              <w:t>2. Проведение экспертизы проектной документации и результатов инженерных изысканий.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06440A" w:rsidRPr="00F209ED" w:rsidRDefault="0006440A" w:rsidP="0024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на ввод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proofErr w:type="spellStart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территории муниципального образования Байкаловский муниципальный район</w:t>
            </w:r>
          </w:p>
        </w:tc>
        <w:tc>
          <w:tcPr>
            <w:tcW w:w="3969" w:type="dxa"/>
          </w:tcPr>
          <w:p w:rsidR="0006440A" w:rsidRPr="00F209ED" w:rsidRDefault="0006440A" w:rsidP="002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 </w:t>
            </w:r>
            <w:proofErr w:type="spellStart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от 19.12.2013г. № 919 "</w:t>
            </w:r>
          </w:p>
        </w:tc>
        <w:tc>
          <w:tcPr>
            <w:tcW w:w="2170" w:type="dxa"/>
          </w:tcPr>
          <w:p w:rsidR="0006440A" w:rsidRDefault="0006440A" w:rsidP="00ED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ановление № 313 от 14.07.2015 </w:t>
            </w:r>
          </w:p>
          <w:p w:rsidR="0006440A" w:rsidRPr="00F209ED" w:rsidRDefault="0006440A" w:rsidP="000C3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 от 25.07.2014г. № 417</w:t>
            </w:r>
          </w:p>
          <w:p w:rsidR="0006440A" w:rsidRPr="00F209ED" w:rsidRDefault="0006440A" w:rsidP="00ED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тановление № 488 от 16.12.2015г</w:t>
            </w:r>
          </w:p>
          <w:p w:rsidR="0006440A" w:rsidRPr="00F209ED" w:rsidRDefault="0006440A" w:rsidP="003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ановление № 115 от 23.03.2017 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окружающей среды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Default="0006440A" w:rsidP="004F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0C3C20">
              <w:rPr>
                <w:rFonts w:ascii="Times New Roman" w:hAnsi="Times New Roman" w:cs="Times New Roman"/>
                <w:color w:val="000000"/>
              </w:rPr>
              <w:t>Выдача документов, подтверждающих соответствие построенного, реконструированного  объекта капитального строительства, сетей инженерно- технического обеспечения (при их наличии).</w:t>
            </w:r>
          </w:p>
          <w:p w:rsidR="0006440A" w:rsidRDefault="0006440A" w:rsidP="004F3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схем, </w:t>
            </w:r>
            <w:r w:rsidRPr="000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отображающих расположение построенного, реконструированного объекта, сетей инженерно-технического обеспечения в границах земельного участка.</w:t>
            </w:r>
          </w:p>
          <w:p w:rsidR="0006440A" w:rsidRPr="000C3C20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документов, содержащих описание объекта недвижимости, в том числе справки о технико-экономических показателях объекта недвижимости.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на территории муниципального образования Байкаловский муниципальный район</w:t>
            </w:r>
          </w:p>
        </w:tc>
        <w:tc>
          <w:tcPr>
            <w:tcW w:w="3969" w:type="dxa"/>
          </w:tcPr>
          <w:p w:rsidR="0006440A" w:rsidRPr="00F209ED" w:rsidRDefault="0006440A" w:rsidP="0024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МО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из информационной системы обеспечения градостроительной деятельности» от 19.12.2013 г. № 920</w:t>
            </w:r>
          </w:p>
        </w:tc>
        <w:tc>
          <w:tcPr>
            <w:tcW w:w="2170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414 от 25.07.2014 г</w:t>
            </w:r>
          </w:p>
        </w:tc>
        <w:tc>
          <w:tcPr>
            <w:tcW w:w="2387" w:type="dxa"/>
          </w:tcPr>
          <w:p w:rsidR="0006440A" w:rsidRPr="00F209ED" w:rsidRDefault="0006440A" w:rsidP="0031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окружающей среды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6440A" w:rsidRPr="00F209ED" w:rsidRDefault="0006440A" w:rsidP="0057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Байкаловский муниципальный район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3969" w:type="dxa"/>
          </w:tcPr>
          <w:p w:rsidR="0006440A" w:rsidRPr="00F209ED" w:rsidRDefault="0006440A" w:rsidP="005A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Байкаловский муниципальный район  об </w:t>
            </w:r>
            <w:proofErr w:type="spellStart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утверждениии</w:t>
            </w:r>
            <w:proofErr w:type="spellEnd"/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Байкаловский муниципальный район Свердловской области транспортного средства, осуществляющего перевозку опасных грузов» от 07.03.2014г. № 100</w:t>
            </w:r>
          </w:p>
        </w:tc>
        <w:tc>
          <w:tcPr>
            <w:tcW w:w="2170" w:type="dxa"/>
          </w:tcPr>
          <w:p w:rsidR="0006440A" w:rsidRPr="00F209ED" w:rsidRDefault="0006440A" w:rsidP="005A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416 от 25.07.2014 г.</w:t>
            </w:r>
          </w:p>
        </w:tc>
        <w:tc>
          <w:tcPr>
            <w:tcW w:w="2387" w:type="dxa"/>
          </w:tcPr>
          <w:p w:rsidR="0006440A" w:rsidRPr="00F209ED" w:rsidRDefault="0006440A" w:rsidP="004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местному хозяйству Администрации МО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Байкаловский муниципальный район</w:t>
            </w:r>
          </w:p>
        </w:tc>
        <w:tc>
          <w:tcPr>
            <w:tcW w:w="2183" w:type="dxa"/>
          </w:tcPr>
          <w:p w:rsidR="0006440A" w:rsidRPr="0024637C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уплате государственной пошлины за </w:t>
            </w:r>
            <w:r w:rsidRPr="0024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выдачу Специального разрешения.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</w:tcPr>
          <w:p w:rsidR="0006440A" w:rsidRPr="009F6B92" w:rsidRDefault="0006440A" w:rsidP="0057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 дорогам местного значения муниципального образования Байкаловский муниципальный район 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969" w:type="dxa"/>
          </w:tcPr>
          <w:p w:rsidR="0006440A" w:rsidRPr="00F209ED" w:rsidRDefault="0006440A" w:rsidP="009F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от 25.07.2014 г. № 415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муниципального образования Байкаловский муниципальный район транспортного средства, осуществляющего перевозки тяжеловесных и (или) крупногабаритных грузов» </w:t>
            </w:r>
          </w:p>
        </w:tc>
        <w:tc>
          <w:tcPr>
            <w:tcW w:w="2170" w:type="dxa"/>
          </w:tcPr>
          <w:p w:rsidR="0006440A" w:rsidRPr="009F6B92" w:rsidRDefault="0006440A" w:rsidP="009F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Постановление от 02.06.2016 г. № 160</w:t>
            </w:r>
          </w:p>
        </w:tc>
        <w:tc>
          <w:tcPr>
            <w:tcW w:w="2387" w:type="dxa"/>
          </w:tcPr>
          <w:p w:rsidR="0006440A" w:rsidRPr="00F209ED" w:rsidRDefault="0006440A" w:rsidP="004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местному хозяйству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5006C" w:rsidRDefault="0006440A" w:rsidP="00850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квитанция об оплате государственной пошлины.</w:t>
            </w:r>
          </w:p>
          <w:p w:rsidR="0006440A" w:rsidRPr="0085006C" w:rsidRDefault="0006440A" w:rsidP="00850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квитанция об оплате вреда, причиняемого движением по автомобильным дорогам на территории муниципального района транспортного средства Заявителя, осуществляющего перевозки тяжеловесных грузов.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6440A" w:rsidRPr="00F209ED" w:rsidRDefault="0006440A" w:rsidP="0057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на территории МО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Байкаловский муниципальный район</w:t>
            </w:r>
          </w:p>
        </w:tc>
        <w:tc>
          <w:tcPr>
            <w:tcW w:w="3969" w:type="dxa"/>
          </w:tcPr>
          <w:p w:rsidR="0006440A" w:rsidRPr="00F209ED" w:rsidRDefault="0006440A" w:rsidP="0014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Байкаловский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10.09.2013г. № 637 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по предоставлению муниципальной услуги «Предоставление социальных выплат молодым семьям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(строительство) жилья»</w:t>
            </w:r>
          </w:p>
        </w:tc>
        <w:tc>
          <w:tcPr>
            <w:tcW w:w="2170" w:type="dxa"/>
          </w:tcPr>
          <w:p w:rsidR="0006440A" w:rsidRPr="00F209ED" w:rsidRDefault="0006440A" w:rsidP="00A6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617 от 20.10.2014 г</w:t>
            </w:r>
          </w:p>
        </w:tc>
        <w:tc>
          <w:tcPr>
            <w:tcW w:w="2387" w:type="dxa"/>
          </w:tcPr>
          <w:p w:rsidR="0006440A" w:rsidRPr="00F209ED" w:rsidRDefault="0006440A" w:rsidP="004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местному хозяйству Администрации МО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являющиеся необходимыми и обязательными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«Обеспечение жильем молодых семей» на территории муниципального образования Байкаловский муниципальный район</w:t>
            </w:r>
          </w:p>
        </w:tc>
        <w:tc>
          <w:tcPr>
            <w:tcW w:w="3969" w:type="dxa"/>
          </w:tcPr>
          <w:p w:rsidR="0006440A" w:rsidRPr="00F209ED" w:rsidRDefault="0006440A" w:rsidP="0021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МО Байкаловский муниципальный район от 20.10.2014 г. № 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</w:t>
            </w:r>
          </w:p>
        </w:tc>
        <w:tc>
          <w:tcPr>
            <w:tcW w:w="2170" w:type="dxa"/>
          </w:tcPr>
          <w:p w:rsidR="0006440A" w:rsidRPr="00211C7C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7C">
              <w:rPr>
                <w:rFonts w:ascii="Times New Roman" w:hAnsi="Times New Roman" w:cs="Times New Roman"/>
                <w:sz w:val="24"/>
                <w:szCs w:val="24"/>
              </w:rPr>
              <w:t>Постановление от 02.06.2016 г. № 160</w:t>
            </w:r>
          </w:p>
        </w:tc>
        <w:tc>
          <w:tcPr>
            <w:tcW w:w="2387" w:type="dxa"/>
          </w:tcPr>
          <w:p w:rsidR="0006440A" w:rsidRPr="00F209ED" w:rsidRDefault="0006440A" w:rsidP="0014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Байкаловский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 местному хозяйству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6440A" w:rsidRPr="00F209ED" w:rsidRDefault="002A2EC9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C9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969" w:type="dxa"/>
          </w:tcPr>
          <w:p w:rsidR="0006440A" w:rsidRPr="00BE7D72" w:rsidRDefault="0006440A" w:rsidP="00BE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Байкаловский муниципальный район  от 07.09.2012г. № 610 «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</w:p>
          <w:p w:rsidR="0006440A" w:rsidRPr="00F209ED" w:rsidRDefault="0006440A" w:rsidP="00BE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Архивным отделом муниципального образования Байкаловский муниципальный район муниципальной услуги по организации выдачи копий архивных документов, подтверждающих право владения землёй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06440A" w:rsidRPr="00F209ED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420 от 25.07.2014 г.</w:t>
            </w:r>
          </w:p>
        </w:tc>
        <w:tc>
          <w:tcPr>
            <w:tcW w:w="2387" w:type="dxa"/>
          </w:tcPr>
          <w:p w:rsidR="0006440A" w:rsidRPr="00F209ED" w:rsidRDefault="0006440A" w:rsidP="004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6440A" w:rsidRPr="002A2EC9" w:rsidRDefault="002A2EC9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C9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6440A" w:rsidRPr="00F209ED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"Об утверждении административного регламента Администрации муниципального образования Байкаловский муниципальный район по предоставлению муниципальной услуги  «Предоставление оформленных в установленном </w:t>
            </w: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архивных справок или копий архивных документов, связанных с социальной защитой граждан, предоставляющей их пенсионное обеспечение, а также получение льгот и компенсаций в соответствии с законодательством Российской Федерации» от 07.09.2012г. № 612 (в редакции от)</w:t>
            </w:r>
          </w:p>
        </w:tc>
        <w:tc>
          <w:tcPr>
            <w:tcW w:w="2170" w:type="dxa"/>
          </w:tcPr>
          <w:p w:rsidR="0006440A" w:rsidRPr="00F209ED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09.12.2013г. № 871</w:t>
            </w:r>
          </w:p>
          <w:p w:rsidR="0006440A" w:rsidRPr="00F209ED" w:rsidRDefault="0006440A" w:rsidP="004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Постановление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от 25.07.2014 </w:t>
            </w:r>
          </w:p>
        </w:tc>
        <w:tc>
          <w:tcPr>
            <w:tcW w:w="2387" w:type="dxa"/>
          </w:tcPr>
          <w:p w:rsidR="0006440A" w:rsidRPr="00F209ED" w:rsidRDefault="0006440A" w:rsidP="004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D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МО Байкаловский муниципальный район</w:t>
            </w:r>
          </w:p>
        </w:tc>
        <w:tc>
          <w:tcPr>
            <w:tcW w:w="2183" w:type="dxa"/>
          </w:tcPr>
          <w:p w:rsidR="0006440A" w:rsidRPr="008D53B0" w:rsidRDefault="0006440A" w:rsidP="004F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B0">
              <w:rPr>
                <w:rFonts w:ascii="Times New Roman" w:hAnsi="Times New Roman" w:cs="Times New Roman"/>
                <w:sz w:val="24"/>
                <w:szCs w:val="24"/>
              </w:rPr>
              <w:t xml:space="preserve">Услуги, являющиеся необходимыми и обязательными для предоставления муниципальной </w:t>
            </w:r>
            <w:r w:rsidRPr="008D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отсутствуют.</w:t>
            </w:r>
          </w:p>
        </w:tc>
      </w:tr>
      <w:tr w:rsidR="0006440A" w:rsidRPr="00F209ED" w:rsidTr="00F209ED">
        <w:tc>
          <w:tcPr>
            <w:tcW w:w="675" w:type="dxa"/>
          </w:tcPr>
          <w:p w:rsidR="0006440A" w:rsidRPr="00F209ED" w:rsidRDefault="0006440A" w:rsidP="0041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40A" w:rsidRPr="00F209ED" w:rsidRDefault="0006440A" w:rsidP="00ED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6440A" w:rsidRPr="00F209ED" w:rsidRDefault="0006440A" w:rsidP="00ED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6440A" w:rsidRPr="00F209ED" w:rsidRDefault="0006440A" w:rsidP="004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6440A" w:rsidRPr="008D53B0" w:rsidRDefault="0006440A" w:rsidP="00B3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20" w:rsidRPr="00F209ED" w:rsidRDefault="004F3320" w:rsidP="004F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20" w:rsidRPr="00F209ED" w:rsidRDefault="004F3320" w:rsidP="004F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3320" w:rsidRPr="00F209ED" w:rsidSect="004F33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20"/>
    <w:rsid w:val="0006440A"/>
    <w:rsid w:val="00085F92"/>
    <w:rsid w:val="000B1940"/>
    <w:rsid w:val="000C3C20"/>
    <w:rsid w:val="000D7BDE"/>
    <w:rsid w:val="00111E0C"/>
    <w:rsid w:val="0014340F"/>
    <w:rsid w:val="00145B54"/>
    <w:rsid w:val="001E717F"/>
    <w:rsid w:val="00211C7C"/>
    <w:rsid w:val="0024637C"/>
    <w:rsid w:val="00262554"/>
    <w:rsid w:val="00291621"/>
    <w:rsid w:val="002A2EC9"/>
    <w:rsid w:val="003106F6"/>
    <w:rsid w:val="00311E01"/>
    <w:rsid w:val="003B3BF9"/>
    <w:rsid w:val="00434A7C"/>
    <w:rsid w:val="0043740B"/>
    <w:rsid w:val="00466890"/>
    <w:rsid w:val="00492B3C"/>
    <w:rsid w:val="004F3320"/>
    <w:rsid w:val="00530D8D"/>
    <w:rsid w:val="00571255"/>
    <w:rsid w:val="005A02C6"/>
    <w:rsid w:val="005C596A"/>
    <w:rsid w:val="006B6197"/>
    <w:rsid w:val="006D7B38"/>
    <w:rsid w:val="006F0008"/>
    <w:rsid w:val="006F3B14"/>
    <w:rsid w:val="0076233E"/>
    <w:rsid w:val="0080574B"/>
    <w:rsid w:val="008340EF"/>
    <w:rsid w:val="0085006C"/>
    <w:rsid w:val="00870E4E"/>
    <w:rsid w:val="00871CB8"/>
    <w:rsid w:val="0088294D"/>
    <w:rsid w:val="008C66A3"/>
    <w:rsid w:val="008D53B0"/>
    <w:rsid w:val="0094130A"/>
    <w:rsid w:val="0098349B"/>
    <w:rsid w:val="009A65C6"/>
    <w:rsid w:val="009D25BC"/>
    <w:rsid w:val="009F6B92"/>
    <w:rsid w:val="00A12402"/>
    <w:rsid w:val="00A17821"/>
    <w:rsid w:val="00A52E7B"/>
    <w:rsid w:val="00A60434"/>
    <w:rsid w:val="00AF43B8"/>
    <w:rsid w:val="00B77386"/>
    <w:rsid w:val="00BE7D72"/>
    <w:rsid w:val="00C261F8"/>
    <w:rsid w:val="00C50E9A"/>
    <w:rsid w:val="00C57796"/>
    <w:rsid w:val="00CC7053"/>
    <w:rsid w:val="00CD1783"/>
    <w:rsid w:val="00DF4263"/>
    <w:rsid w:val="00E76E61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269"/>
  <w15:docId w15:val="{AE114662-EB1A-4E39-B1AD-E343646A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F6B9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"/>
    <w:basedOn w:val="a"/>
    <w:rsid w:val="000C3C20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ConsPlusTitle">
    <w:name w:val="ConsPlusTitle"/>
    <w:rsid w:val="0080574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0574B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80574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character" w:styleId="a6">
    <w:name w:val="Hyperlink"/>
    <w:rsid w:val="00A1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F30812FEA3630D80264E156F55FD633890005F097487CA10C918A6BB9011A04699D4tDr3I" TargetMode="External"/><Relationship Id="rId13" Type="http://schemas.openxmlformats.org/officeDocument/2006/relationships/hyperlink" Target="consultantplus://offline/ref=9951B2D060B1A5045884F30812FEA3630D80264E156958FD673E90005F097487CA10C918A6BB9011A04699D5tDr6I" TargetMode="External"/><Relationship Id="rId18" Type="http://schemas.openxmlformats.org/officeDocument/2006/relationships/hyperlink" Target="consultantplus://offline/ref=056EEF1AF46D089C7BF7281A526BEA86494E93A4E8DC844AD4B18C83E28EF189F027BB1A4E3C196A074A05F5DAtF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8B12CEE5F28F27A6ACDAA15C02404E4C74BDCC62906E55C2212B9DDA37BC718A2271D321A96FC41AF13B33H6GDI" TargetMode="External"/><Relationship Id="rId12" Type="http://schemas.openxmlformats.org/officeDocument/2006/relationships/hyperlink" Target="consultantplus://offline/ref=9951B2D060B1A5045884F30812FEA3630D80264E156956F7623C90005F097487CA10C918A6BB9011A04699D4tDr3I" TargetMode="External"/><Relationship Id="rId17" Type="http://schemas.openxmlformats.org/officeDocument/2006/relationships/hyperlink" Target="consultantplus://offline/ref=056EEF1AF46D089C7BF7281A526BEA86494E93A4E8DD8E47D7B08C83E28EF189F027BB1A4E3C196A074A05F5DAt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6EEF1AF46D089C7BF7281A526BEA86494E93A4E8DD8F48D7B38C83E28EF189F027BB1A4E3C196A074A05F5DAtFI" TargetMode="External"/><Relationship Id="rId20" Type="http://schemas.openxmlformats.org/officeDocument/2006/relationships/hyperlink" Target="consultantplus://offline/ref=056EEF1AF46D089C7BF7281A526BEA86494E93A4E8DE8146D3B28C83E28EF189F027BB1A4E3C196A074A05F5DAt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B12CEE5F28F27A6ACDAA15C02404E4C74BDCC62906E55C2212B9DDA37BC718A2271D321A96FC41AF13B32H6GCI" TargetMode="External"/><Relationship Id="rId11" Type="http://schemas.openxmlformats.org/officeDocument/2006/relationships/hyperlink" Target="consultantplus://offline/ref=9951B2D060B1A5045884F30812FEA3630D80264E156950F3653F90005F097487CA10C918A6BB9011A04699D4tDr3I" TargetMode="External"/><Relationship Id="rId5" Type="http://schemas.openxmlformats.org/officeDocument/2006/relationships/hyperlink" Target="consultantplus://offline/ref=D18B12CEE5F28F27A6ACDAA15C02404E4C74BDCC62906E55C2212B9DDA37BC718A2271D321A96FC41AF13B32H6GEI" TargetMode="External"/><Relationship Id="rId15" Type="http://schemas.openxmlformats.org/officeDocument/2006/relationships/hyperlink" Target="consultantplus://offline/ref=056EEF1AF46D089C7BF7281A526BEA86494E93A4E8DD864CD5B78C83E28EF189F027BB1A4E3C196A074A05F5DAtFI" TargetMode="External"/><Relationship Id="rId10" Type="http://schemas.openxmlformats.org/officeDocument/2006/relationships/hyperlink" Target="consultantplus://offline/ref=9951B2D060B1A5045884F30812FEA3630D80264E156E59F7603090005F097487CA10C918A6BB9011A04699D4tDr3I" TargetMode="External"/><Relationship Id="rId19" Type="http://schemas.openxmlformats.org/officeDocument/2006/relationships/hyperlink" Target="consultantplus://offline/ref=056EEF1AF46D089C7BF7281A526BEA86494E93A4E8DF874DD5B38C83E28EF189F027BB1A4E3C196A074A05F5DAtFI" TargetMode="External"/><Relationship Id="rId4" Type="http://schemas.openxmlformats.org/officeDocument/2006/relationships/hyperlink" Target="consultantplus://offline/ref=D18B12CEE5F28F27A6ACDAA15C02404E4C74BDCC62906E55C2212B9DDA37BC718A2271D321A96FC41AF13B32H6GFI" TargetMode="External"/><Relationship Id="rId9" Type="http://schemas.openxmlformats.org/officeDocument/2006/relationships/hyperlink" Target="consultantplus://offline/ref=9951B2D060B1A5045884F30812FEA3630D80264E156F55F2673090005F097487CA10C918A6BB9011A04699D4tDr3I" TargetMode="External"/><Relationship Id="rId14" Type="http://schemas.openxmlformats.org/officeDocument/2006/relationships/hyperlink" Target="consultantplus://offline/ref=056EEF1AF46D089C7BF7281A526BEA86494E93A4E8DA8F4CD1B38C83E28EF189F027BB1A4E3C196A074A05F5DAt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User</cp:lastModifiedBy>
  <cp:revision>2</cp:revision>
  <dcterms:created xsi:type="dcterms:W3CDTF">2020-05-22T08:07:00Z</dcterms:created>
  <dcterms:modified xsi:type="dcterms:W3CDTF">2020-05-22T08:07:00Z</dcterms:modified>
</cp:coreProperties>
</file>